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1B448D">
        <w:rPr>
          <w:rFonts w:ascii="黑体" w:eastAsia="黑体" w:hAnsi="黑体" w:hint="eastAsia"/>
          <w:sz w:val="32"/>
          <w:szCs w:val="32"/>
        </w:rPr>
        <w:t>化工热力学</w:t>
      </w:r>
      <w:r w:rsidRPr="001E5724">
        <w:rPr>
          <w:rFonts w:ascii="黑体" w:eastAsia="黑体" w:hAnsi="黑体" w:hint="eastAsia"/>
          <w:sz w:val="32"/>
          <w:szCs w:val="32"/>
        </w:rPr>
        <w:t>》课程教学大纲</w:t>
      </w:r>
    </w:p>
    <w:p w:rsidR="00D13271" w:rsidRDefault="00E05E8B" w:rsidP="00DD7B5F">
      <w:pPr>
        <w:pStyle w:val="PlainText"/>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1B448D" w:rsidP="00DD7B5F">
            <w:pPr>
              <w:spacing w:beforeLines="50" w:before="156" w:afterLines="50" w:after="156"/>
              <w:jc w:val="left"/>
              <w:rPr>
                <w:rFonts w:ascii="宋体" w:eastAsia="宋体" w:hAnsi="宋体"/>
              </w:rPr>
            </w:pPr>
            <w:r>
              <w:rPr>
                <w:rFonts w:ascii="宋体" w:eastAsia="宋体" w:hAnsi="宋体" w:hint="eastAsia"/>
              </w:rPr>
              <w:t>T</w:t>
            </w:r>
            <w:r>
              <w:rPr>
                <w:rFonts w:ascii="宋体" w:eastAsia="宋体" w:hAnsi="宋体"/>
              </w:rPr>
              <w:t>hermodynamics in Chemical Engineering</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1B448D" w:rsidP="00DD7B5F">
            <w:pPr>
              <w:spacing w:beforeLines="50" w:before="156" w:afterLines="50" w:after="156"/>
              <w:rPr>
                <w:rFonts w:ascii="宋体" w:eastAsia="宋体" w:hAnsi="宋体"/>
              </w:rPr>
            </w:pPr>
            <w:r w:rsidRPr="001B448D">
              <w:rPr>
                <w:rFonts w:ascii="宋体" w:eastAsia="宋体" w:hAnsi="宋体"/>
              </w:rPr>
              <w:t>CHET3018</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1B448D" w:rsidP="00DD7B5F">
            <w:pPr>
              <w:spacing w:beforeLines="50" w:before="156" w:afterLines="50" w:after="156"/>
              <w:jc w:val="left"/>
              <w:rPr>
                <w:rFonts w:ascii="宋体" w:eastAsia="宋体" w:hAnsi="宋体"/>
              </w:rPr>
            </w:pPr>
            <w:r>
              <w:rPr>
                <w:rFonts w:ascii="宋体" w:eastAsia="宋体" w:hAnsi="宋体" w:hint="eastAsia"/>
              </w:rPr>
              <w:t>专业必修课</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1B448D" w:rsidP="00DD7B5F">
            <w:pPr>
              <w:spacing w:beforeLines="50" w:before="156" w:afterLines="50" w:after="156"/>
              <w:rPr>
                <w:rFonts w:ascii="宋体" w:eastAsia="宋体" w:hAnsi="宋体"/>
              </w:rPr>
            </w:pPr>
            <w:r>
              <w:rPr>
                <w:rFonts w:ascii="宋体" w:eastAsia="宋体" w:hAnsi="宋体" w:hint="eastAsia"/>
              </w:rPr>
              <w:t>化学工程与工艺专业</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1B448D" w:rsidP="00DD7B5F">
            <w:pPr>
              <w:spacing w:beforeLines="50" w:before="156" w:afterLines="50" w:after="156"/>
              <w:jc w:val="left"/>
              <w:rPr>
                <w:rFonts w:ascii="宋体" w:eastAsia="宋体" w:hAnsi="宋体"/>
              </w:rPr>
            </w:pPr>
            <w:r>
              <w:rPr>
                <w:rFonts w:ascii="宋体" w:eastAsia="宋体" w:hAnsi="宋体"/>
              </w:rPr>
              <w:t>3</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1B448D" w:rsidP="00DD7B5F">
            <w:pPr>
              <w:spacing w:beforeLines="50" w:before="156" w:afterLines="50" w:after="156"/>
              <w:rPr>
                <w:rFonts w:ascii="宋体" w:eastAsia="宋体" w:hAnsi="宋体"/>
              </w:rPr>
            </w:pPr>
            <w:r>
              <w:rPr>
                <w:rFonts w:ascii="宋体" w:eastAsia="宋体" w:hAnsi="宋体"/>
              </w:rPr>
              <w:t>54</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1B448D" w:rsidP="00DD7B5F">
            <w:pPr>
              <w:spacing w:beforeLines="50" w:before="156" w:afterLines="50" w:after="156"/>
              <w:jc w:val="left"/>
              <w:rPr>
                <w:rFonts w:ascii="宋体" w:eastAsia="宋体" w:hAnsi="宋体"/>
              </w:rPr>
            </w:pPr>
            <w:r>
              <w:rPr>
                <w:rFonts w:ascii="宋体" w:eastAsia="宋体" w:hAnsi="宋体" w:hint="eastAsia"/>
              </w:rPr>
              <w:t>傅楠</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F53A8C" w:rsidP="00DD7B5F">
            <w:pPr>
              <w:spacing w:beforeLines="50" w:before="156" w:afterLines="50" w:after="156"/>
              <w:rPr>
                <w:rFonts w:ascii="宋体" w:eastAsia="宋体" w:hAnsi="宋体"/>
              </w:rPr>
            </w:pPr>
            <w:r>
              <w:rPr>
                <w:rFonts w:ascii="宋体" w:eastAsia="宋体" w:hAnsi="宋体"/>
              </w:rPr>
              <w:t>2022</w:t>
            </w:r>
            <w:r w:rsidR="001B448D">
              <w:rPr>
                <w:rFonts w:ascii="宋体" w:eastAsia="宋体" w:hAnsi="宋体"/>
              </w:rPr>
              <w:t>.8</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1B448D" w:rsidP="00DD7B5F">
            <w:pPr>
              <w:spacing w:beforeLines="50" w:before="156" w:afterLines="50" w:after="156"/>
              <w:rPr>
                <w:rFonts w:ascii="宋体" w:eastAsia="宋体" w:hAnsi="宋体"/>
              </w:rPr>
            </w:pPr>
            <w:r>
              <w:rPr>
                <w:rFonts w:ascii="宋体" w:eastAsia="宋体" w:hAnsi="宋体" w:hint="eastAsia"/>
              </w:rPr>
              <w:t>《化工热力学》陈钟秀、顾飞燕、胡望明，化学工业出版社，第三版，2</w:t>
            </w:r>
            <w:r>
              <w:rPr>
                <w:rFonts w:ascii="宋体" w:eastAsia="宋体" w:hAnsi="宋体"/>
              </w:rPr>
              <w:t>018</w:t>
            </w:r>
            <w:r>
              <w:rPr>
                <w:rFonts w:ascii="宋体" w:eastAsia="宋体" w:hAnsi="宋体" w:hint="eastAsia"/>
              </w:rPr>
              <w:t>年</w:t>
            </w:r>
          </w:p>
        </w:tc>
      </w:tr>
    </w:tbl>
    <w:p w:rsidR="00E05E8B" w:rsidRDefault="00E05E8B" w:rsidP="00DD7B5F">
      <w:pPr>
        <w:pStyle w:val="PlainText"/>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DD7B5F">
      <w:pPr>
        <w:pStyle w:val="PlainText"/>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rsidR="004C7C01" w:rsidRDefault="009E1DF2" w:rsidP="00DD7B5F">
      <w:pPr>
        <w:pStyle w:val="PlainText"/>
        <w:spacing w:beforeLines="50" w:before="156" w:afterLines="50" w:after="156"/>
        <w:ind w:firstLineChars="200" w:firstLine="420"/>
        <w:rPr>
          <w:rFonts w:hAnsi="宋体" w:cs="宋体"/>
        </w:rPr>
      </w:pPr>
      <w:r w:rsidRPr="009E1DF2">
        <w:rPr>
          <w:rFonts w:hAnsi="宋体" w:cs="宋体" w:hint="eastAsia"/>
        </w:rPr>
        <w:t>《化工热力学》是化学工程的重要分支和基础学科，是化学工程与工艺专业本科生的一门重要的专业基础主干课程。</w:t>
      </w:r>
      <w:r>
        <w:rPr>
          <w:rFonts w:hAnsi="宋体" w:cs="宋体" w:hint="eastAsia"/>
        </w:rPr>
        <w:t>作为</w:t>
      </w:r>
      <w:r w:rsidRPr="009E1DF2">
        <w:rPr>
          <w:rFonts w:hAnsi="宋体" w:cs="宋体" w:hint="eastAsia"/>
        </w:rPr>
        <w:t>一门理论性与工程应用性均较强的课程</w:t>
      </w:r>
      <w:r>
        <w:rPr>
          <w:rFonts w:hAnsi="宋体" w:cs="宋体" w:hint="eastAsia"/>
        </w:rPr>
        <w:t>，熟练掌握</w:t>
      </w:r>
      <w:r w:rsidRPr="009E1DF2">
        <w:rPr>
          <w:rFonts w:hAnsi="宋体" w:cs="宋体" w:hint="eastAsia"/>
        </w:rPr>
        <w:t>化工热力学的原理和应用知识，是</w:t>
      </w:r>
      <w:r>
        <w:rPr>
          <w:rFonts w:hAnsi="宋体" w:cs="宋体" w:hint="eastAsia"/>
        </w:rPr>
        <w:t>之后</w:t>
      </w:r>
      <w:r w:rsidRPr="009E1DF2">
        <w:rPr>
          <w:rFonts w:hAnsi="宋体" w:cs="宋体" w:hint="eastAsia"/>
        </w:rPr>
        <w:t>从事化工过程的研究、开发以及设计等方面工作必不可少的重要理论基础。它不但为化工过程各环节提供了理论分析的依据</w:t>
      </w:r>
      <w:r w:rsidRPr="009E1DF2">
        <w:rPr>
          <w:rFonts w:hAnsi="宋体" w:cs="宋体"/>
        </w:rPr>
        <w:t>, 而且提供了有效的计算方法, 成为化学工程学的重要组成部分。</w:t>
      </w:r>
    </w:p>
    <w:p w:rsidR="00E05E8B" w:rsidRPr="00FB77A1" w:rsidRDefault="009E1DF2" w:rsidP="00DD7B5F">
      <w:pPr>
        <w:pStyle w:val="PlainText"/>
        <w:spacing w:beforeLines="50" w:before="156" w:afterLines="50" w:after="156"/>
        <w:ind w:firstLineChars="200" w:firstLine="420"/>
        <w:rPr>
          <w:rFonts w:hAnsi="宋体" w:cs="宋体"/>
        </w:rPr>
      </w:pPr>
      <w:r>
        <w:rPr>
          <w:rFonts w:hAnsi="宋体" w:cs="宋体" w:hint="eastAsia"/>
        </w:rPr>
        <w:t>本课程主要培养</w:t>
      </w:r>
      <w:r w:rsidR="004C7C01">
        <w:rPr>
          <w:rFonts w:hAnsi="宋体" w:cs="宋体" w:hint="eastAsia"/>
        </w:rPr>
        <w:t>学生</w:t>
      </w:r>
      <w:r>
        <w:rPr>
          <w:rFonts w:hAnsi="宋体" w:cs="宋体" w:hint="eastAsia"/>
        </w:rPr>
        <w:t>在以下方面的知识和能力：</w:t>
      </w:r>
      <w:r w:rsidRPr="009E1DF2">
        <w:rPr>
          <w:rFonts w:hAnsi="宋体" w:cs="宋体" w:hint="eastAsia"/>
        </w:rPr>
        <w:t>过程可行性分析和能量有效利用</w:t>
      </w:r>
      <w:r>
        <w:rPr>
          <w:rFonts w:hAnsi="宋体" w:cs="宋体" w:hint="eastAsia"/>
        </w:rPr>
        <w:t>，</w:t>
      </w:r>
      <w:r w:rsidRPr="009E1DF2">
        <w:rPr>
          <w:rFonts w:hAnsi="宋体" w:cs="宋体" w:hint="eastAsia"/>
        </w:rPr>
        <w:t>相平衡</w:t>
      </w:r>
      <w:r w:rsidR="00090BFB">
        <w:rPr>
          <w:rFonts w:hAnsi="宋体" w:cs="宋体" w:hint="eastAsia"/>
        </w:rPr>
        <w:t>和化学反应平衡</w:t>
      </w:r>
      <w:r w:rsidRPr="009E1DF2">
        <w:rPr>
          <w:rFonts w:hAnsi="宋体" w:cs="宋体" w:hint="eastAsia"/>
        </w:rPr>
        <w:t>问题</w:t>
      </w:r>
      <w:r>
        <w:rPr>
          <w:rFonts w:hAnsi="宋体" w:cs="宋体" w:hint="eastAsia"/>
        </w:rPr>
        <w:t>，以及</w:t>
      </w:r>
      <w:r w:rsidRPr="009E1DF2">
        <w:rPr>
          <w:rFonts w:hAnsi="宋体" w:cs="宋体" w:hint="eastAsia"/>
        </w:rPr>
        <w:t>热力学性质</w:t>
      </w:r>
      <w:r>
        <w:rPr>
          <w:rFonts w:hAnsi="宋体" w:cs="宋体" w:hint="eastAsia"/>
        </w:rPr>
        <w:t>的测量、推算与关联等。</w:t>
      </w:r>
      <w:r w:rsidR="004C7C01" w:rsidRPr="004C7C01">
        <w:rPr>
          <w:rFonts w:hAnsi="宋体" w:cs="宋体" w:hint="eastAsia"/>
        </w:rPr>
        <w:t>要求学生从热力学第一、第二定律出发，掌握和了解化工过程中各种能量的相互转化和有效利用、掌握和了解物质状态变化与物质性质之间的关系以及物理或化学变化过程达到平衡的理论极限、条件或状态。并能正确运用热力学原理分析和解决化工生产中有关能量转换、相变和化学变化的实际问题的能力，初步掌握化学过程设计与研究中获取物性数据，对化工过程进行有关计算的方法。也为后继专业课的学习和进行化工过程研究、开发与设计奠定必要的理论基础。</w:t>
      </w:r>
    </w:p>
    <w:p w:rsidR="00E05E8B" w:rsidRPr="00FB77A1" w:rsidRDefault="00E05E8B" w:rsidP="00DD7B5F">
      <w:pPr>
        <w:pStyle w:val="PlainText"/>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rsidR="000F054A" w:rsidRDefault="00800CD8" w:rsidP="00DD7B5F">
      <w:pPr>
        <w:pStyle w:val="PlainText"/>
        <w:spacing w:beforeLines="50" w:before="156" w:afterLines="50" w:after="156"/>
        <w:ind w:firstLineChars="200" w:firstLine="420"/>
        <w:rPr>
          <w:rFonts w:hAnsi="宋体" w:cs="宋体"/>
        </w:rPr>
      </w:pPr>
      <w:r w:rsidRPr="00800CD8">
        <w:rPr>
          <w:rFonts w:hAnsi="宋体" w:cs="宋体" w:hint="eastAsia"/>
        </w:rPr>
        <w:t>学生在完成本课程学习后，</w:t>
      </w:r>
      <w:r>
        <w:rPr>
          <w:rFonts w:hAnsi="宋体" w:cs="宋体" w:hint="eastAsia"/>
        </w:rPr>
        <w:t>应具备</w:t>
      </w:r>
      <w:r w:rsidRPr="00800CD8">
        <w:rPr>
          <w:rFonts w:hAnsi="宋体" w:cs="宋体" w:hint="eastAsia"/>
        </w:rPr>
        <w:t>利用化工热力学的理论、观点、方法来分析和解决化学生产、工程设计、科学研究中有关实际问题的能力</w:t>
      </w:r>
      <w:r>
        <w:rPr>
          <w:rFonts w:hAnsi="宋体" w:cs="宋体" w:hint="eastAsia"/>
        </w:rPr>
        <w:t>，具体为：</w:t>
      </w:r>
    </w:p>
    <w:p w:rsidR="00E05E8B" w:rsidRPr="000C2D1F" w:rsidRDefault="00E05E8B" w:rsidP="00DD7B5F">
      <w:pPr>
        <w:pStyle w:val="PlainText"/>
        <w:spacing w:beforeLines="50" w:before="156" w:afterLines="50" w:after="156"/>
        <w:ind w:firstLineChars="200" w:firstLine="422"/>
        <w:rPr>
          <w:rFonts w:hAnsi="宋体" w:cs="宋体"/>
          <w:b/>
        </w:rPr>
      </w:pPr>
      <w:r w:rsidRPr="000C2D1F">
        <w:rPr>
          <w:rFonts w:hAnsi="宋体" w:cs="宋体" w:hint="eastAsia"/>
          <w:b/>
        </w:rPr>
        <w:t>课程目标1：</w:t>
      </w:r>
      <w:r w:rsidR="00800CD8" w:rsidRPr="00800CD8">
        <w:rPr>
          <w:rFonts w:hAnsi="宋体" w:cs="宋体" w:hint="eastAsia"/>
        </w:rPr>
        <w:t>正确理解化工热力学</w:t>
      </w:r>
      <w:r w:rsidR="00B27C8D">
        <w:rPr>
          <w:rFonts w:hAnsi="宋体" w:cs="宋体" w:hint="eastAsia"/>
        </w:rPr>
        <w:t>中的基本概念和理论，</w:t>
      </w:r>
      <w:r w:rsidR="00800CD8">
        <w:rPr>
          <w:rFonts w:hAnsi="宋体" w:cs="宋体" w:hint="eastAsia"/>
        </w:rPr>
        <w:t>熟练掌握</w:t>
      </w:r>
      <w:r w:rsidR="00800CD8" w:rsidRPr="00800CD8">
        <w:rPr>
          <w:rFonts w:hAnsi="宋体" w:cs="宋体" w:hint="eastAsia"/>
        </w:rPr>
        <w:t>各个概念之间的联系和应用</w:t>
      </w:r>
      <w:r w:rsidR="008A66F8">
        <w:rPr>
          <w:rFonts w:hAnsi="宋体" w:cs="宋体" w:hint="eastAsia"/>
        </w:rPr>
        <w:t>，能准确使用这些概念分析和表达化工领域中的问题</w:t>
      </w:r>
    </w:p>
    <w:p w:rsidR="00E05E8B" w:rsidRDefault="00800CD8" w:rsidP="00B27C8D">
      <w:pPr>
        <w:pStyle w:val="PlainText"/>
        <w:numPr>
          <w:ilvl w:val="0"/>
          <w:numId w:val="2"/>
        </w:numPr>
        <w:spacing w:beforeLines="50" w:before="156" w:afterLines="50" w:after="156"/>
        <w:rPr>
          <w:rFonts w:hAnsi="宋体" w:cs="宋体"/>
        </w:rPr>
      </w:pPr>
      <w:r>
        <w:rPr>
          <w:rFonts w:hAnsi="宋体" w:cs="宋体" w:hint="eastAsia"/>
        </w:rPr>
        <w:t>掌握流体的</w:t>
      </w:r>
      <w:r w:rsidRPr="00800CD8">
        <w:rPr>
          <w:rFonts w:hAnsi="宋体" w:cs="宋体" w:hint="eastAsia"/>
          <w:i/>
        </w:rPr>
        <w:t>p</w:t>
      </w:r>
      <w:r w:rsidRPr="00800CD8">
        <w:rPr>
          <w:rFonts w:hAnsi="宋体" w:cs="宋体"/>
          <w:i/>
        </w:rPr>
        <w:t>VT</w:t>
      </w:r>
      <w:r w:rsidR="00A96EC8">
        <w:rPr>
          <w:rFonts w:hAnsi="宋体" w:cs="宋体" w:hint="eastAsia"/>
        </w:rPr>
        <w:t>关系和热力学变量间的概念与联系，掌握流体混合物热力学变量间的概论和联系</w:t>
      </w:r>
    </w:p>
    <w:p w:rsidR="00B27C8D" w:rsidRDefault="00B27C8D" w:rsidP="00B27C8D">
      <w:pPr>
        <w:pStyle w:val="PlainText"/>
        <w:spacing w:beforeLines="50" w:before="156" w:afterLines="50" w:after="156"/>
        <w:ind w:firstLineChars="200" w:firstLine="422"/>
        <w:rPr>
          <w:rFonts w:hAnsi="宋体" w:cs="宋体"/>
        </w:rPr>
      </w:pPr>
      <w:r w:rsidRPr="000C2D1F">
        <w:rPr>
          <w:rFonts w:hAnsi="宋体" w:cs="宋体" w:hint="eastAsia"/>
          <w:b/>
        </w:rPr>
        <w:t>课程目标</w:t>
      </w:r>
      <w:r>
        <w:rPr>
          <w:rFonts w:hAnsi="宋体" w:cs="宋体"/>
          <w:b/>
        </w:rPr>
        <w:t>2</w:t>
      </w:r>
      <w:r w:rsidRPr="000C2D1F">
        <w:rPr>
          <w:rFonts w:hAnsi="宋体" w:cs="宋体" w:hint="eastAsia"/>
          <w:b/>
        </w:rPr>
        <w:t>：</w:t>
      </w:r>
      <w:r w:rsidRPr="00B27C8D">
        <w:rPr>
          <w:rFonts w:hAnsi="宋体" w:cs="宋体" w:hint="eastAsia"/>
        </w:rPr>
        <w:t>理解</w:t>
      </w:r>
      <w:r>
        <w:rPr>
          <w:rFonts w:hAnsi="宋体" w:cs="宋体" w:hint="eastAsia"/>
        </w:rPr>
        <w:t>不同</w:t>
      </w:r>
      <w:r w:rsidRPr="00B27C8D">
        <w:rPr>
          <w:rFonts w:hAnsi="宋体" w:cs="宋体" w:hint="eastAsia"/>
        </w:rPr>
        <w:t>模型的推导原理、应用场景和适用范围，</w:t>
      </w:r>
      <w:r>
        <w:rPr>
          <w:rFonts w:hAnsi="宋体" w:cs="宋体" w:hint="eastAsia"/>
        </w:rPr>
        <w:t>能根据流体的性质以及</w:t>
      </w:r>
      <w:r>
        <w:rPr>
          <w:rFonts w:hAnsi="宋体" w:cs="宋体" w:hint="eastAsia"/>
        </w:rPr>
        <w:lastRenderedPageBreak/>
        <w:t>化工过程的设计和控制要求，选用合适的理论和模拟方法</w:t>
      </w:r>
    </w:p>
    <w:p w:rsidR="00B27C8D" w:rsidRPr="00A96EC8" w:rsidRDefault="00A96EC8" w:rsidP="00830E44">
      <w:pPr>
        <w:pStyle w:val="PlainText"/>
        <w:numPr>
          <w:ilvl w:val="0"/>
          <w:numId w:val="2"/>
        </w:numPr>
        <w:spacing w:beforeLines="50" w:before="156" w:afterLines="50" w:after="156"/>
        <w:rPr>
          <w:rFonts w:hAnsi="宋体" w:cs="宋体"/>
        </w:rPr>
      </w:pPr>
      <w:r w:rsidRPr="00A96EC8">
        <w:rPr>
          <w:rFonts w:hAnsi="宋体" w:cs="宋体" w:hint="eastAsia"/>
        </w:rPr>
        <w:t>根据流体的化学特性与聚集态不同，</w:t>
      </w:r>
      <w:r w:rsidR="00E132C0" w:rsidRPr="00A96EC8">
        <w:rPr>
          <w:rFonts w:hAnsi="宋体" w:cs="宋体" w:hint="eastAsia"/>
        </w:rPr>
        <w:t>准确计算流体</w:t>
      </w:r>
      <w:r w:rsidR="00F53A8C" w:rsidRPr="00A96EC8">
        <w:rPr>
          <w:rFonts w:hAnsi="宋体" w:cs="宋体" w:hint="eastAsia"/>
        </w:rPr>
        <w:t>的</w:t>
      </w:r>
      <w:r w:rsidR="00E132C0" w:rsidRPr="00A96EC8">
        <w:rPr>
          <w:rFonts w:hAnsi="宋体" w:cs="宋体" w:hint="eastAsia"/>
        </w:rPr>
        <w:t>压力、温度、体积、熵、焓、逸度等热力学性质</w:t>
      </w:r>
    </w:p>
    <w:p w:rsidR="00E05E8B" w:rsidRPr="00800CD8" w:rsidRDefault="00E05E8B" w:rsidP="00DD7B5F">
      <w:pPr>
        <w:pStyle w:val="PlainText"/>
        <w:spacing w:beforeLines="50" w:before="156" w:afterLines="50" w:after="156"/>
        <w:ind w:firstLineChars="200" w:firstLine="422"/>
        <w:rPr>
          <w:rFonts w:hAnsi="宋体" w:cs="宋体"/>
        </w:rPr>
      </w:pPr>
      <w:r w:rsidRPr="000C2D1F">
        <w:rPr>
          <w:rFonts w:hAnsi="宋体" w:cs="宋体" w:hint="eastAsia"/>
          <w:b/>
        </w:rPr>
        <w:t>课程目标</w:t>
      </w:r>
      <w:r w:rsidR="00E132C0">
        <w:rPr>
          <w:rFonts w:hAnsi="宋体" w:cs="宋体"/>
          <w:b/>
        </w:rPr>
        <w:t>3</w:t>
      </w:r>
      <w:r w:rsidRPr="000C2D1F">
        <w:rPr>
          <w:rFonts w:hAnsi="宋体" w:cs="宋体" w:hint="eastAsia"/>
          <w:b/>
        </w:rPr>
        <w:t>：</w:t>
      </w:r>
      <w:r w:rsidR="00800CD8" w:rsidRPr="00800CD8">
        <w:rPr>
          <w:rFonts w:hAnsi="宋体" w:cs="宋体" w:hint="eastAsia"/>
        </w:rPr>
        <w:t>能</w:t>
      </w:r>
      <w:r w:rsidR="00F53A8C">
        <w:rPr>
          <w:rFonts w:hAnsi="宋体" w:cs="宋体" w:hint="eastAsia"/>
        </w:rPr>
        <w:t>将化工</w:t>
      </w:r>
      <w:r w:rsidR="00800CD8">
        <w:rPr>
          <w:rFonts w:hAnsi="宋体" w:cs="宋体" w:hint="eastAsia"/>
        </w:rPr>
        <w:t>热力学的理论应用于</w:t>
      </w:r>
      <w:r w:rsidR="00800CD8" w:rsidRPr="00800CD8">
        <w:rPr>
          <w:rFonts w:hAnsi="宋体" w:cs="宋体" w:hint="eastAsia"/>
        </w:rPr>
        <w:t>实际</w:t>
      </w:r>
      <w:r w:rsidR="00800CD8">
        <w:rPr>
          <w:rFonts w:hAnsi="宋体" w:cs="宋体" w:hint="eastAsia"/>
        </w:rPr>
        <w:t>生产过程</w:t>
      </w:r>
      <w:r w:rsidR="00800CD8" w:rsidRPr="00800CD8">
        <w:rPr>
          <w:rFonts w:hAnsi="宋体" w:cs="宋体" w:hint="eastAsia"/>
        </w:rPr>
        <w:t>，灵活分析和解决实际化工生产和设计中涉及平衡和能量的问</w:t>
      </w:r>
      <w:r w:rsidR="00800CD8">
        <w:rPr>
          <w:rFonts w:hAnsi="宋体" w:cs="宋体" w:hint="eastAsia"/>
        </w:rPr>
        <w:t>题</w:t>
      </w:r>
    </w:p>
    <w:p w:rsidR="00E05E8B" w:rsidRPr="00B27C8D" w:rsidRDefault="00800CD8" w:rsidP="00B27C8D">
      <w:pPr>
        <w:pStyle w:val="PlainText"/>
        <w:numPr>
          <w:ilvl w:val="0"/>
          <w:numId w:val="2"/>
        </w:numPr>
        <w:spacing w:beforeLines="50" w:before="156" w:afterLines="50" w:after="156"/>
        <w:rPr>
          <w:rFonts w:hAnsi="宋体" w:cs="宋体"/>
        </w:rPr>
      </w:pPr>
      <w:r w:rsidRPr="00B27C8D">
        <w:rPr>
          <w:rFonts w:hAnsi="宋体" w:cs="宋体" w:hint="eastAsia"/>
        </w:rPr>
        <w:t>掌握</w:t>
      </w:r>
      <w:r w:rsidR="009F04BB">
        <w:rPr>
          <w:rFonts w:hAnsi="宋体" w:cs="宋体" w:hint="eastAsia"/>
        </w:rPr>
        <w:t>相平衡和</w:t>
      </w:r>
      <w:r w:rsidRPr="00B27C8D">
        <w:rPr>
          <w:rFonts w:hAnsi="宋体" w:cs="宋体" w:hint="eastAsia"/>
        </w:rPr>
        <w:t>能量</w:t>
      </w:r>
      <w:r w:rsidR="00665BD9">
        <w:rPr>
          <w:rFonts w:hAnsi="宋体" w:cs="宋体" w:hint="eastAsia"/>
        </w:rPr>
        <w:t>转换的</w:t>
      </w:r>
      <w:r w:rsidRPr="00B27C8D">
        <w:rPr>
          <w:rFonts w:hAnsi="宋体" w:cs="宋体" w:hint="eastAsia"/>
        </w:rPr>
        <w:t>计算</w:t>
      </w:r>
      <w:r w:rsidR="00A47B20" w:rsidRPr="00B27C8D">
        <w:rPr>
          <w:rFonts w:hAnsi="宋体" w:cs="宋体" w:hint="eastAsia"/>
        </w:rPr>
        <w:t>方法</w:t>
      </w:r>
    </w:p>
    <w:p w:rsidR="00E132C0" w:rsidRDefault="00E132C0" w:rsidP="00E132C0">
      <w:pPr>
        <w:pStyle w:val="PlainText"/>
        <w:spacing w:beforeLines="50" w:before="156" w:afterLines="50" w:after="156"/>
        <w:ind w:firstLineChars="200" w:firstLine="422"/>
        <w:rPr>
          <w:rFonts w:hAnsi="宋体" w:cs="宋体"/>
        </w:rPr>
      </w:pPr>
      <w:r w:rsidRPr="000C2D1F">
        <w:rPr>
          <w:rFonts w:hAnsi="宋体" w:cs="宋体" w:hint="eastAsia"/>
          <w:b/>
        </w:rPr>
        <w:t>课程目标</w:t>
      </w:r>
      <w:r>
        <w:rPr>
          <w:rFonts w:hAnsi="宋体" w:cs="宋体"/>
          <w:b/>
        </w:rPr>
        <w:t>4</w:t>
      </w:r>
      <w:r w:rsidRPr="000C2D1F">
        <w:rPr>
          <w:rFonts w:hAnsi="宋体" w:cs="宋体" w:hint="eastAsia"/>
          <w:b/>
        </w:rPr>
        <w:t>：</w:t>
      </w:r>
      <w:r w:rsidR="00F53A8C">
        <w:rPr>
          <w:rFonts w:hAnsi="宋体" w:cs="宋体" w:hint="eastAsia"/>
        </w:rPr>
        <w:t>能应用化工热力学的理论对实际化工过程进行分析和评价</w:t>
      </w:r>
    </w:p>
    <w:p w:rsidR="00E132C0" w:rsidRPr="00665BD9" w:rsidRDefault="00665BD9" w:rsidP="00665BD9">
      <w:pPr>
        <w:pStyle w:val="ListParagraph"/>
        <w:numPr>
          <w:ilvl w:val="0"/>
          <w:numId w:val="2"/>
        </w:numPr>
        <w:rPr>
          <w:rFonts w:ascii="宋体" w:eastAsia="宋体" w:hAnsi="宋体" w:cs="宋体"/>
          <w:szCs w:val="20"/>
        </w:rPr>
      </w:pPr>
      <w:r>
        <w:rPr>
          <w:rFonts w:ascii="宋体" w:eastAsia="宋体" w:hAnsi="宋体" w:cs="宋体" w:hint="eastAsia"/>
          <w:szCs w:val="20"/>
        </w:rPr>
        <w:t>掌握能量</w:t>
      </w:r>
      <w:r w:rsidRPr="00665BD9">
        <w:rPr>
          <w:rFonts w:ascii="宋体" w:eastAsia="宋体" w:hAnsi="宋体" w:cs="宋体" w:hint="eastAsia"/>
          <w:szCs w:val="20"/>
        </w:rPr>
        <w:t>利用的分析</w:t>
      </w:r>
      <w:r>
        <w:rPr>
          <w:rFonts w:ascii="宋体" w:eastAsia="宋体" w:hAnsi="宋体" w:cs="宋体" w:hint="eastAsia"/>
          <w:szCs w:val="20"/>
        </w:rPr>
        <w:t>评价</w:t>
      </w:r>
      <w:r w:rsidRPr="00665BD9">
        <w:rPr>
          <w:rFonts w:ascii="宋体" w:eastAsia="宋体" w:hAnsi="宋体" w:cs="宋体" w:hint="eastAsia"/>
          <w:szCs w:val="20"/>
        </w:rPr>
        <w:t>方法</w:t>
      </w:r>
    </w:p>
    <w:p w:rsidR="00BC4F2C" w:rsidRDefault="00BC4F2C" w:rsidP="00DD7B5F">
      <w:pPr>
        <w:pStyle w:val="PlainText"/>
        <w:spacing w:beforeLines="50" w:before="156" w:afterLines="50" w:after="156"/>
        <w:ind w:firstLineChars="200" w:firstLine="420"/>
        <w:rPr>
          <w:rFonts w:hAnsi="宋体" w:cs="宋体"/>
        </w:rPr>
      </w:pPr>
    </w:p>
    <w:p w:rsidR="00E05E8B" w:rsidRDefault="00E05E8B" w:rsidP="00DD7B5F">
      <w:pPr>
        <w:pStyle w:val="PlainText"/>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DD7B5F">
      <w:pPr>
        <w:pStyle w:val="PlainText"/>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7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162"/>
        <w:gridCol w:w="2688"/>
      </w:tblGrid>
      <w:tr w:rsidR="009E4816" w:rsidTr="005A0AE3">
        <w:trPr>
          <w:jc w:val="center"/>
        </w:trPr>
        <w:tc>
          <w:tcPr>
            <w:tcW w:w="2972" w:type="dxa"/>
            <w:vAlign w:val="center"/>
          </w:tcPr>
          <w:p w:rsidR="009E4816" w:rsidRDefault="009E4816" w:rsidP="00DD7B5F">
            <w:pPr>
              <w:pStyle w:val="PlainText"/>
              <w:spacing w:beforeLines="50" w:before="156" w:afterLines="50" w:after="156"/>
              <w:jc w:val="center"/>
              <w:rPr>
                <w:rFonts w:ascii="黑体" w:hAnsi="宋体"/>
                <w:b/>
                <w:bCs/>
                <w:szCs w:val="21"/>
              </w:rPr>
            </w:pPr>
            <w:r>
              <w:rPr>
                <w:rFonts w:ascii="黑体" w:hAnsi="宋体" w:hint="eastAsia"/>
                <w:b/>
                <w:bCs/>
                <w:szCs w:val="21"/>
              </w:rPr>
              <w:t>课程目标</w:t>
            </w:r>
          </w:p>
        </w:tc>
        <w:tc>
          <w:tcPr>
            <w:tcW w:w="2162" w:type="dxa"/>
            <w:vAlign w:val="center"/>
          </w:tcPr>
          <w:p w:rsidR="009E4816" w:rsidRDefault="009E4816" w:rsidP="00DD7B5F">
            <w:pPr>
              <w:pStyle w:val="PlainText"/>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9E4816" w:rsidRDefault="009E4816" w:rsidP="00DD7B5F">
            <w:pPr>
              <w:pStyle w:val="PlainText"/>
              <w:spacing w:beforeLines="50" w:before="156" w:afterLines="50" w:after="156"/>
              <w:jc w:val="center"/>
              <w:rPr>
                <w:rFonts w:ascii="黑体" w:hAnsi="宋体"/>
                <w:b/>
                <w:bCs/>
                <w:szCs w:val="21"/>
              </w:rPr>
            </w:pPr>
            <w:r>
              <w:rPr>
                <w:rFonts w:ascii="黑体" w:hAnsi="宋体" w:hint="eastAsia"/>
                <w:b/>
                <w:bCs/>
                <w:szCs w:val="21"/>
              </w:rPr>
              <w:t>对应毕业要求</w:t>
            </w:r>
          </w:p>
        </w:tc>
      </w:tr>
      <w:tr w:rsidR="009D0E3C" w:rsidTr="005A0AE3">
        <w:trPr>
          <w:trHeight w:val="1872"/>
          <w:jc w:val="center"/>
        </w:trPr>
        <w:tc>
          <w:tcPr>
            <w:tcW w:w="2972" w:type="dxa"/>
            <w:vAlign w:val="center"/>
          </w:tcPr>
          <w:p w:rsidR="009D0E3C" w:rsidRDefault="009D0E3C" w:rsidP="00DD7B5F">
            <w:pPr>
              <w:pStyle w:val="PlainText"/>
              <w:spacing w:beforeLines="50" w:before="156" w:afterLines="50" w:after="156"/>
              <w:jc w:val="center"/>
              <w:rPr>
                <w:rFonts w:hAnsi="宋体" w:cs="宋体"/>
                <w:szCs w:val="21"/>
              </w:rPr>
            </w:pPr>
            <w:r>
              <w:rPr>
                <w:rFonts w:hAnsi="宋体" w:cs="宋体" w:hint="eastAsia"/>
                <w:szCs w:val="21"/>
              </w:rPr>
              <w:t>课程目标1</w:t>
            </w:r>
            <w:r w:rsidR="005A0AE3">
              <w:rPr>
                <w:rFonts w:hAnsi="宋体" w:cs="宋体"/>
                <w:szCs w:val="21"/>
              </w:rPr>
              <w:t>:</w:t>
            </w:r>
            <w:r w:rsidR="005A0AE3">
              <w:rPr>
                <w:rFonts w:hint="eastAsia"/>
              </w:rPr>
              <w:t xml:space="preserve"> </w:t>
            </w:r>
            <w:r w:rsidR="005A0AE3" w:rsidRPr="005A0AE3">
              <w:rPr>
                <w:rFonts w:hAnsi="宋体" w:cs="宋体" w:hint="eastAsia"/>
                <w:szCs w:val="21"/>
              </w:rPr>
              <w:t>正确理解化工热力学中的基本概念和理论，熟练掌握各个概念之间的联系和应用，能准确使用这些概念分析和表达化工领域中的问题</w:t>
            </w:r>
          </w:p>
        </w:tc>
        <w:tc>
          <w:tcPr>
            <w:tcW w:w="2162" w:type="dxa"/>
            <w:vAlign w:val="center"/>
          </w:tcPr>
          <w:p w:rsidR="009D0E3C" w:rsidRDefault="009D0E3C" w:rsidP="00DE4834">
            <w:pPr>
              <w:pStyle w:val="PlainText"/>
              <w:spacing w:beforeLines="50" w:before="156" w:afterLines="50" w:after="156"/>
              <w:jc w:val="center"/>
              <w:rPr>
                <w:rFonts w:hAnsi="宋体" w:cs="宋体"/>
              </w:rPr>
            </w:pPr>
            <w:r>
              <w:rPr>
                <w:rFonts w:hAnsi="宋体" w:cs="宋体" w:hint="eastAsia"/>
              </w:rPr>
              <w:t>绪论、</w:t>
            </w:r>
            <w:r w:rsidR="0011794B" w:rsidRPr="0011794B">
              <w:rPr>
                <w:rFonts w:hAnsi="宋体" w:cs="宋体" w:hint="eastAsia"/>
              </w:rPr>
              <w:t>热力学性质</w:t>
            </w:r>
            <w:r>
              <w:rPr>
                <w:rFonts w:hAnsi="宋体" w:cs="宋体" w:hint="eastAsia"/>
              </w:rPr>
              <w:t>、</w:t>
            </w:r>
            <w:r w:rsidR="00DE4834">
              <w:rPr>
                <w:rFonts w:hAnsi="宋体" w:cs="宋体" w:hint="eastAsia"/>
              </w:rPr>
              <w:t>相平衡以及化工过程的能量分析中的</w:t>
            </w:r>
            <w:r w:rsidR="00DE4834" w:rsidRPr="00DE4834">
              <w:rPr>
                <w:rFonts w:hAnsi="宋体" w:cs="宋体" w:hint="eastAsia"/>
              </w:rPr>
              <w:t>基本概念、原理和方法</w:t>
            </w:r>
          </w:p>
        </w:tc>
        <w:tc>
          <w:tcPr>
            <w:tcW w:w="2688" w:type="dxa"/>
            <w:vAlign w:val="center"/>
          </w:tcPr>
          <w:p w:rsidR="009D0E3C" w:rsidRDefault="009D0E3C" w:rsidP="00DD7B5F">
            <w:pPr>
              <w:pStyle w:val="PlainText"/>
              <w:spacing w:beforeLines="50" w:before="156" w:afterLines="50" w:after="156"/>
              <w:jc w:val="center"/>
              <w:rPr>
                <w:rFonts w:hAnsi="宋体" w:cs="宋体"/>
              </w:rPr>
            </w:pPr>
            <w:r w:rsidRPr="00F63064">
              <w:rPr>
                <w:rFonts w:hAnsi="宋体" w:cs="宋体"/>
              </w:rPr>
              <w:t>2-1</w:t>
            </w:r>
            <w:r w:rsidRPr="009D0E3C">
              <w:rPr>
                <w:rFonts w:hAnsi="宋体" w:cs="宋体" w:hint="eastAsia"/>
              </w:rPr>
              <w:t>能够根据所学科学知识的基本原理，识别和判断化学工程与工艺领域科学研究和生产过程中的关键问题，并准确表达问题</w:t>
            </w:r>
          </w:p>
        </w:tc>
      </w:tr>
      <w:tr w:rsidR="009D0E3C" w:rsidTr="005A0AE3">
        <w:trPr>
          <w:trHeight w:val="1560"/>
          <w:jc w:val="center"/>
        </w:trPr>
        <w:tc>
          <w:tcPr>
            <w:tcW w:w="2972" w:type="dxa"/>
            <w:vAlign w:val="center"/>
          </w:tcPr>
          <w:p w:rsidR="009D0E3C" w:rsidRDefault="009D0E3C" w:rsidP="00FC304A">
            <w:pPr>
              <w:pStyle w:val="PlainText"/>
              <w:spacing w:beforeLines="50" w:before="156" w:afterLines="50" w:after="156"/>
              <w:jc w:val="center"/>
              <w:rPr>
                <w:rFonts w:hAnsi="宋体" w:cs="宋体"/>
                <w:szCs w:val="21"/>
              </w:rPr>
            </w:pPr>
            <w:r>
              <w:rPr>
                <w:rFonts w:hint="eastAsia"/>
              </w:rPr>
              <w:t>课</w:t>
            </w:r>
            <w:r>
              <w:rPr>
                <w:rFonts w:hAnsi="宋体" w:cs="宋体" w:hint="eastAsia"/>
                <w:szCs w:val="21"/>
              </w:rPr>
              <w:t>程目标2</w:t>
            </w:r>
            <w:r w:rsidR="005A0AE3">
              <w:rPr>
                <w:rFonts w:hAnsi="宋体" w:cs="宋体"/>
                <w:szCs w:val="21"/>
              </w:rPr>
              <w:t xml:space="preserve">: </w:t>
            </w:r>
            <w:r w:rsidR="005A0AE3" w:rsidRPr="005A0AE3">
              <w:rPr>
                <w:rFonts w:hAnsi="宋体" w:cs="宋体" w:hint="eastAsia"/>
                <w:szCs w:val="21"/>
              </w:rPr>
              <w:t>理解不同模型的推导原理、应用场景和适用范围，能根据流体的性质以及化工过程的设计和控制要求，选用合适的理论和模拟方法</w:t>
            </w:r>
          </w:p>
        </w:tc>
        <w:tc>
          <w:tcPr>
            <w:tcW w:w="2162" w:type="dxa"/>
            <w:vAlign w:val="center"/>
          </w:tcPr>
          <w:p w:rsidR="009D0E3C" w:rsidRDefault="00DE4834" w:rsidP="00F63064">
            <w:pPr>
              <w:pStyle w:val="PlainText"/>
              <w:spacing w:beforeLines="50" w:before="156" w:afterLines="50" w:after="156"/>
              <w:jc w:val="center"/>
              <w:rPr>
                <w:rFonts w:hAnsi="宋体" w:cs="宋体"/>
              </w:rPr>
            </w:pPr>
            <w:r>
              <w:rPr>
                <w:rFonts w:hAnsi="宋体" w:cs="宋体" w:hint="eastAsia"/>
              </w:rPr>
              <w:t>状态方程和普遍化关系式计算流体和流体混合物的热力学性质</w:t>
            </w:r>
          </w:p>
        </w:tc>
        <w:tc>
          <w:tcPr>
            <w:tcW w:w="2688" w:type="dxa"/>
            <w:vAlign w:val="center"/>
          </w:tcPr>
          <w:p w:rsidR="009D0E3C" w:rsidRDefault="009D0E3C" w:rsidP="00DD7B5F">
            <w:pPr>
              <w:pStyle w:val="PlainText"/>
              <w:spacing w:beforeLines="50" w:before="156" w:afterLines="50" w:after="156"/>
              <w:jc w:val="center"/>
              <w:rPr>
                <w:rFonts w:hAnsi="宋体" w:cs="宋体"/>
              </w:rPr>
            </w:pPr>
            <w:r w:rsidRPr="009D0E3C">
              <w:rPr>
                <w:rFonts w:hAnsi="宋体" w:cs="宋体"/>
              </w:rPr>
              <w:t>5-2能够根据化工过程的设计、控制要求，选用相应的理论或模拟方法，并理解其适用范围</w:t>
            </w:r>
          </w:p>
        </w:tc>
      </w:tr>
      <w:tr w:rsidR="009E4816" w:rsidTr="005A0AE3">
        <w:trPr>
          <w:jc w:val="center"/>
        </w:trPr>
        <w:tc>
          <w:tcPr>
            <w:tcW w:w="2972" w:type="dxa"/>
            <w:vAlign w:val="center"/>
          </w:tcPr>
          <w:p w:rsidR="009E4816" w:rsidRDefault="009D0E3C" w:rsidP="009D0E3C">
            <w:pPr>
              <w:pStyle w:val="PlainText"/>
              <w:spacing w:beforeLines="50" w:before="156" w:afterLines="50" w:after="156"/>
              <w:jc w:val="center"/>
              <w:rPr>
                <w:rFonts w:hAnsi="宋体" w:cs="宋体"/>
                <w:szCs w:val="21"/>
              </w:rPr>
            </w:pPr>
            <w:r w:rsidRPr="009D0E3C">
              <w:rPr>
                <w:rFonts w:hAnsi="宋体" w:cs="宋体" w:hint="eastAsia"/>
                <w:szCs w:val="21"/>
              </w:rPr>
              <w:t>课程目标3</w:t>
            </w:r>
            <w:r w:rsidR="005A0AE3">
              <w:rPr>
                <w:rFonts w:hAnsi="宋体" w:cs="宋体"/>
                <w:szCs w:val="21"/>
              </w:rPr>
              <w:t xml:space="preserve">: </w:t>
            </w:r>
            <w:r w:rsidR="005A0AE3" w:rsidRPr="005A0AE3">
              <w:rPr>
                <w:rFonts w:hAnsi="宋体" w:cs="宋体" w:hint="eastAsia"/>
                <w:szCs w:val="21"/>
              </w:rPr>
              <w:t>能将化工热力学的理论应用于实际生产过程，灵活分析和解决实际化工生产和设计中涉及平衡和能量的问题</w:t>
            </w:r>
          </w:p>
        </w:tc>
        <w:tc>
          <w:tcPr>
            <w:tcW w:w="2162" w:type="dxa"/>
            <w:vAlign w:val="center"/>
          </w:tcPr>
          <w:p w:rsidR="009E4816" w:rsidRPr="009D0E3C" w:rsidRDefault="0011794B" w:rsidP="00DE4834">
            <w:pPr>
              <w:pStyle w:val="PlainText"/>
              <w:spacing w:beforeLines="50" w:before="156" w:afterLines="50" w:after="156"/>
              <w:jc w:val="center"/>
              <w:rPr>
                <w:rFonts w:hAnsi="宋体" w:cs="宋体"/>
                <w:szCs w:val="21"/>
              </w:rPr>
            </w:pPr>
            <w:r w:rsidRPr="0011794B">
              <w:rPr>
                <w:rFonts w:hAnsi="宋体" w:cs="宋体" w:hint="eastAsia"/>
                <w:szCs w:val="21"/>
              </w:rPr>
              <w:t>相平衡</w:t>
            </w:r>
            <w:r w:rsidR="009D0E3C" w:rsidRPr="009D0E3C">
              <w:rPr>
                <w:rFonts w:hAnsi="宋体" w:cs="宋体" w:hint="eastAsia"/>
                <w:szCs w:val="21"/>
              </w:rPr>
              <w:t>、</w:t>
            </w:r>
            <w:r w:rsidR="00DE4834">
              <w:rPr>
                <w:rFonts w:hAnsi="宋体" w:cs="宋体" w:hint="eastAsia"/>
                <w:szCs w:val="21"/>
              </w:rPr>
              <w:t>热力学第一定律</w:t>
            </w:r>
            <w:r w:rsidR="009D0E3C" w:rsidRPr="009D0E3C">
              <w:rPr>
                <w:rFonts w:hAnsi="宋体" w:cs="宋体" w:hint="eastAsia"/>
                <w:szCs w:val="21"/>
              </w:rPr>
              <w:t>、</w:t>
            </w:r>
            <w:r w:rsidRPr="0011794B">
              <w:rPr>
                <w:rFonts w:hAnsi="宋体" w:cs="宋体" w:hint="eastAsia"/>
                <w:szCs w:val="21"/>
              </w:rPr>
              <w:t>蒸汽动力循环和制冷循环</w:t>
            </w:r>
          </w:p>
        </w:tc>
        <w:tc>
          <w:tcPr>
            <w:tcW w:w="2688" w:type="dxa"/>
            <w:vAlign w:val="center"/>
          </w:tcPr>
          <w:p w:rsidR="009E4816" w:rsidRPr="009D0E3C" w:rsidRDefault="009D0E3C" w:rsidP="009D0E3C">
            <w:pPr>
              <w:pStyle w:val="PlainText"/>
              <w:spacing w:beforeLines="50" w:before="156" w:afterLines="50" w:after="156"/>
              <w:jc w:val="center"/>
              <w:rPr>
                <w:rFonts w:hAnsi="宋体" w:cs="宋体"/>
                <w:szCs w:val="21"/>
              </w:rPr>
            </w:pPr>
            <w:r w:rsidRPr="009D0E3C">
              <w:rPr>
                <w:rFonts w:hAnsi="宋体" w:cs="宋体"/>
                <w:szCs w:val="21"/>
              </w:rPr>
              <w:t>4-1掌握化学工程与工艺领域的理论分析方法和科学思维方法并理解其适用范围，能对复杂工程问题进行理论分析。</w:t>
            </w:r>
          </w:p>
        </w:tc>
      </w:tr>
      <w:tr w:rsidR="009E4816" w:rsidTr="005A0AE3">
        <w:trPr>
          <w:jc w:val="center"/>
        </w:trPr>
        <w:tc>
          <w:tcPr>
            <w:tcW w:w="2972" w:type="dxa"/>
            <w:vAlign w:val="center"/>
          </w:tcPr>
          <w:p w:rsidR="009E4816" w:rsidRDefault="009D0E3C" w:rsidP="00DD7B5F">
            <w:pPr>
              <w:pStyle w:val="PlainText"/>
              <w:spacing w:beforeLines="50" w:before="156" w:afterLines="50" w:after="156"/>
              <w:jc w:val="center"/>
              <w:rPr>
                <w:rFonts w:hAnsi="宋体" w:cs="宋体"/>
                <w:szCs w:val="21"/>
              </w:rPr>
            </w:pPr>
            <w:r>
              <w:rPr>
                <w:rFonts w:hAnsi="宋体" w:cs="宋体" w:hint="eastAsia"/>
                <w:szCs w:val="21"/>
              </w:rPr>
              <w:t>课程目标4</w:t>
            </w:r>
            <w:r w:rsidR="005A0AE3">
              <w:rPr>
                <w:rFonts w:hAnsi="宋体" w:cs="宋体"/>
                <w:szCs w:val="21"/>
              </w:rPr>
              <w:t xml:space="preserve">: </w:t>
            </w:r>
            <w:r w:rsidR="005A0AE3" w:rsidRPr="005A0AE3">
              <w:rPr>
                <w:rFonts w:hAnsi="宋体" w:cs="宋体" w:hint="eastAsia"/>
                <w:szCs w:val="21"/>
              </w:rPr>
              <w:t>能应用化工热力学的理论对实际化工过程进行分析和评价</w:t>
            </w:r>
          </w:p>
        </w:tc>
        <w:tc>
          <w:tcPr>
            <w:tcW w:w="2162" w:type="dxa"/>
            <w:vAlign w:val="center"/>
          </w:tcPr>
          <w:p w:rsidR="009E4816" w:rsidRPr="009D0E3C" w:rsidRDefault="00DE4834" w:rsidP="00F63064">
            <w:pPr>
              <w:pStyle w:val="PlainText"/>
              <w:spacing w:beforeLines="50" w:before="156" w:afterLines="50" w:after="156"/>
              <w:jc w:val="center"/>
              <w:rPr>
                <w:rFonts w:hAnsi="宋体" w:cs="宋体" w:hint="eastAsia"/>
                <w:szCs w:val="21"/>
              </w:rPr>
            </w:pPr>
            <w:r>
              <w:rPr>
                <w:rFonts w:hAnsi="宋体" w:cs="宋体" w:hint="eastAsia"/>
                <w:szCs w:val="21"/>
              </w:rPr>
              <w:t>热力学第二定律、理想功和损失功、㶲和㶲分析</w:t>
            </w:r>
            <w:bookmarkStart w:id="0" w:name="_GoBack"/>
            <w:bookmarkEnd w:id="0"/>
          </w:p>
        </w:tc>
        <w:tc>
          <w:tcPr>
            <w:tcW w:w="2688" w:type="dxa"/>
            <w:vAlign w:val="center"/>
          </w:tcPr>
          <w:p w:rsidR="009E4816" w:rsidRPr="009D0E3C" w:rsidRDefault="009D0E3C" w:rsidP="00DD7B5F">
            <w:pPr>
              <w:pStyle w:val="PlainText"/>
              <w:spacing w:beforeLines="50" w:before="156" w:afterLines="50" w:after="156"/>
              <w:jc w:val="center"/>
              <w:rPr>
                <w:rFonts w:hAnsi="宋体" w:cs="宋体"/>
                <w:szCs w:val="21"/>
              </w:rPr>
            </w:pPr>
            <w:r w:rsidRPr="009D0E3C">
              <w:rPr>
                <w:rFonts w:hAnsi="宋体" w:cs="宋体"/>
                <w:szCs w:val="21"/>
              </w:rPr>
              <w:t>6-3评价专业工程实践和复杂工程问题解决方案，并理解为此应承担的责任</w:t>
            </w:r>
          </w:p>
        </w:tc>
      </w:tr>
    </w:tbl>
    <w:p w:rsidR="00BE7932" w:rsidRDefault="00BE7932" w:rsidP="00DD7B5F">
      <w:pPr>
        <w:spacing w:beforeLines="50" w:before="156" w:afterLines="50" w:after="156"/>
        <w:ind w:firstLineChars="200" w:firstLine="562"/>
        <w:rPr>
          <w:rFonts w:ascii="黑体" w:eastAsia="黑体" w:hAnsi="黑体"/>
          <w:b/>
          <w:sz w:val="28"/>
          <w:szCs w:val="28"/>
        </w:rPr>
      </w:pPr>
    </w:p>
    <w:p w:rsidR="003E6226" w:rsidRDefault="003E6226" w:rsidP="00DD7B5F">
      <w:pPr>
        <w:spacing w:beforeLines="50" w:before="156" w:afterLines="50" w:after="156"/>
        <w:ind w:firstLineChars="200" w:firstLine="562"/>
        <w:rPr>
          <w:rFonts w:ascii="黑体" w:eastAsia="黑体" w:hAnsi="黑体"/>
          <w:b/>
          <w:sz w:val="28"/>
          <w:szCs w:val="28"/>
        </w:rPr>
      </w:pPr>
    </w:p>
    <w:p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lastRenderedPageBreak/>
        <w:t>三、教学内容</w:t>
      </w:r>
    </w:p>
    <w:p w:rsidR="009F6DC8" w:rsidRPr="009F6DC8" w:rsidRDefault="009F6DC8" w:rsidP="009F6DC8">
      <w:pPr>
        <w:widowControl/>
        <w:spacing w:beforeLines="50" w:before="156" w:afterLines="50" w:after="156"/>
        <w:ind w:firstLineChars="200" w:firstLine="482"/>
        <w:jc w:val="left"/>
        <w:rPr>
          <w:rFonts w:ascii="黑体" w:eastAsia="黑体" w:hAnsi="黑体" w:cs="Times New Roman"/>
          <w:b/>
          <w:sz w:val="24"/>
          <w:szCs w:val="24"/>
        </w:rPr>
      </w:pPr>
      <w:r w:rsidRPr="009F6DC8">
        <w:rPr>
          <w:rFonts w:ascii="黑体" w:eastAsia="黑体" w:hAnsi="黑体" w:cs="Times New Roman" w:hint="eastAsia"/>
          <w:b/>
          <w:sz w:val="24"/>
          <w:szCs w:val="24"/>
        </w:rPr>
        <w:t>第一章 绪论</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1-1化工热力学的</w:t>
      </w:r>
      <w:r w:rsidR="00D32E5B">
        <w:rPr>
          <w:rFonts w:ascii="宋体" w:eastAsia="宋体" w:hAnsi="宋体" w:cs="宋体" w:hint="eastAsia"/>
          <w:color w:val="000000"/>
          <w:kern w:val="0"/>
          <w:szCs w:val="21"/>
        </w:rPr>
        <w:t>发展</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1-2化工热力学</w:t>
      </w:r>
      <w:r w:rsidR="00D32E5B">
        <w:rPr>
          <w:rFonts w:ascii="宋体" w:eastAsia="宋体" w:hAnsi="宋体" w:cs="宋体" w:hint="eastAsia"/>
          <w:color w:val="000000"/>
          <w:kern w:val="0"/>
          <w:szCs w:val="21"/>
        </w:rPr>
        <w:t>的</w:t>
      </w:r>
      <w:r w:rsidRPr="009F6DC8">
        <w:rPr>
          <w:rFonts w:ascii="宋体" w:eastAsia="宋体" w:hAnsi="宋体" w:cs="宋体" w:hint="eastAsia"/>
          <w:color w:val="000000"/>
          <w:kern w:val="0"/>
          <w:szCs w:val="21"/>
        </w:rPr>
        <w:t>内容</w:t>
      </w:r>
      <w:r w:rsidR="00D32E5B">
        <w:rPr>
          <w:rFonts w:ascii="宋体" w:eastAsia="宋体" w:hAnsi="宋体" w:cs="宋体" w:hint="eastAsia"/>
          <w:color w:val="000000"/>
          <w:kern w:val="0"/>
          <w:szCs w:val="21"/>
        </w:rPr>
        <w:t>及和</w:t>
      </w:r>
      <w:r w:rsidR="00D32E5B" w:rsidRPr="009F6DC8">
        <w:rPr>
          <w:rFonts w:ascii="宋体" w:eastAsia="宋体" w:hAnsi="宋体" w:cs="宋体" w:hint="eastAsia"/>
          <w:color w:val="000000"/>
          <w:kern w:val="0"/>
          <w:szCs w:val="21"/>
        </w:rPr>
        <w:t>其它化学工程分支学科间的关系</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1-3化工热力学的</w:t>
      </w:r>
      <w:r w:rsidR="00D32E5B">
        <w:rPr>
          <w:rFonts w:ascii="宋体" w:eastAsia="宋体" w:hAnsi="宋体" w:cs="宋体" w:hint="eastAsia"/>
          <w:color w:val="000000"/>
          <w:kern w:val="0"/>
          <w:szCs w:val="21"/>
        </w:rPr>
        <w:t>研究方法</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1-4化工热力学</w:t>
      </w:r>
      <w:r w:rsidR="00D32E5B">
        <w:rPr>
          <w:rFonts w:ascii="宋体" w:eastAsia="宋体" w:hAnsi="宋体" w:cs="宋体" w:hint="eastAsia"/>
          <w:color w:val="000000"/>
          <w:kern w:val="0"/>
          <w:szCs w:val="21"/>
        </w:rPr>
        <w:t>的学习目标</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1-5热力学</w:t>
      </w:r>
      <w:r w:rsidR="00D32E5B">
        <w:rPr>
          <w:rFonts w:ascii="宋体" w:eastAsia="宋体" w:hAnsi="宋体" w:cs="宋体" w:hint="eastAsia"/>
          <w:color w:val="000000"/>
          <w:kern w:val="0"/>
          <w:szCs w:val="21"/>
        </w:rPr>
        <w:t>的名词和定义</w:t>
      </w:r>
    </w:p>
    <w:p w:rsid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要求理解和掌握：1、化工热力学的</w:t>
      </w:r>
      <w:r w:rsidR="00D32E5B">
        <w:rPr>
          <w:rFonts w:ascii="宋体" w:eastAsia="宋体" w:hAnsi="宋体" w:cs="宋体" w:hint="eastAsia"/>
          <w:color w:val="000000"/>
          <w:kern w:val="0"/>
          <w:szCs w:val="21"/>
        </w:rPr>
        <w:t>发展历程</w:t>
      </w:r>
      <w:r w:rsidRPr="009F6DC8">
        <w:rPr>
          <w:rFonts w:ascii="宋体" w:eastAsia="宋体" w:hAnsi="宋体" w:cs="宋体" w:hint="eastAsia"/>
          <w:color w:val="000000"/>
          <w:kern w:val="0"/>
          <w:szCs w:val="21"/>
        </w:rPr>
        <w:t>；2、化工热力学</w:t>
      </w:r>
      <w:r w:rsidR="00D32E5B">
        <w:rPr>
          <w:rFonts w:ascii="宋体" w:eastAsia="宋体" w:hAnsi="宋体" w:cs="宋体" w:hint="eastAsia"/>
          <w:color w:val="000000"/>
          <w:kern w:val="0"/>
          <w:szCs w:val="21"/>
        </w:rPr>
        <w:t>的</w:t>
      </w:r>
      <w:r w:rsidR="00D32E5B" w:rsidRPr="009F6DC8">
        <w:rPr>
          <w:rFonts w:ascii="宋体" w:eastAsia="宋体" w:hAnsi="宋体" w:cs="宋体" w:hint="eastAsia"/>
          <w:color w:val="000000"/>
          <w:kern w:val="0"/>
          <w:szCs w:val="21"/>
        </w:rPr>
        <w:t>内容</w:t>
      </w:r>
      <w:r w:rsidR="00D32E5B">
        <w:rPr>
          <w:rFonts w:ascii="宋体" w:eastAsia="宋体" w:hAnsi="宋体" w:cs="宋体" w:hint="eastAsia"/>
          <w:color w:val="000000"/>
          <w:kern w:val="0"/>
          <w:szCs w:val="21"/>
        </w:rPr>
        <w:t>及和</w:t>
      </w:r>
      <w:r w:rsidR="00D32E5B" w:rsidRPr="009F6DC8">
        <w:rPr>
          <w:rFonts w:ascii="宋体" w:eastAsia="宋体" w:hAnsi="宋体" w:cs="宋体" w:hint="eastAsia"/>
          <w:color w:val="000000"/>
          <w:kern w:val="0"/>
          <w:szCs w:val="21"/>
        </w:rPr>
        <w:t>其它化学工程分支学科间的关系</w:t>
      </w:r>
      <w:r>
        <w:rPr>
          <w:rFonts w:ascii="宋体" w:eastAsia="宋体" w:hAnsi="宋体" w:cs="宋体" w:hint="eastAsia"/>
          <w:color w:val="000000"/>
          <w:kern w:val="0"/>
          <w:szCs w:val="21"/>
        </w:rPr>
        <w:t>；</w:t>
      </w:r>
      <w:r w:rsidRPr="009F6DC8">
        <w:rPr>
          <w:rFonts w:ascii="宋体" w:eastAsia="宋体" w:hAnsi="宋体" w:cs="宋体" w:hint="eastAsia"/>
          <w:color w:val="000000"/>
          <w:kern w:val="0"/>
          <w:szCs w:val="21"/>
        </w:rPr>
        <w:t>3、</w:t>
      </w:r>
      <w:r w:rsidR="00D32E5B" w:rsidRPr="009F6DC8">
        <w:rPr>
          <w:rFonts w:ascii="宋体" w:eastAsia="宋体" w:hAnsi="宋体" w:cs="宋体" w:hint="eastAsia"/>
          <w:color w:val="000000"/>
          <w:kern w:val="0"/>
          <w:szCs w:val="21"/>
        </w:rPr>
        <w:t>化工热力学的</w:t>
      </w:r>
      <w:r w:rsidR="00D32E5B">
        <w:rPr>
          <w:rFonts w:ascii="宋体" w:eastAsia="宋体" w:hAnsi="宋体" w:cs="宋体" w:hint="eastAsia"/>
          <w:color w:val="000000"/>
          <w:kern w:val="0"/>
          <w:szCs w:val="21"/>
        </w:rPr>
        <w:t>研究方法；4、热力学的名词和定义</w:t>
      </w:r>
    </w:p>
    <w:p w:rsidR="00A6200F" w:rsidRPr="00A6200F" w:rsidRDefault="00A6200F" w:rsidP="00A6200F">
      <w:pPr>
        <w:widowControl/>
        <w:spacing w:beforeLines="50" w:before="156" w:afterLines="50" w:after="156"/>
        <w:ind w:firstLineChars="200" w:firstLine="420"/>
        <w:jc w:val="left"/>
        <w:rPr>
          <w:rFonts w:ascii="宋体" w:eastAsia="宋体" w:hAnsi="宋体" w:cs="宋体"/>
          <w:color w:val="000000"/>
          <w:kern w:val="0"/>
          <w:szCs w:val="21"/>
        </w:rPr>
      </w:pPr>
      <w:r w:rsidRPr="00A6200F">
        <w:rPr>
          <w:rFonts w:ascii="宋体" w:eastAsia="宋体" w:hAnsi="宋体" w:cs="宋体" w:hint="eastAsia"/>
          <w:color w:val="000000"/>
          <w:kern w:val="0"/>
          <w:szCs w:val="21"/>
        </w:rPr>
        <w:t>重点：明确化工热力学的主要任务</w:t>
      </w:r>
      <w:r w:rsidRPr="00A6200F">
        <w:rPr>
          <w:rFonts w:ascii="宋体" w:eastAsia="宋体" w:hAnsi="宋体" w:cs="宋体"/>
          <w:color w:val="000000"/>
          <w:kern w:val="0"/>
          <w:szCs w:val="21"/>
        </w:rPr>
        <w:t xml:space="preserve"> </w:t>
      </w:r>
    </w:p>
    <w:p w:rsidR="00A6200F" w:rsidRPr="009F6DC8" w:rsidRDefault="00A6200F" w:rsidP="00A6200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难点：明确化工热力学的基础变量、之间的联系以及基</w:t>
      </w:r>
      <w:r w:rsidRPr="00A6200F">
        <w:rPr>
          <w:rFonts w:ascii="宋体" w:eastAsia="宋体" w:hAnsi="宋体" w:cs="宋体" w:hint="eastAsia"/>
          <w:color w:val="000000"/>
          <w:kern w:val="0"/>
          <w:szCs w:val="21"/>
        </w:rPr>
        <w:t>础推导过</w:t>
      </w:r>
      <w:r>
        <w:rPr>
          <w:rFonts w:ascii="宋体" w:eastAsia="宋体" w:hAnsi="宋体" w:cs="宋体" w:hint="eastAsia"/>
          <w:color w:val="000000"/>
          <w:kern w:val="0"/>
          <w:szCs w:val="21"/>
        </w:rPr>
        <w:t>程</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p>
    <w:p w:rsidR="009F6DC8" w:rsidRPr="00D32E5B" w:rsidRDefault="009F6DC8" w:rsidP="00D32E5B">
      <w:pPr>
        <w:widowControl/>
        <w:spacing w:beforeLines="50" w:before="156" w:afterLines="50" w:after="156"/>
        <w:ind w:firstLineChars="200" w:firstLine="482"/>
        <w:jc w:val="left"/>
        <w:rPr>
          <w:rFonts w:ascii="黑体" w:eastAsia="黑体" w:hAnsi="黑体" w:cs="Times New Roman"/>
          <w:b/>
          <w:sz w:val="24"/>
          <w:szCs w:val="24"/>
        </w:rPr>
      </w:pPr>
      <w:r w:rsidRPr="00D32E5B">
        <w:rPr>
          <w:rFonts w:ascii="黑体" w:eastAsia="黑体" w:hAnsi="黑体" w:cs="Times New Roman" w:hint="eastAsia"/>
          <w:b/>
          <w:sz w:val="24"/>
          <w:szCs w:val="24"/>
        </w:rPr>
        <w:t>第二章  流体的</w:t>
      </w:r>
      <w:r w:rsidR="00D32E5B" w:rsidRPr="00D32E5B">
        <w:rPr>
          <w:rFonts w:ascii="黑体" w:eastAsia="黑体" w:hAnsi="黑体" w:cs="Times New Roman" w:hint="eastAsia"/>
          <w:b/>
          <w:i/>
          <w:sz w:val="24"/>
          <w:szCs w:val="24"/>
        </w:rPr>
        <w:t>p</w:t>
      </w:r>
      <w:r w:rsidRPr="00D32E5B">
        <w:rPr>
          <w:rFonts w:ascii="黑体" w:eastAsia="黑体" w:hAnsi="黑体" w:cs="Times New Roman" w:hint="eastAsia"/>
          <w:b/>
          <w:i/>
          <w:sz w:val="24"/>
          <w:szCs w:val="24"/>
        </w:rPr>
        <w:t>VT</w:t>
      </w:r>
      <w:r w:rsidRPr="00D32E5B">
        <w:rPr>
          <w:rFonts w:ascii="黑体" w:eastAsia="黑体" w:hAnsi="黑体" w:cs="Times New Roman" w:hint="eastAsia"/>
          <w:b/>
          <w:sz w:val="24"/>
          <w:szCs w:val="24"/>
        </w:rPr>
        <w:t xml:space="preserve">关系 </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2-1纯物质的</w:t>
      </w:r>
      <w:r w:rsidR="00D32E5B" w:rsidRPr="00D32E5B">
        <w:rPr>
          <w:rFonts w:ascii="宋体" w:eastAsia="宋体" w:hAnsi="宋体" w:cs="宋体" w:hint="eastAsia"/>
          <w:i/>
          <w:color w:val="000000"/>
          <w:kern w:val="0"/>
          <w:szCs w:val="21"/>
        </w:rPr>
        <w:t>p</w:t>
      </w:r>
      <w:r w:rsidRPr="00D32E5B">
        <w:rPr>
          <w:rFonts w:ascii="宋体" w:eastAsia="宋体" w:hAnsi="宋体" w:cs="宋体" w:hint="eastAsia"/>
          <w:i/>
          <w:color w:val="000000"/>
          <w:kern w:val="0"/>
          <w:szCs w:val="21"/>
        </w:rPr>
        <w:t>VT</w:t>
      </w:r>
      <w:r w:rsidRPr="009F6DC8">
        <w:rPr>
          <w:rFonts w:ascii="宋体" w:eastAsia="宋体" w:hAnsi="宋体" w:cs="宋体" w:hint="eastAsia"/>
          <w:color w:val="000000"/>
          <w:kern w:val="0"/>
          <w:szCs w:val="21"/>
        </w:rPr>
        <w:t xml:space="preserve">关系                                                        </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2-2气体的状态方程</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2-3对比态原理及其应用</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2-4真实气体混合物的</w:t>
      </w:r>
      <w:r w:rsidR="00D32E5B" w:rsidRPr="00D32E5B">
        <w:rPr>
          <w:rFonts w:ascii="宋体" w:eastAsia="宋体" w:hAnsi="宋体" w:cs="宋体"/>
          <w:i/>
          <w:color w:val="000000"/>
          <w:kern w:val="0"/>
          <w:szCs w:val="21"/>
        </w:rPr>
        <w:t>p</w:t>
      </w:r>
      <w:r w:rsidRPr="00D32E5B">
        <w:rPr>
          <w:rFonts w:ascii="宋体" w:eastAsia="宋体" w:hAnsi="宋体" w:cs="宋体" w:hint="eastAsia"/>
          <w:i/>
          <w:color w:val="000000"/>
          <w:kern w:val="0"/>
          <w:szCs w:val="21"/>
        </w:rPr>
        <w:t>VT</w:t>
      </w:r>
      <w:r w:rsidRPr="009F6DC8">
        <w:rPr>
          <w:rFonts w:ascii="宋体" w:eastAsia="宋体" w:hAnsi="宋体" w:cs="宋体" w:hint="eastAsia"/>
          <w:color w:val="000000"/>
          <w:kern w:val="0"/>
          <w:szCs w:val="21"/>
        </w:rPr>
        <w:t>关系——</w:t>
      </w:r>
      <w:bookmarkStart w:id="1" w:name="OLE_LINK3"/>
      <w:r w:rsidRPr="009F6DC8">
        <w:rPr>
          <w:rFonts w:ascii="宋体" w:eastAsia="宋体" w:hAnsi="宋体" w:cs="宋体" w:hint="eastAsia"/>
          <w:color w:val="000000"/>
          <w:kern w:val="0"/>
          <w:szCs w:val="21"/>
        </w:rPr>
        <w:t>混合规则</w:t>
      </w:r>
      <w:bookmarkEnd w:id="1"/>
      <w:r w:rsidRPr="009F6DC8">
        <w:rPr>
          <w:rFonts w:ascii="宋体" w:eastAsia="宋体" w:hAnsi="宋体" w:cs="宋体" w:hint="eastAsia"/>
          <w:color w:val="000000"/>
          <w:kern w:val="0"/>
          <w:szCs w:val="21"/>
        </w:rPr>
        <w:t xml:space="preserve">                                                              </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2-5液体的</w:t>
      </w:r>
      <w:r w:rsidR="00D32E5B" w:rsidRPr="00D32E5B">
        <w:rPr>
          <w:rFonts w:ascii="宋体" w:eastAsia="宋体" w:hAnsi="宋体" w:cs="宋体"/>
          <w:i/>
          <w:color w:val="000000"/>
          <w:kern w:val="0"/>
          <w:szCs w:val="21"/>
        </w:rPr>
        <w:t>p</w:t>
      </w:r>
      <w:r w:rsidRPr="00D32E5B">
        <w:rPr>
          <w:rFonts w:ascii="宋体" w:eastAsia="宋体" w:hAnsi="宋体" w:cs="宋体" w:hint="eastAsia"/>
          <w:i/>
          <w:color w:val="000000"/>
          <w:kern w:val="0"/>
          <w:szCs w:val="21"/>
        </w:rPr>
        <w:t>-V-T</w:t>
      </w:r>
      <w:r w:rsidRPr="009F6DC8">
        <w:rPr>
          <w:rFonts w:ascii="宋体" w:eastAsia="宋体" w:hAnsi="宋体" w:cs="宋体" w:hint="eastAsia"/>
          <w:color w:val="000000"/>
          <w:kern w:val="0"/>
          <w:szCs w:val="21"/>
        </w:rPr>
        <w:t>性质</w:t>
      </w:r>
    </w:p>
    <w:p w:rsid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要求熟练掌握：</w:t>
      </w:r>
      <w:r w:rsidRPr="009F6DC8">
        <w:rPr>
          <w:rFonts w:ascii="宋体" w:eastAsia="宋体" w:hAnsi="宋体" w:cs="宋体"/>
          <w:color w:val="000000"/>
          <w:kern w:val="0"/>
          <w:szCs w:val="21"/>
        </w:rPr>
        <w:t>1</w:t>
      </w:r>
      <w:r w:rsidRPr="009F6DC8">
        <w:rPr>
          <w:rFonts w:ascii="宋体" w:eastAsia="宋体" w:hAnsi="宋体" w:cs="宋体" w:hint="eastAsia"/>
          <w:color w:val="000000"/>
          <w:kern w:val="0"/>
          <w:szCs w:val="21"/>
        </w:rPr>
        <w:t>、纯物质的</w:t>
      </w:r>
      <w:r w:rsidR="00D32E5B">
        <w:rPr>
          <w:rFonts w:ascii="宋体" w:eastAsia="宋体" w:hAnsi="宋体" w:cs="宋体" w:hint="eastAsia"/>
          <w:color w:val="000000"/>
          <w:kern w:val="0"/>
          <w:szCs w:val="21"/>
        </w:rPr>
        <w:t>三</w:t>
      </w:r>
      <w:r w:rsidRPr="009F6DC8">
        <w:rPr>
          <w:rFonts w:ascii="宋体" w:eastAsia="宋体" w:hAnsi="宋体" w:cs="宋体" w:hint="eastAsia"/>
          <w:color w:val="000000"/>
          <w:kern w:val="0"/>
          <w:szCs w:val="21"/>
        </w:rPr>
        <w:t>维相图</w:t>
      </w:r>
      <w:r w:rsidR="00D32E5B">
        <w:rPr>
          <w:rFonts w:ascii="宋体" w:eastAsia="宋体" w:hAnsi="宋体" w:cs="宋体" w:hint="eastAsia"/>
          <w:color w:val="000000"/>
          <w:kern w:val="0"/>
          <w:szCs w:val="21"/>
        </w:rPr>
        <w:t>及二维相图</w:t>
      </w:r>
      <w:r w:rsidRPr="009F6DC8">
        <w:rPr>
          <w:rFonts w:ascii="宋体" w:eastAsia="宋体" w:hAnsi="宋体" w:cs="宋体" w:hint="eastAsia"/>
          <w:color w:val="000000"/>
          <w:kern w:val="0"/>
          <w:szCs w:val="21"/>
        </w:rPr>
        <w:t>（</w:t>
      </w:r>
      <w:r w:rsidR="00D32E5B" w:rsidRPr="00D32E5B">
        <w:rPr>
          <w:rFonts w:ascii="宋体" w:eastAsia="宋体" w:hAnsi="宋体" w:cs="宋体" w:hint="eastAsia"/>
          <w:i/>
          <w:color w:val="000000"/>
          <w:kern w:val="0"/>
          <w:szCs w:val="21"/>
        </w:rPr>
        <w:t>p</w:t>
      </w:r>
      <w:r w:rsidRPr="00D32E5B">
        <w:rPr>
          <w:rFonts w:ascii="宋体" w:eastAsia="宋体" w:hAnsi="宋体" w:cs="宋体" w:hint="eastAsia"/>
          <w:i/>
          <w:color w:val="000000"/>
          <w:kern w:val="0"/>
          <w:szCs w:val="21"/>
        </w:rPr>
        <w:t>-V</w:t>
      </w:r>
      <w:r w:rsidRPr="009F6DC8">
        <w:rPr>
          <w:rFonts w:ascii="宋体" w:eastAsia="宋体" w:hAnsi="宋体" w:cs="宋体" w:hint="eastAsia"/>
          <w:color w:val="000000"/>
          <w:kern w:val="0"/>
          <w:szCs w:val="21"/>
        </w:rPr>
        <w:t>图等）；</w:t>
      </w:r>
      <w:r w:rsidRPr="009F6DC8">
        <w:rPr>
          <w:rFonts w:ascii="宋体" w:eastAsia="宋体" w:hAnsi="宋体" w:cs="宋体"/>
          <w:color w:val="000000"/>
          <w:kern w:val="0"/>
          <w:szCs w:val="21"/>
        </w:rPr>
        <w:t>2</w:t>
      </w:r>
      <w:r w:rsidRPr="009F6DC8">
        <w:rPr>
          <w:rFonts w:ascii="宋体" w:eastAsia="宋体" w:hAnsi="宋体" w:cs="宋体" w:hint="eastAsia"/>
          <w:color w:val="000000"/>
          <w:kern w:val="0"/>
          <w:szCs w:val="21"/>
        </w:rPr>
        <w:t>、维里方程</w:t>
      </w:r>
      <w:r w:rsidR="00D32E5B">
        <w:rPr>
          <w:rFonts w:ascii="宋体" w:eastAsia="宋体" w:hAnsi="宋体" w:cs="宋体" w:hint="eastAsia"/>
          <w:color w:val="000000"/>
          <w:kern w:val="0"/>
          <w:szCs w:val="21"/>
        </w:rPr>
        <w:t>、</w:t>
      </w:r>
      <w:r w:rsidR="00D32E5B">
        <w:rPr>
          <w:rFonts w:ascii="宋体" w:eastAsia="宋体" w:hAnsi="宋体" w:cs="宋体"/>
          <w:color w:val="000000"/>
          <w:kern w:val="0"/>
          <w:szCs w:val="21"/>
        </w:rPr>
        <w:t>R</w:t>
      </w:r>
      <w:r w:rsidRPr="009F6DC8">
        <w:rPr>
          <w:rFonts w:ascii="宋体" w:eastAsia="宋体" w:hAnsi="宋体" w:cs="宋体"/>
          <w:color w:val="000000"/>
          <w:kern w:val="0"/>
          <w:szCs w:val="21"/>
        </w:rPr>
        <w:t>K</w:t>
      </w:r>
      <w:r w:rsidRPr="009F6DC8">
        <w:rPr>
          <w:rFonts w:ascii="宋体" w:eastAsia="宋体" w:hAnsi="宋体" w:cs="宋体" w:hint="eastAsia"/>
          <w:color w:val="000000"/>
          <w:kern w:val="0"/>
          <w:szCs w:val="21"/>
        </w:rPr>
        <w:t>方程</w:t>
      </w:r>
      <w:r w:rsidR="00D32E5B">
        <w:rPr>
          <w:rFonts w:ascii="宋体" w:eastAsia="宋体" w:hAnsi="宋体" w:cs="宋体" w:hint="eastAsia"/>
          <w:color w:val="000000"/>
          <w:kern w:val="0"/>
          <w:szCs w:val="21"/>
        </w:rPr>
        <w:t>、S</w:t>
      </w:r>
      <w:r w:rsidR="00D32E5B">
        <w:rPr>
          <w:rFonts w:ascii="宋体" w:eastAsia="宋体" w:hAnsi="宋体" w:cs="宋体"/>
          <w:color w:val="000000"/>
          <w:kern w:val="0"/>
          <w:szCs w:val="21"/>
        </w:rPr>
        <w:t>RK</w:t>
      </w:r>
      <w:r w:rsidR="00D32E5B">
        <w:rPr>
          <w:rFonts w:ascii="宋体" w:eastAsia="宋体" w:hAnsi="宋体" w:cs="宋体" w:hint="eastAsia"/>
          <w:color w:val="000000"/>
          <w:kern w:val="0"/>
          <w:szCs w:val="21"/>
        </w:rPr>
        <w:t>方程、P</w:t>
      </w:r>
      <w:r w:rsidR="00D32E5B">
        <w:rPr>
          <w:rFonts w:ascii="宋体" w:eastAsia="宋体" w:hAnsi="宋体" w:cs="宋体"/>
          <w:color w:val="000000"/>
          <w:kern w:val="0"/>
          <w:szCs w:val="21"/>
        </w:rPr>
        <w:t>R</w:t>
      </w:r>
      <w:r w:rsidR="00D32E5B">
        <w:rPr>
          <w:rFonts w:ascii="宋体" w:eastAsia="宋体" w:hAnsi="宋体" w:cs="宋体" w:hint="eastAsia"/>
          <w:color w:val="000000"/>
          <w:kern w:val="0"/>
          <w:szCs w:val="21"/>
        </w:rPr>
        <w:t>方程</w:t>
      </w:r>
      <w:r w:rsidRPr="009F6DC8">
        <w:rPr>
          <w:rFonts w:ascii="宋体" w:eastAsia="宋体" w:hAnsi="宋体" w:cs="宋体" w:hint="eastAsia"/>
          <w:color w:val="000000"/>
          <w:kern w:val="0"/>
          <w:szCs w:val="21"/>
        </w:rPr>
        <w:t>及其应用；</w:t>
      </w:r>
      <w:r w:rsidRPr="009F6DC8">
        <w:rPr>
          <w:rFonts w:ascii="宋体" w:eastAsia="宋体" w:hAnsi="宋体" w:cs="宋体"/>
          <w:color w:val="000000"/>
          <w:kern w:val="0"/>
          <w:szCs w:val="21"/>
        </w:rPr>
        <w:t>3</w:t>
      </w:r>
      <w:r w:rsidRPr="009F6DC8">
        <w:rPr>
          <w:rFonts w:ascii="宋体" w:eastAsia="宋体" w:hAnsi="宋体" w:cs="宋体" w:hint="eastAsia"/>
          <w:color w:val="000000"/>
          <w:kern w:val="0"/>
          <w:szCs w:val="21"/>
        </w:rPr>
        <w:t>、</w:t>
      </w:r>
      <w:r w:rsidR="00D32E5B" w:rsidRPr="00D32E5B">
        <w:rPr>
          <w:rFonts w:ascii="宋体" w:eastAsia="宋体" w:hAnsi="宋体" w:cs="宋体" w:hint="eastAsia"/>
          <w:i/>
          <w:color w:val="000000"/>
          <w:kern w:val="0"/>
          <w:szCs w:val="21"/>
        </w:rPr>
        <w:t>p</w:t>
      </w:r>
      <w:r w:rsidRPr="00D32E5B">
        <w:rPr>
          <w:rFonts w:ascii="宋体" w:eastAsia="宋体" w:hAnsi="宋体" w:cs="宋体"/>
          <w:i/>
          <w:color w:val="000000"/>
          <w:kern w:val="0"/>
          <w:szCs w:val="21"/>
        </w:rPr>
        <w:t>VT</w:t>
      </w:r>
      <w:r w:rsidR="00D32E5B">
        <w:rPr>
          <w:rFonts w:ascii="宋体" w:eastAsia="宋体" w:hAnsi="宋体" w:cs="宋体" w:hint="eastAsia"/>
          <w:color w:val="000000"/>
          <w:kern w:val="0"/>
          <w:szCs w:val="21"/>
        </w:rPr>
        <w:t>关系的普遍化计算方法（包括：普遍化第二维里系数法、</w:t>
      </w:r>
      <w:r w:rsidRPr="009F6DC8">
        <w:rPr>
          <w:rFonts w:ascii="宋体" w:eastAsia="宋体" w:hAnsi="宋体" w:cs="宋体" w:hint="eastAsia"/>
          <w:color w:val="000000"/>
          <w:kern w:val="0"/>
          <w:szCs w:val="21"/>
        </w:rPr>
        <w:t>三参数普遍化压缩因子图法</w:t>
      </w:r>
      <w:r w:rsidR="00D32E5B">
        <w:rPr>
          <w:rFonts w:ascii="宋体" w:eastAsia="宋体" w:hAnsi="宋体" w:cs="宋体" w:hint="eastAsia"/>
          <w:color w:val="000000"/>
          <w:kern w:val="0"/>
          <w:szCs w:val="21"/>
        </w:rPr>
        <w:t>和普遍化立方型方程法</w:t>
      </w:r>
      <w:r w:rsidRPr="009F6DC8">
        <w:rPr>
          <w:rFonts w:ascii="宋体" w:eastAsia="宋体" w:hAnsi="宋体" w:cs="宋体" w:hint="eastAsia"/>
          <w:color w:val="000000"/>
          <w:kern w:val="0"/>
          <w:szCs w:val="21"/>
        </w:rPr>
        <w:t>）；</w:t>
      </w:r>
      <w:r w:rsidRPr="009F6DC8">
        <w:rPr>
          <w:rFonts w:ascii="宋体" w:eastAsia="宋体" w:hAnsi="宋体" w:cs="宋体"/>
          <w:color w:val="000000"/>
          <w:kern w:val="0"/>
          <w:szCs w:val="21"/>
        </w:rPr>
        <w:t>4</w:t>
      </w:r>
      <w:r w:rsidRPr="009F6DC8">
        <w:rPr>
          <w:rFonts w:ascii="宋体" w:eastAsia="宋体" w:hAnsi="宋体" w:cs="宋体" w:hint="eastAsia"/>
          <w:color w:val="000000"/>
          <w:kern w:val="0"/>
          <w:szCs w:val="21"/>
        </w:rPr>
        <w:t>、混合规则</w:t>
      </w:r>
      <w:r w:rsidR="00D32E5B">
        <w:rPr>
          <w:rFonts w:ascii="宋体" w:eastAsia="宋体" w:hAnsi="宋体" w:cs="宋体" w:hint="eastAsia"/>
          <w:color w:val="000000"/>
          <w:kern w:val="0"/>
          <w:szCs w:val="21"/>
        </w:rPr>
        <w:t>中的K</w:t>
      </w:r>
      <w:r w:rsidR="00D32E5B">
        <w:rPr>
          <w:rFonts w:ascii="宋体" w:eastAsia="宋体" w:hAnsi="宋体" w:cs="宋体"/>
          <w:color w:val="000000"/>
          <w:kern w:val="0"/>
          <w:szCs w:val="21"/>
        </w:rPr>
        <w:t>ay</w:t>
      </w:r>
      <w:r w:rsidR="00D32E5B">
        <w:rPr>
          <w:rFonts w:ascii="宋体" w:eastAsia="宋体" w:hAnsi="宋体" w:cs="宋体" w:hint="eastAsia"/>
          <w:color w:val="000000"/>
          <w:kern w:val="0"/>
          <w:szCs w:val="21"/>
        </w:rPr>
        <w:t>规则、混合物的第二维里系数和立方型状态方程的混合规则</w:t>
      </w:r>
    </w:p>
    <w:p w:rsidR="00A6200F" w:rsidRPr="00A6200F" w:rsidRDefault="00A6200F" w:rsidP="00A6200F">
      <w:pPr>
        <w:widowControl/>
        <w:spacing w:beforeLines="50" w:before="156" w:afterLines="50" w:after="156"/>
        <w:ind w:firstLineChars="200" w:firstLine="420"/>
        <w:jc w:val="left"/>
        <w:rPr>
          <w:rFonts w:ascii="宋体" w:eastAsia="宋体" w:hAnsi="宋体" w:cs="宋体"/>
          <w:color w:val="000000"/>
          <w:kern w:val="0"/>
          <w:szCs w:val="21"/>
        </w:rPr>
      </w:pPr>
      <w:r w:rsidRPr="00A6200F">
        <w:rPr>
          <w:rFonts w:ascii="宋体" w:eastAsia="宋体" w:hAnsi="宋体" w:cs="宋体" w:hint="eastAsia"/>
          <w:color w:val="000000"/>
          <w:kern w:val="0"/>
          <w:szCs w:val="21"/>
        </w:rPr>
        <w:t>重点</w:t>
      </w:r>
      <w:r w:rsidRPr="00A6200F">
        <w:rPr>
          <w:rFonts w:ascii="宋体" w:eastAsia="宋体" w:hAnsi="宋体" w:cs="宋体"/>
          <w:color w:val="000000"/>
          <w:kern w:val="0"/>
          <w:szCs w:val="21"/>
        </w:rPr>
        <w:t>：</w:t>
      </w:r>
      <w:r>
        <w:rPr>
          <w:rFonts w:ascii="宋体" w:eastAsia="宋体" w:hAnsi="宋体" w:cs="宋体" w:hint="eastAsia"/>
          <w:color w:val="000000"/>
          <w:kern w:val="0"/>
          <w:szCs w:val="21"/>
        </w:rPr>
        <w:t>立方型</w:t>
      </w:r>
      <w:r>
        <w:rPr>
          <w:rFonts w:ascii="宋体" w:eastAsia="宋体" w:hAnsi="宋体" w:cs="宋体"/>
          <w:color w:val="000000"/>
          <w:kern w:val="0"/>
          <w:szCs w:val="21"/>
        </w:rPr>
        <w:t>方程</w:t>
      </w:r>
      <w:r>
        <w:rPr>
          <w:rFonts w:ascii="宋体" w:eastAsia="宋体" w:hAnsi="宋体" w:cs="宋体" w:hint="eastAsia"/>
          <w:color w:val="000000"/>
          <w:kern w:val="0"/>
          <w:szCs w:val="21"/>
        </w:rPr>
        <w:t>、维里方程、</w:t>
      </w:r>
      <w:r w:rsidRPr="00A6200F">
        <w:rPr>
          <w:rFonts w:ascii="宋体" w:eastAsia="宋体" w:hAnsi="宋体" w:cs="宋体"/>
          <w:color w:val="000000"/>
          <w:kern w:val="0"/>
          <w:szCs w:val="21"/>
        </w:rPr>
        <w:t xml:space="preserve">以偏心因子为第三参数的普遍化法。 </w:t>
      </w:r>
    </w:p>
    <w:p w:rsidR="00A6200F" w:rsidRPr="009F6DC8" w:rsidRDefault="00A6200F" w:rsidP="00A6200F">
      <w:pPr>
        <w:widowControl/>
        <w:spacing w:beforeLines="50" w:before="156" w:afterLines="50" w:after="156"/>
        <w:ind w:firstLineChars="200" w:firstLine="420"/>
        <w:jc w:val="left"/>
        <w:rPr>
          <w:rFonts w:ascii="宋体" w:eastAsia="宋体" w:hAnsi="宋体" w:cs="宋体"/>
          <w:color w:val="000000"/>
          <w:kern w:val="0"/>
          <w:szCs w:val="21"/>
        </w:rPr>
      </w:pPr>
      <w:r w:rsidRPr="00A6200F">
        <w:rPr>
          <w:rFonts w:ascii="宋体" w:eastAsia="宋体" w:hAnsi="宋体" w:cs="宋体" w:hint="eastAsia"/>
          <w:color w:val="000000"/>
          <w:kern w:val="0"/>
          <w:szCs w:val="21"/>
        </w:rPr>
        <w:t>难点：</w:t>
      </w:r>
      <w:r>
        <w:rPr>
          <w:rFonts w:ascii="宋体" w:eastAsia="宋体" w:hAnsi="宋体" w:cs="宋体"/>
          <w:color w:val="000000"/>
          <w:kern w:val="0"/>
          <w:szCs w:val="21"/>
        </w:rPr>
        <w:t xml:space="preserve"> </w:t>
      </w:r>
      <w:r w:rsidRPr="00A6200F">
        <w:rPr>
          <w:rFonts w:ascii="宋体" w:eastAsia="宋体" w:hAnsi="宋体" w:cs="宋体"/>
          <w:i/>
          <w:color w:val="000000"/>
          <w:kern w:val="0"/>
          <w:szCs w:val="21"/>
        </w:rPr>
        <w:t>p-V</w:t>
      </w:r>
      <w:r w:rsidRPr="00A6200F">
        <w:rPr>
          <w:rFonts w:ascii="宋体" w:eastAsia="宋体" w:hAnsi="宋体" w:cs="宋体"/>
          <w:color w:val="000000"/>
          <w:kern w:val="0"/>
          <w:szCs w:val="21"/>
        </w:rPr>
        <w:t>图、</w:t>
      </w:r>
      <w:r w:rsidRPr="00A6200F">
        <w:rPr>
          <w:rFonts w:ascii="宋体" w:eastAsia="宋体" w:hAnsi="宋体" w:cs="宋体"/>
          <w:i/>
          <w:color w:val="000000"/>
          <w:kern w:val="0"/>
          <w:szCs w:val="21"/>
        </w:rPr>
        <w:t>p-T</w:t>
      </w:r>
      <w:r w:rsidRPr="00A6200F">
        <w:rPr>
          <w:rFonts w:ascii="宋体" w:eastAsia="宋体" w:hAnsi="宋体" w:cs="宋体"/>
          <w:color w:val="000000"/>
          <w:kern w:val="0"/>
          <w:szCs w:val="21"/>
        </w:rPr>
        <w:t>图上点线面的关系，各种状态方程的特点</w:t>
      </w:r>
      <w:r>
        <w:rPr>
          <w:rFonts w:ascii="宋体" w:eastAsia="宋体" w:hAnsi="宋体" w:cs="宋体" w:hint="eastAsia"/>
          <w:color w:val="000000"/>
          <w:kern w:val="0"/>
          <w:szCs w:val="21"/>
        </w:rPr>
        <w:t>和求解</w:t>
      </w:r>
      <w:r w:rsidRPr="00A6200F">
        <w:rPr>
          <w:rFonts w:ascii="宋体" w:eastAsia="宋体" w:hAnsi="宋体" w:cs="宋体"/>
          <w:color w:val="000000"/>
          <w:kern w:val="0"/>
          <w:szCs w:val="21"/>
        </w:rPr>
        <w:t>，对比态原理的理解。</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p>
    <w:p w:rsidR="009F6DC8" w:rsidRPr="00D32E5B" w:rsidRDefault="009F6DC8" w:rsidP="00D32E5B">
      <w:pPr>
        <w:widowControl/>
        <w:spacing w:beforeLines="50" w:before="156" w:afterLines="50" w:after="156"/>
        <w:ind w:firstLineChars="200" w:firstLine="482"/>
        <w:jc w:val="left"/>
        <w:rPr>
          <w:rFonts w:ascii="黑体" w:eastAsia="黑体" w:hAnsi="黑体" w:cs="Times New Roman"/>
          <w:b/>
          <w:sz w:val="24"/>
          <w:szCs w:val="24"/>
        </w:rPr>
      </w:pPr>
      <w:r w:rsidRPr="00D32E5B">
        <w:rPr>
          <w:rFonts w:ascii="黑体" w:eastAsia="黑体" w:hAnsi="黑体" w:cs="Times New Roman" w:hint="eastAsia"/>
          <w:b/>
          <w:sz w:val="24"/>
          <w:szCs w:val="24"/>
        </w:rPr>
        <w:t xml:space="preserve">第三章  流体的热力学性质 </w:t>
      </w:r>
    </w:p>
    <w:p w:rsidR="009F6DC8" w:rsidRPr="009F6DC8" w:rsidRDefault="00D32E5B" w:rsidP="009F6DC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sidR="009F6DC8" w:rsidRPr="009F6DC8">
        <w:rPr>
          <w:rFonts w:ascii="宋体" w:eastAsia="宋体" w:hAnsi="宋体" w:cs="宋体" w:hint="eastAsia"/>
          <w:color w:val="000000"/>
          <w:kern w:val="0"/>
          <w:szCs w:val="21"/>
        </w:rPr>
        <w:t>1 热力学性质间的关系</w:t>
      </w:r>
    </w:p>
    <w:p w:rsidR="009F6DC8" w:rsidRPr="009F6DC8" w:rsidRDefault="00D32E5B" w:rsidP="009F6DC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sidR="009F6DC8" w:rsidRPr="009F6DC8">
        <w:rPr>
          <w:rFonts w:ascii="宋体" w:eastAsia="宋体" w:hAnsi="宋体" w:cs="宋体" w:hint="eastAsia"/>
          <w:color w:val="000000"/>
          <w:kern w:val="0"/>
          <w:szCs w:val="21"/>
        </w:rPr>
        <w:t xml:space="preserve">2 热力学性质的计算 </w:t>
      </w:r>
    </w:p>
    <w:p w:rsidR="009F6DC8" w:rsidRPr="009F6DC8" w:rsidRDefault="00D32E5B" w:rsidP="009F6DC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sidR="009F6DC8" w:rsidRPr="009F6DC8">
        <w:rPr>
          <w:rFonts w:ascii="宋体" w:eastAsia="宋体" w:hAnsi="宋体" w:cs="宋体" w:hint="eastAsia"/>
          <w:color w:val="000000"/>
          <w:kern w:val="0"/>
          <w:szCs w:val="21"/>
        </w:rPr>
        <w:t>3 逸度与逸度系数</w:t>
      </w:r>
    </w:p>
    <w:p w:rsidR="009F6DC8" w:rsidRPr="009F6DC8" w:rsidRDefault="00D32E5B" w:rsidP="009F6DC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sidR="009F6DC8" w:rsidRPr="009F6DC8">
        <w:rPr>
          <w:rFonts w:ascii="宋体" w:eastAsia="宋体" w:hAnsi="宋体" w:cs="宋体" w:hint="eastAsia"/>
          <w:color w:val="000000"/>
          <w:kern w:val="0"/>
          <w:szCs w:val="21"/>
        </w:rPr>
        <w:t xml:space="preserve">4 两相系统的热力学性质及热力学图表                                   </w:t>
      </w:r>
    </w:p>
    <w:p w:rsid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lastRenderedPageBreak/>
        <w:t>要求熟练掌握：1、热力学函数的关系式2、</w:t>
      </w:r>
      <w:bookmarkStart w:id="2" w:name="OLE_LINK2"/>
      <w:r w:rsidRPr="009F6DC8">
        <w:rPr>
          <w:rFonts w:ascii="宋体" w:eastAsia="宋体" w:hAnsi="宋体" w:cs="宋体" w:hint="eastAsia"/>
          <w:color w:val="000000"/>
          <w:kern w:val="0"/>
          <w:szCs w:val="21"/>
        </w:rPr>
        <w:t>剩余</w:t>
      </w:r>
      <w:bookmarkEnd w:id="2"/>
      <w:r w:rsidRPr="009F6DC8">
        <w:rPr>
          <w:rFonts w:ascii="宋体" w:eastAsia="宋体" w:hAnsi="宋体" w:cs="宋体" w:hint="eastAsia"/>
          <w:color w:val="000000"/>
          <w:kern w:val="0"/>
          <w:szCs w:val="21"/>
        </w:rPr>
        <w:t>性质的计算（包括：普遍化第二维里系数法、三参数普遍化法）；3、剩余性质法计算△H和△S；4、学会工程上常用热力学图表的使用；5、纯流体的逸度和逸度系数的计算。</w:t>
      </w:r>
    </w:p>
    <w:p w:rsidR="00A6200F" w:rsidRPr="00A6200F" w:rsidRDefault="00A6200F" w:rsidP="00A6200F">
      <w:pPr>
        <w:widowControl/>
        <w:spacing w:beforeLines="50" w:before="156" w:afterLines="50" w:after="156"/>
        <w:ind w:firstLineChars="200" w:firstLine="420"/>
        <w:jc w:val="left"/>
        <w:rPr>
          <w:rFonts w:ascii="宋体" w:eastAsia="宋体" w:hAnsi="宋体" w:cs="宋体"/>
          <w:color w:val="000000"/>
          <w:kern w:val="0"/>
          <w:szCs w:val="21"/>
        </w:rPr>
      </w:pPr>
      <w:r w:rsidRPr="00A6200F">
        <w:rPr>
          <w:rFonts w:ascii="宋体" w:eastAsia="宋体" w:hAnsi="宋体" w:cs="宋体" w:hint="eastAsia"/>
          <w:color w:val="000000"/>
          <w:kern w:val="0"/>
          <w:szCs w:val="21"/>
        </w:rPr>
        <w:t>重点：剩余性质的概念与计算</w:t>
      </w:r>
    </w:p>
    <w:p w:rsidR="00A6200F" w:rsidRPr="00A6200F" w:rsidRDefault="00A6200F" w:rsidP="00A6200F">
      <w:pPr>
        <w:widowControl/>
        <w:spacing w:beforeLines="50" w:before="156" w:afterLines="50" w:after="156"/>
        <w:ind w:firstLineChars="200" w:firstLine="420"/>
        <w:jc w:val="left"/>
        <w:rPr>
          <w:rFonts w:ascii="宋体" w:eastAsia="宋体" w:hAnsi="宋体" w:cs="宋体"/>
          <w:color w:val="000000"/>
          <w:kern w:val="0"/>
          <w:szCs w:val="21"/>
        </w:rPr>
      </w:pPr>
      <w:r w:rsidRPr="00A6200F">
        <w:rPr>
          <w:rFonts w:ascii="宋体" w:eastAsia="宋体" w:hAnsi="宋体" w:cs="宋体" w:hint="eastAsia"/>
          <w:color w:val="000000"/>
          <w:kern w:val="0"/>
          <w:szCs w:val="21"/>
        </w:rPr>
        <w:t>难点</w:t>
      </w:r>
      <w:r>
        <w:rPr>
          <w:rFonts w:ascii="宋体" w:eastAsia="宋体" w:hAnsi="宋体" w:cs="宋体" w:hint="eastAsia"/>
          <w:color w:val="000000"/>
          <w:kern w:val="0"/>
          <w:szCs w:val="21"/>
        </w:rPr>
        <w:t>：</w:t>
      </w:r>
      <w:r w:rsidRPr="00A6200F">
        <w:rPr>
          <w:rFonts w:ascii="宋体" w:eastAsia="宋体" w:hAnsi="宋体" w:cs="宋体"/>
          <w:color w:val="000000"/>
          <w:kern w:val="0"/>
          <w:szCs w:val="21"/>
        </w:rPr>
        <w:t>根据实际需要选择合适的计算方法</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p>
    <w:p w:rsidR="009F6DC8" w:rsidRPr="00D32E5B" w:rsidRDefault="009F6DC8" w:rsidP="00D32E5B">
      <w:pPr>
        <w:widowControl/>
        <w:spacing w:beforeLines="50" w:before="156" w:afterLines="50" w:after="156"/>
        <w:ind w:firstLineChars="200" w:firstLine="482"/>
        <w:jc w:val="left"/>
        <w:rPr>
          <w:rFonts w:ascii="黑体" w:eastAsia="黑体" w:hAnsi="黑体" w:cs="Times New Roman"/>
          <w:b/>
          <w:sz w:val="24"/>
          <w:szCs w:val="24"/>
        </w:rPr>
      </w:pPr>
      <w:r w:rsidRPr="00D32E5B">
        <w:rPr>
          <w:rFonts w:ascii="黑体" w:eastAsia="黑体" w:hAnsi="黑体" w:cs="Times New Roman" w:hint="eastAsia"/>
          <w:b/>
          <w:sz w:val="24"/>
          <w:szCs w:val="24"/>
        </w:rPr>
        <w:t xml:space="preserve">第四章 流体混合物的热力学性质 </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4</w:t>
      </w:r>
      <w:r w:rsidR="00D32E5B">
        <w:rPr>
          <w:rFonts w:ascii="宋体" w:eastAsia="宋体" w:hAnsi="宋体" w:cs="宋体"/>
          <w:color w:val="000000"/>
          <w:kern w:val="0"/>
          <w:szCs w:val="21"/>
        </w:rPr>
        <w:t>-</w:t>
      </w:r>
      <w:r w:rsidRPr="009F6DC8">
        <w:rPr>
          <w:rFonts w:ascii="宋体" w:eastAsia="宋体" w:hAnsi="宋体" w:cs="宋体" w:hint="eastAsia"/>
          <w:color w:val="000000"/>
          <w:kern w:val="0"/>
          <w:szCs w:val="21"/>
        </w:rPr>
        <w:t>1 变组成体系热力学性质间的关系式</w:t>
      </w:r>
    </w:p>
    <w:p w:rsidR="009F6DC8" w:rsidRPr="009F6DC8" w:rsidRDefault="00D32E5B" w:rsidP="009F6DC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r w:rsidR="009F6DC8" w:rsidRPr="009F6DC8">
        <w:rPr>
          <w:rFonts w:ascii="宋体" w:eastAsia="宋体" w:hAnsi="宋体" w:cs="宋体" w:hint="eastAsia"/>
          <w:color w:val="000000"/>
          <w:kern w:val="0"/>
          <w:szCs w:val="21"/>
        </w:rPr>
        <w:t xml:space="preserve">2 </w:t>
      </w:r>
      <w:r>
        <w:rPr>
          <w:rFonts w:ascii="宋体" w:eastAsia="宋体" w:hAnsi="宋体" w:cs="宋体" w:hint="eastAsia"/>
          <w:color w:val="000000"/>
          <w:kern w:val="0"/>
          <w:szCs w:val="21"/>
        </w:rPr>
        <w:t>化学位与</w:t>
      </w:r>
      <w:r w:rsidR="009F6DC8" w:rsidRPr="009F6DC8">
        <w:rPr>
          <w:rFonts w:ascii="宋体" w:eastAsia="宋体" w:hAnsi="宋体" w:cs="宋体" w:hint="eastAsia"/>
          <w:color w:val="000000"/>
          <w:kern w:val="0"/>
          <w:szCs w:val="21"/>
        </w:rPr>
        <w:t>偏摩尔性质</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4</w:t>
      </w:r>
      <w:r w:rsidR="00D32E5B">
        <w:rPr>
          <w:rFonts w:ascii="宋体" w:eastAsia="宋体" w:hAnsi="宋体" w:cs="宋体"/>
          <w:color w:val="000000"/>
          <w:kern w:val="0"/>
          <w:szCs w:val="21"/>
        </w:rPr>
        <w:t>-</w:t>
      </w:r>
      <w:r w:rsidRPr="009F6DC8">
        <w:rPr>
          <w:rFonts w:ascii="宋体" w:eastAsia="宋体" w:hAnsi="宋体" w:cs="宋体" w:hint="eastAsia"/>
          <w:color w:val="000000"/>
          <w:kern w:val="0"/>
          <w:szCs w:val="21"/>
        </w:rPr>
        <w:t xml:space="preserve">3 混合物的逸度和逸度系数   </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4</w:t>
      </w:r>
      <w:r w:rsidR="00D32E5B">
        <w:rPr>
          <w:rFonts w:ascii="宋体" w:eastAsia="宋体" w:hAnsi="宋体" w:cs="宋体"/>
          <w:color w:val="000000"/>
          <w:kern w:val="0"/>
          <w:szCs w:val="21"/>
        </w:rPr>
        <w:t>-</w:t>
      </w:r>
      <w:r w:rsidRPr="009F6DC8">
        <w:rPr>
          <w:rFonts w:ascii="宋体" w:eastAsia="宋体" w:hAnsi="宋体" w:cs="宋体" w:hint="eastAsia"/>
          <w:color w:val="000000"/>
          <w:kern w:val="0"/>
          <w:szCs w:val="21"/>
        </w:rPr>
        <w:t>4 理想溶液和标准态</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4</w:t>
      </w:r>
      <w:r w:rsidR="00D32E5B">
        <w:rPr>
          <w:rFonts w:ascii="宋体" w:eastAsia="宋体" w:hAnsi="宋体" w:cs="宋体"/>
          <w:color w:val="000000"/>
          <w:kern w:val="0"/>
          <w:szCs w:val="21"/>
        </w:rPr>
        <w:t>-</w:t>
      </w:r>
      <w:r w:rsidRPr="009F6DC8">
        <w:rPr>
          <w:rFonts w:ascii="宋体" w:eastAsia="宋体" w:hAnsi="宋体" w:cs="宋体" w:hint="eastAsia"/>
          <w:color w:val="000000"/>
          <w:kern w:val="0"/>
          <w:szCs w:val="21"/>
        </w:rPr>
        <w:t>5 活度和活度系数</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4</w:t>
      </w:r>
      <w:r w:rsidR="00D32E5B">
        <w:rPr>
          <w:rFonts w:ascii="宋体" w:eastAsia="宋体" w:hAnsi="宋体" w:cs="宋体"/>
          <w:color w:val="000000"/>
          <w:kern w:val="0"/>
          <w:szCs w:val="21"/>
        </w:rPr>
        <w:t>-</w:t>
      </w:r>
      <w:r w:rsidRPr="009F6DC8">
        <w:rPr>
          <w:rFonts w:ascii="宋体" w:eastAsia="宋体" w:hAnsi="宋体" w:cs="宋体" w:hint="eastAsia"/>
          <w:color w:val="000000"/>
          <w:kern w:val="0"/>
          <w:szCs w:val="21"/>
        </w:rPr>
        <w:t>6 混合过程性质变化</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4</w:t>
      </w:r>
      <w:r w:rsidR="00D32E5B">
        <w:rPr>
          <w:rFonts w:ascii="宋体" w:eastAsia="宋体" w:hAnsi="宋体" w:cs="宋体"/>
          <w:color w:val="000000"/>
          <w:kern w:val="0"/>
          <w:szCs w:val="21"/>
        </w:rPr>
        <w:t>-</w:t>
      </w:r>
      <w:r w:rsidRPr="009F6DC8">
        <w:rPr>
          <w:rFonts w:ascii="宋体" w:eastAsia="宋体" w:hAnsi="宋体" w:cs="宋体" w:hint="eastAsia"/>
          <w:color w:val="000000"/>
          <w:kern w:val="0"/>
          <w:szCs w:val="21"/>
        </w:rPr>
        <w:t>7 超额性质</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4</w:t>
      </w:r>
      <w:r w:rsidR="00D32E5B">
        <w:rPr>
          <w:rFonts w:ascii="宋体" w:eastAsia="宋体" w:hAnsi="宋体" w:cs="宋体"/>
          <w:color w:val="000000"/>
          <w:kern w:val="0"/>
          <w:szCs w:val="21"/>
        </w:rPr>
        <w:t>-</w:t>
      </w:r>
      <w:r w:rsidRPr="009F6DC8">
        <w:rPr>
          <w:rFonts w:ascii="宋体" w:eastAsia="宋体" w:hAnsi="宋体" w:cs="宋体" w:hint="eastAsia"/>
          <w:color w:val="000000"/>
          <w:kern w:val="0"/>
          <w:szCs w:val="21"/>
        </w:rPr>
        <w:t>8 活度系数与组成的关联</w:t>
      </w:r>
    </w:p>
    <w:p w:rsid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要求熟练掌握：1、溶液的偏摩尔性质；2、气体混合物中组分</w:t>
      </w:r>
      <w:r w:rsidRPr="00D32E5B">
        <w:rPr>
          <w:rFonts w:ascii="宋体" w:eastAsia="宋体" w:hAnsi="宋体" w:cs="宋体" w:hint="eastAsia"/>
          <w:i/>
          <w:color w:val="000000"/>
          <w:kern w:val="0"/>
          <w:szCs w:val="21"/>
        </w:rPr>
        <w:t>i</w:t>
      </w:r>
      <w:r w:rsidRPr="009F6DC8">
        <w:rPr>
          <w:rFonts w:ascii="宋体" w:eastAsia="宋体" w:hAnsi="宋体" w:cs="宋体" w:hint="eastAsia"/>
          <w:color w:val="000000"/>
          <w:kern w:val="0"/>
          <w:szCs w:val="21"/>
        </w:rPr>
        <w:t>的分逸度计算；</w:t>
      </w:r>
      <w:r w:rsidRPr="009F6DC8">
        <w:rPr>
          <w:rFonts w:ascii="宋体" w:eastAsia="宋体" w:hAnsi="宋体" w:cs="宋体"/>
          <w:color w:val="000000"/>
          <w:kern w:val="0"/>
          <w:szCs w:val="21"/>
        </w:rPr>
        <w:t>3</w:t>
      </w:r>
      <w:r w:rsidRPr="009F6DC8">
        <w:rPr>
          <w:rFonts w:ascii="宋体" w:eastAsia="宋体" w:hAnsi="宋体" w:cs="宋体" w:hint="eastAsia"/>
          <w:color w:val="000000"/>
          <w:kern w:val="0"/>
          <w:szCs w:val="21"/>
        </w:rPr>
        <w:t>、活度的定义和标准态的选择；4、溶液混合过程性质变化及理想混合物；</w:t>
      </w:r>
      <w:r w:rsidRPr="009F6DC8">
        <w:rPr>
          <w:rFonts w:ascii="宋体" w:eastAsia="宋体" w:hAnsi="宋体" w:cs="宋体"/>
          <w:color w:val="000000"/>
          <w:kern w:val="0"/>
          <w:szCs w:val="21"/>
        </w:rPr>
        <w:t xml:space="preserve"> 5</w:t>
      </w:r>
      <w:r w:rsidRPr="009F6DC8">
        <w:rPr>
          <w:rFonts w:ascii="宋体" w:eastAsia="宋体" w:hAnsi="宋体" w:cs="宋体" w:hint="eastAsia"/>
          <w:color w:val="000000"/>
          <w:kern w:val="0"/>
          <w:szCs w:val="21"/>
        </w:rPr>
        <w:t>、活度系数的获取方法及主要的活度系数方程。</w:t>
      </w:r>
    </w:p>
    <w:p w:rsidR="00A6200F" w:rsidRPr="00A6200F" w:rsidRDefault="00A6200F" w:rsidP="00A6200F">
      <w:pPr>
        <w:widowControl/>
        <w:spacing w:beforeLines="50" w:before="156" w:afterLines="50" w:after="156"/>
        <w:ind w:firstLineChars="200" w:firstLine="420"/>
        <w:jc w:val="left"/>
        <w:rPr>
          <w:rFonts w:ascii="宋体" w:eastAsia="宋体" w:hAnsi="宋体" w:cs="宋体"/>
          <w:color w:val="000000"/>
          <w:kern w:val="0"/>
          <w:szCs w:val="21"/>
        </w:rPr>
      </w:pPr>
      <w:r w:rsidRPr="00A6200F">
        <w:rPr>
          <w:rFonts w:ascii="宋体" w:eastAsia="宋体" w:hAnsi="宋体" w:cs="宋体" w:hint="eastAsia"/>
          <w:color w:val="000000"/>
          <w:kern w:val="0"/>
          <w:szCs w:val="21"/>
        </w:rPr>
        <w:t>重点：利用偏摩尔性质的定义和</w:t>
      </w:r>
      <w:r w:rsidRPr="00A6200F">
        <w:rPr>
          <w:rFonts w:ascii="宋体" w:eastAsia="宋体" w:hAnsi="宋体" w:cs="宋体"/>
          <w:color w:val="000000"/>
          <w:kern w:val="0"/>
          <w:szCs w:val="21"/>
        </w:rPr>
        <w:t>Gibbs-Duhem</w:t>
      </w:r>
      <w:r>
        <w:rPr>
          <w:rFonts w:ascii="宋体" w:eastAsia="宋体" w:hAnsi="宋体" w:cs="宋体"/>
          <w:color w:val="000000"/>
          <w:kern w:val="0"/>
          <w:szCs w:val="21"/>
        </w:rPr>
        <w:t>方程推导偏摩尔性质与混合物性质间的关系</w:t>
      </w:r>
      <w:r>
        <w:rPr>
          <w:rFonts w:ascii="宋体" w:eastAsia="宋体" w:hAnsi="宋体" w:cs="宋体" w:hint="eastAsia"/>
          <w:color w:val="000000"/>
          <w:kern w:val="0"/>
          <w:szCs w:val="21"/>
        </w:rPr>
        <w:t>，</w:t>
      </w:r>
      <w:r w:rsidRPr="00A6200F">
        <w:rPr>
          <w:rFonts w:ascii="宋体" w:eastAsia="宋体" w:hAnsi="宋体" w:cs="宋体"/>
          <w:color w:val="000000"/>
          <w:kern w:val="0"/>
          <w:szCs w:val="21"/>
        </w:rPr>
        <w:t xml:space="preserve">逸度系数的计算。 </w:t>
      </w:r>
    </w:p>
    <w:p w:rsidR="00A6200F" w:rsidRDefault="00A6200F" w:rsidP="00A6200F">
      <w:pPr>
        <w:widowControl/>
        <w:spacing w:beforeLines="50" w:before="156" w:afterLines="50" w:after="156"/>
        <w:ind w:firstLineChars="200" w:firstLine="420"/>
        <w:jc w:val="left"/>
        <w:rPr>
          <w:rFonts w:ascii="宋体" w:eastAsia="宋体" w:hAnsi="宋体" w:cs="宋体"/>
          <w:color w:val="000000"/>
          <w:kern w:val="0"/>
          <w:szCs w:val="21"/>
        </w:rPr>
      </w:pPr>
      <w:r w:rsidRPr="00A6200F">
        <w:rPr>
          <w:rFonts w:ascii="宋体" w:eastAsia="宋体" w:hAnsi="宋体" w:cs="宋体" w:hint="eastAsia"/>
          <w:color w:val="000000"/>
          <w:kern w:val="0"/>
          <w:szCs w:val="21"/>
        </w:rPr>
        <w:t>难点</w:t>
      </w:r>
      <w:r w:rsidRPr="00A6200F">
        <w:rPr>
          <w:rFonts w:ascii="宋体" w:eastAsia="宋体" w:hAnsi="宋体" w:cs="宋体"/>
          <w:color w:val="000000"/>
          <w:kern w:val="0"/>
          <w:szCs w:val="21"/>
        </w:rPr>
        <w:t>：</w:t>
      </w:r>
      <w:r>
        <w:rPr>
          <w:rFonts w:ascii="宋体" w:eastAsia="宋体" w:hAnsi="宋体" w:cs="宋体" w:hint="eastAsia"/>
          <w:color w:val="000000"/>
          <w:kern w:val="0"/>
          <w:szCs w:val="21"/>
        </w:rPr>
        <w:t>查找和获得</w:t>
      </w:r>
      <w:r w:rsidRPr="00A6200F">
        <w:rPr>
          <w:rFonts w:ascii="宋体" w:eastAsia="宋体" w:hAnsi="宋体" w:cs="宋体"/>
          <w:color w:val="000000"/>
          <w:kern w:val="0"/>
          <w:szCs w:val="21"/>
        </w:rPr>
        <w:t>热力学数据</w:t>
      </w:r>
      <w:r>
        <w:rPr>
          <w:rFonts w:ascii="宋体" w:eastAsia="宋体" w:hAnsi="宋体" w:cs="宋体" w:hint="eastAsia"/>
          <w:color w:val="000000"/>
          <w:kern w:val="0"/>
          <w:szCs w:val="21"/>
        </w:rPr>
        <w:t>，</w:t>
      </w:r>
      <w:r w:rsidRPr="00A6200F">
        <w:rPr>
          <w:rFonts w:ascii="宋体" w:eastAsia="宋体" w:hAnsi="宋体" w:cs="宋体"/>
          <w:color w:val="000000"/>
          <w:kern w:val="0"/>
          <w:szCs w:val="21"/>
        </w:rPr>
        <w:t>分析计算结果的准确性。</w:t>
      </w:r>
    </w:p>
    <w:p w:rsidR="00D32E5B" w:rsidRDefault="00D32E5B" w:rsidP="009F6DC8">
      <w:pPr>
        <w:widowControl/>
        <w:spacing w:beforeLines="50" w:before="156" w:afterLines="50" w:after="156"/>
        <w:ind w:firstLineChars="200" w:firstLine="420"/>
        <w:jc w:val="left"/>
        <w:rPr>
          <w:rFonts w:ascii="宋体" w:eastAsia="宋体" w:hAnsi="宋体" w:cs="宋体"/>
          <w:color w:val="000000"/>
          <w:kern w:val="0"/>
          <w:szCs w:val="21"/>
        </w:rPr>
      </w:pPr>
    </w:p>
    <w:p w:rsidR="00D32E5B" w:rsidRPr="00D32E5B" w:rsidRDefault="00D32E5B" w:rsidP="00D32E5B">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第五</w:t>
      </w:r>
      <w:r w:rsidRPr="00D32E5B">
        <w:rPr>
          <w:rFonts w:ascii="黑体" w:eastAsia="黑体" w:hAnsi="黑体" w:cs="Times New Roman" w:hint="eastAsia"/>
          <w:b/>
          <w:sz w:val="24"/>
          <w:szCs w:val="24"/>
        </w:rPr>
        <w:t>章  相平衡</w:t>
      </w:r>
    </w:p>
    <w:p w:rsidR="00D32E5B" w:rsidRPr="009F6DC8" w:rsidRDefault="00D32E5B" w:rsidP="00D32E5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5</w:t>
      </w:r>
      <w:r w:rsidRPr="009F6DC8">
        <w:rPr>
          <w:rFonts w:ascii="宋体" w:eastAsia="宋体" w:hAnsi="宋体" w:cs="宋体" w:hint="eastAsia"/>
          <w:color w:val="000000"/>
          <w:kern w:val="0"/>
          <w:szCs w:val="21"/>
        </w:rPr>
        <w:t>-1相平衡的判据与相律</w:t>
      </w:r>
    </w:p>
    <w:p w:rsidR="00D32E5B" w:rsidRPr="009F6DC8" w:rsidRDefault="00D32E5B" w:rsidP="00D32E5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5</w:t>
      </w:r>
      <w:r w:rsidRPr="009F6DC8">
        <w:rPr>
          <w:rFonts w:ascii="宋体" w:eastAsia="宋体" w:hAnsi="宋体" w:cs="宋体" w:hint="eastAsia"/>
          <w:color w:val="000000"/>
          <w:kern w:val="0"/>
          <w:szCs w:val="21"/>
        </w:rPr>
        <w:t>-2汽液平衡的相图</w:t>
      </w:r>
    </w:p>
    <w:p w:rsidR="00D32E5B" w:rsidRPr="009F6DC8" w:rsidRDefault="00D32E5B" w:rsidP="00D32E5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5</w:t>
      </w:r>
      <w:r w:rsidRPr="009F6DC8">
        <w:rPr>
          <w:rFonts w:ascii="宋体" w:eastAsia="宋体" w:hAnsi="宋体" w:cs="宋体" w:hint="eastAsia"/>
          <w:color w:val="000000"/>
          <w:kern w:val="0"/>
          <w:szCs w:val="21"/>
        </w:rPr>
        <w:t>-3汽液平衡的计算</w:t>
      </w:r>
    </w:p>
    <w:p w:rsidR="00D32E5B" w:rsidRPr="009F6DC8" w:rsidRDefault="00D32E5B" w:rsidP="00D32E5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5</w:t>
      </w:r>
      <w:r w:rsidRPr="009F6DC8">
        <w:rPr>
          <w:rFonts w:ascii="宋体" w:eastAsia="宋体" w:hAnsi="宋体" w:cs="宋体" w:hint="eastAsia"/>
          <w:color w:val="000000"/>
          <w:kern w:val="0"/>
          <w:szCs w:val="21"/>
        </w:rPr>
        <w:t>-4液液平衡</w:t>
      </w:r>
    </w:p>
    <w:p w:rsidR="00D32E5B" w:rsidRPr="009F6DC8" w:rsidRDefault="00D32E5B" w:rsidP="00D32E5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5</w:t>
      </w:r>
      <w:r w:rsidRPr="009F6DC8">
        <w:rPr>
          <w:rFonts w:ascii="宋体" w:eastAsia="宋体" w:hAnsi="宋体" w:cs="宋体" w:hint="eastAsia"/>
          <w:color w:val="000000"/>
          <w:kern w:val="0"/>
          <w:szCs w:val="21"/>
        </w:rPr>
        <w:t>-5气液平衡</w:t>
      </w:r>
    </w:p>
    <w:p w:rsidR="00D32E5B" w:rsidRDefault="00D32E5B" w:rsidP="00D32E5B">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要求熟练掌握：1、相平衡准则</w:t>
      </w:r>
      <w:r>
        <w:rPr>
          <w:rFonts w:ascii="宋体" w:eastAsia="宋体" w:hAnsi="宋体" w:cs="宋体" w:hint="eastAsia"/>
          <w:color w:val="000000"/>
          <w:kern w:val="0"/>
          <w:szCs w:val="21"/>
        </w:rPr>
        <w:t>，2</w:t>
      </w:r>
      <w:r w:rsidRPr="009F6DC8">
        <w:rPr>
          <w:rFonts w:ascii="宋体" w:eastAsia="宋体" w:hAnsi="宋体" w:cs="宋体" w:hint="eastAsia"/>
          <w:color w:val="000000"/>
          <w:kern w:val="0"/>
          <w:szCs w:val="21"/>
        </w:rPr>
        <w:t>、汽-液平衡的计算。</w:t>
      </w:r>
    </w:p>
    <w:p w:rsidR="00A6200F" w:rsidRPr="00A6200F" w:rsidRDefault="00A6200F" w:rsidP="00A6200F">
      <w:pPr>
        <w:widowControl/>
        <w:spacing w:beforeLines="50" w:before="156" w:afterLines="50" w:after="156"/>
        <w:ind w:firstLineChars="200" w:firstLine="420"/>
        <w:jc w:val="left"/>
        <w:rPr>
          <w:rFonts w:ascii="宋体" w:eastAsia="宋体" w:hAnsi="宋体" w:cs="宋体"/>
          <w:color w:val="000000"/>
          <w:kern w:val="0"/>
          <w:szCs w:val="21"/>
        </w:rPr>
      </w:pPr>
      <w:r w:rsidRPr="00A6200F">
        <w:rPr>
          <w:rFonts w:ascii="宋体" w:eastAsia="宋体" w:hAnsi="宋体" w:cs="宋体"/>
          <w:color w:val="000000"/>
          <w:kern w:val="0"/>
          <w:szCs w:val="21"/>
        </w:rPr>
        <w:t>重点</w:t>
      </w:r>
      <w:r w:rsidRPr="00A6200F">
        <w:rPr>
          <w:rFonts w:ascii="宋体" w:eastAsia="宋体" w:hAnsi="宋体" w:cs="宋体" w:hint="eastAsia"/>
          <w:color w:val="000000"/>
          <w:kern w:val="0"/>
          <w:szCs w:val="21"/>
        </w:rPr>
        <w:t>：</w:t>
      </w:r>
      <w:r w:rsidRPr="00A6200F">
        <w:rPr>
          <w:rFonts w:ascii="宋体" w:eastAsia="宋体" w:hAnsi="宋体" w:cs="宋体"/>
          <w:color w:val="000000"/>
          <w:kern w:val="0"/>
          <w:szCs w:val="21"/>
        </w:rPr>
        <w:t>中低压下汽液平衡的计算</w:t>
      </w:r>
    </w:p>
    <w:p w:rsidR="00A6200F" w:rsidRPr="00A6200F" w:rsidRDefault="00A6200F" w:rsidP="00A6200F">
      <w:pPr>
        <w:widowControl/>
        <w:spacing w:beforeLines="50" w:before="156" w:afterLines="50" w:after="156"/>
        <w:ind w:firstLineChars="200" w:firstLine="420"/>
        <w:jc w:val="left"/>
        <w:rPr>
          <w:rFonts w:ascii="宋体" w:eastAsia="宋体" w:hAnsi="宋体" w:cs="宋体"/>
          <w:color w:val="000000"/>
          <w:kern w:val="0"/>
          <w:szCs w:val="21"/>
        </w:rPr>
      </w:pPr>
      <w:r w:rsidRPr="00A6200F">
        <w:rPr>
          <w:rFonts w:ascii="宋体" w:eastAsia="宋体" w:hAnsi="宋体" w:cs="宋体"/>
          <w:color w:val="000000"/>
          <w:kern w:val="0"/>
          <w:szCs w:val="21"/>
        </w:rPr>
        <w:t>难点</w:t>
      </w:r>
      <w:r w:rsidRPr="00A6200F">
        <w:rPr>
          <w:rFonts w:ascii="宋体" w:eastAsia="宋体" w:hAnsi="宋体" w:cs="宋体" w:hint="eastAsia"/>
          <w:color w:val="000000"/>
          <w:kern w:val="0"/>
          <w:szCs w:val="21"/>
        </w:rPr>
        <w:t>：</w:t>
      </w:r>
      <w:r w:rsidRPr="00A6200F">
        <w:rPr>
          <w:rFonts w:ascii="宋体" w:eastAsia="宋体" w:hAnsi="宋体" w:cs="宋体"/>
          <w:color w:val="000000"/>
          <w:kern w:val="0"/>
          <w:szCs w:val="21"/>
        </w:rPr>
        <w:t xml:space="preserve">相平衡计算  </w:t>
      </w:r>
    </w:p>
    <w:p w:rsidR="00D32E5B" w:rsidRPr="009F6DC8" w:rsidRDefault="00D32E5B" w:rsidP="009F6DC8">
      <w:pPr>
        <w:widowControl/>
        <w:spacing w:beforeLines="50" w:before="156" w:afterLines="50" w:after="156"/>
        <w:ind w:firstLineChars="200" w:firstLine="420"/>
        <w:jc w:val="left"/>
        <w:rPr>
          <w:rFonts w:ascii="宋体" w:eastAsia="宋体" w:hAnsi="宋体" w:cs="宋体"/>
          <w:color w:val="000000"/>
          <w:kern w:val="0"/>
          <w:szCs w:val="21"/>
        </w:rPr>
      </w:pPr>
    </w:p>
    <w:p w:rsidR="009F6DC8" w:rsidRPr="005665C7" w:rsidRDefault="005665C7" w:rsidP="005665C7">
      <w:pPr>
        <w:widowControl/>
        <w:spacing w:beforeLines="50" w:before="156" w:afterLines="50" w:after="156"/>
        <w:ind w:firstLineChars="200" w:firstLine="482"/>
        <w:jc w:val="left"/>
        <w:rPr>
          <w:rFonts w:ascii="黑体" w:eastAsia="黑体" w:hAnsi="黑体" w:cs="Times New Roman"/>
          <w:b/>
          <w:sz w:val="24"/>
          <w:szCs w:val="24"/>
        </w:rPr>
      </w:pPr>
      <w:r w:rsidRPr="005665C7">
        <w:rPr>
          <w:rFonts w:ascii="黑体" w:eastAsia="黑体" w:hAnsi="黑体" w:cs="Times New Roman" w:hint="eastAsia"/>
          <w:b/>
          <w:sz w:val="24"/>
          <w:szCs w:val="24"/>
        </w:rPr>
        <w:t>第六</w:t>
      </w:r>
      <w:r w:rsidR="009F6DC8" w:rsidRPr="005665C7">
        <w:rPr>
          <w:rFonts w:ascii="黑体" w:eastAsia="黑体" w:hAnsi="黑体" w:cs="Times New Roman" w:hint="eastAsia"/>
          <w:b/>
          <w:sz w:val="24"/>
          <w:szCs w:val="24"/>
        </w:rPr>
        <w:t>章 化工过程的能量分析</w:t>
      </w:r>
    </w:p>
    <w:p w:rsidR="009F6DC8" w:rsidRPr="009F6DC8" w:rsidRDefault="005665C7" w:rsidP="009F6DC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6-</w:t>
      </w:r>
      <w:r w:rsidR="009F6DC8" w:rsidRPr="009F6DC8">
        <w:rPr>
          <w:rFonts w:ascii="宋体" w:eastAsia="宋体" w:hAnsi="宋体" w:cs="宋体" w:hint="eastAsia"/>
          <w:color w:val="000000"/>
          <w:kern w:val="0"/>
          <w:szCs w:val="21"/>
        </w:rPr>
        <w:t>1 能量平衡方程</w:t>
      </w:r>
    </w:p>
    <w:p w:rsidR="009F6DC8" w:rsidRPr="009F6DC8" w:rsidRDefault="005665C7" w:rsidP="009F6DC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6-</w:t>
      </w:r>
      <w:r w:rsidR="009F6DC8" w:rsidRPr="009F6DC8">
        <w:rPr>
          <w:rFonts w:ascii="宋体" w:eastAsia="宋体" w:hAnsi="宋体" w:cs="宋体" w:hint="eastAsia"/>
          <w:color w:val="000000"/>
          <w:kern w:val="0"/>
          <w:szCs w:val="21"/>
        </w:rPr>
        <w:t>2 热功间的转化</w:t>
      </w:r>
    </w:p>
    <w:p w:rsidR="009F6DC8" w:rsidRPr="009F6DC8" w:rsidRDefault="005665C7" w:rsidP="009F6DC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6-</w:t>
      </w:r>
      <w:r w:rsidR="009F6DC8" w:rsidRPr="009F6DC8">
        <w:rPr>
          <w:rFonts w:ascii="宋体" w:eastAsia="宋体" w:hAnsi="宋体" w:cs="宋体" w:hint="eastAsia"/>
          <w:color w:val="000000"/>
          <w:kern w:val="0"/>
          <w:szCs w:val="21"/>
        </w:rPr>
        <w:t>3 熵函数</w:t>
      </w:r>
    </w:p>
    <w:p w:rsidR="009F6DC8" w:rsidRPr="009F6DC8" w:rsidRDefault="005665C7" w:rsidP="009F6DC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6-</w:t>
      </w:r>
      <w:r w:rsidR="009F6DC8" w:rsidRPr="009F6DC8">
        <w:rPr>
          <w:rFonts w:ascii="宋体" w:eastAsia="宋体" w:hAnsi="宋体" w:cs="宋体" w:hint="eastAsia"/>
          <w:color w:val="000000"/>
          <w:kern w:val="0"/>
          <w:szCs w:val="21"/>
        </w:rPr>
        <w:t>4 理想功、损失功及热力学效率</w:t>
      </w:r>
    </w:p>
    <w:p w:rsidR="009F6DC8" w:rsidRPr="009F6DC8" w:rsidRDefault="005665C7" w:rsidP="009F6DC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6-</w:t>
      </w:r>
      <w:r w:rsidR="009F6DC8" w:rsidRPr="009F6DC8">
        <w:rPr>
          <w:rFonts w:ascii="宋体" w:eastAsia="宋体" w:hAnsi="宋体" w:cs="宋体" w:hint="eastAsia"/>
          <w:color w:val="000000"/>
          <w:kern w:val="0"/>
          <w:szCs w:val="21"/>
        </w:rPr>
        <w:t xml:space="preserve">5 </w:t>
      </w:r>
      <w:r w:rsidR="000D6132">
        <w:rPr>
          <w:rFonts w:ascii="宋体" w:eastAsia="宋体" w:hAnsi="宋体" w:cs="宋体" w:hint="eastAsia"/>
          <w:color w:val="000000"/>
          <w:kern w:val="0"/>
          <w:szCs w:val="21"/>
        </w:rPr>
        <w:t>㶲</w:t>
      </w:r>
      <w:r w:rsidR="009F6DC8" w:rsidRPr="009F6DC8">
        <w:rPr>
          <w:rFonts w:ascii="宋体" w:eastAsia="宋体" w:hAnsi="宋体" w:cs="宋体" w:hint="eastAsia"/>
          <w:color w:val="000000"/>
          <w:kern w:val="0"/>
          <w:szCs w:val="21"/>
        </w:rPr>
        <w:t>与</w:t>
      </w:r>
      <w:r w:rsidR="000D6132">
        <w:rPr>
          <w:rFonts w:ascii="宋体" w:eastAsia="宋体" w:hAnsi="宋体" w:cs="宋体" w:hint="eastAsia"/>
          <w:color w:val="000000"/>
          <w:kern w:val="0"/>
          <w:szCs w:val="21"/>
        </w:rPr>
        <w:t></w:t>
      </w:r>
    </w:p>
    <w:p w:rsidR="009F6DC8" w:rsidRPr="009F6DC8" w:rsidRDefault="00AF51B7" w:rsidP="009F6DC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6</w:t>
      </w:r>
      <w:r>
        <w:rPr>
          <w:rFonts w:ascii="宋体" w:eastAsia="宋体" w:hAnsi="宋体" w:cs="宋体" w:hint="eastAsia"/>
          <w:color w:val="000000"/>
          <w:kern w:val="0"/>
          <w:szCs w:val="21"/>
        </w:rPr>
        <w:t>-</w:t>
      </w:r>
      <w:r w:rsidR="009F6DC8" w:rsidRPr="009F6DC8">
        <w:rPr>
          <w:rFonts w:ascii="宋体" w:eastAsia="宋体" w:hAnsi="宋体" w:cs="宋体" w:hint="eastAsia"/>
          <w:color w:val="000000"/>
          <w:kern w:val="0"/>
          <w:szCs w:val="21"/>
        </w:rPr>
        <w:t xml:space="preserve">6 </w:t>
      </w:r>
      <w:r>
        <w:rPr>
          <w:rFonts w:ascii="宋体" w:eastAsia="宋体" w:hAnsi="宋体" w:cs="宋体" w:hint="eastAsia"/>
          <w:color w:val="000000"/>
          <w:kern w:val="0"/>
          <w:szCs w:val="21"/>
        </w:rPr>
        <w:t>㶲</w:t>
      </w:r>
      <w:r w:rsidR="009F6DC8" w:rsidRPr="009F6DC8">
        <w:rPr>
          <w:rFonts w:ascii="宋体" w:eastAsia="宋体" w:hAnsi="宋体" w:cs="宋体" w:hint="eastAsia"/>
          <w:color w:val="000000"/>
          <w:kern w:val="0"/>
          <w:szCs w:val="21"/>
        </w:rPr>
        <w:t>衡算及</w:t>
      </w:r>
      <w:r>
        <w:rPr>
          <w:rFonts w:ascii="宋体" w:eastAsia="宋体" w:hAnsi="宋体" w:cs="宋体" w:hint="eastAsia"/>
          <w:color w:val="000000"/>
          <w:kern w:val="0"/>
          <w:szCs w:val="21"/>
        </w:rPr>
        <w:t>㶲</w:t>
      </w:r>
      <w:r w:rsidR="009F6DC8" w:rsidRPr="009F6DC8">
        <w:rPr>
          <w:rFonts w:ascii="宋体" w:eastAsia="宋体" w:hAnsi="宋体" w:cs="宋体" w:hint="eastAsia"/>
          <w:color w:val="000000"/>
          <w:kern w:val="0"/>
          <w:szCs w:val="21"/>
        </w:rPr>
        <w:t>效率</w:t>
      </w:r>
    </w:p>
    <w:p w:rsidR="009F6DC8" w:rsidRPr="009F6DC8" w:rsidRDefault="00AF51B7" w:rsidP="009F6DC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w:t>
      </w:r>
      <w:r w:rsidR="009F6DC8" w:rsidRPr="009F6DC8">
        <w:rPr>
          <w:rFonts w:ascii="宋体" w:eastAsia="宋体" w:hAnsi="宋体" w:cs="宋体" w:hint="eastAsia"/>
          <w:color w:val="000000"/>
          <w:kern w:val="0"/>
          <w:szCs w:val="21"/>
        </w:rPr>
        <w:t>7 化工过程与系统的</w:t>
      </w:r>
      <w:r>
        <w:rPr>
          <w:rFonts w:ascii="宋体" w:eastAsia="宋体" w:hAnsi="宋体" w:cs="宋体" w:hint="eastAsia"/>
          <w:color w:val="000000"/>
          <w:kern w:val="0"/>
          <w:szCs w:val="21"/>
        </w:rPr>
        <w:t>㶲</w:t>
      </w:r>
      <w:r w:rsidR="009F6DC8" w:rsidRPr="009F6DC8">
        <w:rPr>
          <w:rFonts w:ascii="宋体" w:eastAsia="宋体" w:hAnsi="宋体" w:cs="宋体" w:hint="eastAsia"/>
          <w:color w:val="000000"/>
          <w:kern w:val="0"/>
          <w:szCs w:val="21"/>
        </w:rPr>
        <w:t>分析</w:t>
      </w:r>
    </w:p>
    <w:p w:rsid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要求熟练掌握： 1、流动过程、封闭系统的总能量衡算式；2、稳流过程的能量衡算方程的导出及其在输送、换热和压缩（膨胀）过程的应用； 3、卡诺原理及卡诺热机的热效率；4、熵产生概念、熵产生的计算和熵增原理；5、理想功、损失功的计算；6、稳流过程的</w:t>
      </w:r>
      <w:r w:rsidR="00AF51B7">
        <w:rPr>
          <w:rFonts w:ascii="宋体" w:eastAsia="宋体" w:hAnsi="宋体" w:cs="宋体" w:hint="eastAsia"/>
          <w:color w:val="000000"/>
          <w:kern w:val="0"/>
          <w:szCs w:val="21"/>
        </w:rPr>
        <w:t>㶲、热㶲</w:t>
      </w:r>
      <w:r w:rsidRPr="009F6DC8">
        <w:rPr>
          <w:rFonts w:ascii="宋体" w:eastAsia="宋体" w:hAnsi="宋体" w:cs="宋体" w:hint="eastAsia"/>
          <w:color w:val="000000"/>
          <w:kern w:val="0"/>
          <w:szCs w:val="21"/>
        </w:rPr>
        <w:t>的计算；7、实际过程（流体输送过程、传热过程）的</w:t>
      </w:r>
      <w:r w:rsidR="00AF51B7">
        <w:rPr>
          <w:rFonts w:ascii="宋体" w:eastAsia="宋体" w:hAnsi="宋体" w:cs="宋体" w:hint="eastAsia"/>
          <w:color w:val="000000"/>
          <w:kern w:val="0"/>
          <w:szCs w:val="21"/>
        </w:rPr>
        <w:t>㶲</w:t>
      </w:r>
      <w:r w:rsidRPr="009F6DC8">
        <w:rPr>
          <w:rFonts w:ascii="宋体" w:eastAsia="宋体" w:hAnsi="宋体" w:cs="宋体" w:hint="eastAsia"/>
          <w:color w:val="000000"/>
          <w:kern w:val="0"/>
          <w:szCs w:val="21"/>
        </w:rPr>
        <w:t>损失</w:t>
      </w:r>
      <w:r w:rsidR="00A6200F">
        <w:rPr>
          <w:rFonts w:ascii="宋体" w:eastAsia="宋体" w:hAnsi="宋体" w:cs="宋体" w:hint="eastAsia"/>
          <w:color w:val="000000"/>
          <w:kern w:val="0"/>
          <w:szCs w:val="21"/>
        </w:rPr>
        <w:t>。</w:t>
      </w:r>
    </w:p>
    <w:p w:rsidR="00A6200F" w:rsidRPr="00A6200F" w:rsidRDefault="00A6200F" w:rsidP="00A6200F">
      <w:pPr>
        <w:widowControl/>
        <w:spacing w:beforeLines="50" w:before="156" w:afterLines="50" w:after="156"/>
        <w:ind w:firstLineChars="200" w:firstLine="420"/>
        <w:jc w:val="left"/>
        <w:rPr>
          <w:rFonts w:ascii="宋体" w:eastAsia="宋体" w:hAnsi="宋体" w:cs="宋体"/>
          <w:color w:val="000000"/>
          <w:kern w:val="0"/>
          <w:szCs w:val="21"/>
        </w:rPr>
      </w:pPr>
      <w:r w:rsidRPr="00A6200F">
        <w:rPr>
          <w:rFonts w:ascii="宋体" w:eastAsia="宋体" w:hAnsi="宋体" w:cs="宋体" w:hint="eastAsia"/>
          <w:color w:val="000000"/>
          <w:kern w:val="0"/>
          <w:szCs w:val="21"/>
        </w:rPr>
        <w:t>重点：稳定流动体系能量平衡方程中各项意义，计算基准及其在工程上的应用。</w:t>
      </w:r>
    </w:p>
    <w:p w:rsidR="00A6200F" w:rsidRPr="009F6DC8" w:rsidRDefault="00A6200F" w:rsidP="00A6200F">
      <w:pPr>
        <w:widowControl/>
        <w:spacing w:beforeLines="50" w:before="156" w:afterLines="50" w:after="156"/>
        <w:ind w:firstLineChars="200" w:firstLine="420"/>
        <w:jc w:val="left"/>
        <w:rPr>
          <w:rFonts w:ascii="宋体" w:eastAsia="宋体" w:hAnsi="宋体" w:cs="宋体"/>
          <w:color w:val="000000"/>
          <w:kern w:val="0"/>
          <w:szCs w:val="21"/>
        </w:rPr>
      </w:pPr>
      <w:r w:rsidRPr="00A6200F">
        <w:rPr>
          <w:rFonts w:ascii="宋体" w:eastAsia="宋体" w:hAnsi="宋体" w:cs="宋体" w:hint="eastAsia"/>
          <w:color w:val="000000"/>
          <w:kern w:val="0"/>
          <w:szCs w:val="21"/>
        </w:rPr>
        <w:t>难点：正确理解热力学第二定律</w:t>
      </w:r>
      <w:r>
        <w:rPr>
          <w:rFonts w:ascii="宋体" w:eastAsia="宋体" w:hAnsi="宋体" w:cs="宋体" w:hint="eastAsia"/>
          <w:color w:val="000000"/>
          <w:kern w:val="0"/>
          <w:szCs w:val="21"/>
        </w:rPr>
        <w:t>。</w:t>
      </w:r>
    </w:p>
    <w:p w:rsidR="009F6DC8" w:rsidRP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 xml:space="preserve"> </w:t>
      </w:r>
    </w:p>
    <w:p w:rsidR="009F6DC8" w:rsidRPr="00AF51B7" w:rsidRDefault="009F6DC8" w:rsidP="00AF51B7">
      <w:pPr>
        <w:widowControl/>
        <w:spacing w:beforeLines="50" w:before="156" w:afterLines="50" w:after="156"/>
        <w:ind w:firstLineChars="200" w:firstLine="482"/>
        <w:jc w:val="left"/>
        <w:rPr>
          <w:rFonts w:ascii="黑体" w:eastAsia="黑体" w:hAnsi="黑体" w:cs="Times New Roman"/>
          <w:b/>
          <w:sz w:val="24"/>
          <w:szCs w:val="24"/>
        </w:rPr>
      </w:pPr>
      <w:r w:rsidRPr="00AF51B7">
        <w:rPr>
          <w:rFonts w:ascii="黑体" w:eastAsia="黑体" w:hAnsi="黑体" w:cs="Times New Roman" w:hint="eastAsia"/>
          <w:b/>
          <w:sz w:val="24"/>
          <w:szCs w:val="24"/>
        </w:rPr>
        <w:t>第</w:t>
      </w:r>
      <w:r w:rsidR="00AF51B7">
        <w:rPr>
          <w:rFonts w:ascii="黑体" w:eastAsia="黑体" w:hAnsi="黑体" w:cs="Times New Roman" w:hint="eastAsia"/>
          <w:b/>
          <w:sz w:val="24"/>
          <w:szCs w:val="24"/>
        </w:rPr>
        <w:t>七</w:t>
      </w:r>
      <w:r w:rsidRPr="00AF51B7">
        <w:rPr>
          <w:rFonts w:ascii="黑体" w:eastAsia="黑体" w:hAnsi="黑体" w:cs="Times New Roman" w:hint="eastAsia"/>
          <w:b/>
          <w:sz w:val="24"/>
          <w:szCs w:val="24"/>
        </w:rPr>
        <w:t xml:space="preserve">章  蒸汽动力循环和制冷循环 </w:t>
      </w:r>
    </w:p>
    <w:p w:rsidR="009F6DC8" w:rsidRPr="009F6DC8" w:rsidRDefault="00AF51B7" w:rsidP="009F6DC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7</w:t>
      </w:r>
      <w:r w:rsidR="009F6DC8" w:rsidRPr="009F6DC8">
        <w:rPr>
          <w:rFonts w:ascii="宋体" w:eastAsia="宋体" w:hAnsi="宋体" w:cs="宋体" w:hint="eastAsia"/>
          <w:color w:val="000000"/>
          <w:kern w:val="0"/>
          <w:szCs w:val="21"/>
        </w:rPr>
        <w:t xml:space="preserve">-1蒸汽动力循环                                                      </w:t>
      </w:r>
    </w:p>
    <w:p w:rsidR="009F6DC8" w:rsidRPr="009F6DC8" w:rsidRDefault="00AF51B7" w:rsidP="009F6DC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7</w:t>
      </w:r>
      <w:r w:rsidR="009F6DC8" w:rsidRPr="009F6DC8">
        <w:rPr>
          <w:rFonts w:ascii="宋体" w:eastAsia="宋体" w:hAnsi="宋体" w:cs="宋体" w:hint="eastAsia"/>
          <w:color w:val="000000"/>
          <w:kern w:val="0"/>
          <w:szCs w:val="21"/>
        </w:rPr>
        <w:t xml:space="preserve">-2节流膨胀与作外功的绝热膨胀                                 </w:t>
      </w:r>
    </w:p>
    <w:p w:rsidR="009F6DC8" w:rsidRPr="009F6DC8" w:rsidRDefault="00AF51B7" w:rsidP="009F6DC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7</w:t>
      </w:r>
      <w:r w:rsidR="009F6DC8" w:rsidRPr="009F6DC8">
        <w:rPr>
          <w:rFonts w:ascii="宋体" w:eastAsia="宋体" w:hAnsi="宋体" w:cs="宋体" w:hint="eastAsia"/>
          <w:color w:val="000000"/>
          <w:kern w:val="0"/>
          <w:szCs w:val="21"/>
        </w:rPr>
        <w:t>-3制冷循环</w:t>
      </w:r>
    </w:p>
    <w:p w:rsidR="009F6DC8" w:rsidRDefault="009F6DC8" w:rsidP="009F6DC8">
      <w:pPr>
        <w:widowControl/>
        <w:spacing w:beforeLines="50" w:before="156" w:afterLines="50" w:after="156"/>
        <w:ind w:firstLineChars="200" w:firstLine="420"/>
        <w:jc w:val="left"/>
        <w:rPr>
          <w:rFonts w:ascii="宋体" w:eastAsia="宋体" w:hAnsi="宋体" w:cs="宋体"/>
          <w:color w:val="000000"/>
          <w:kern w:val="0"/>
          <w:szCs w:val="21"/>
        </w:rPr>
      </w:pPr>
      <w:r w:rsidRPr="009F6DC8">
        <w:rPr>
          <w:rFonts w:ascii="宋体" w:eastAsia="宋体" w:hAnsi="宋体" w:cs="宋体" w:hint="eastAsia"/>
          <w:color w:val="000000"/>
          <w:kern w:val="0"/>
          <w:szCs w:val="21"/>
        </w:rPr>
        <w:t>要求熟练掌握：1、分析计算朗肯循环及提高热效率的措施；2、逆向卡诺循环及蒸汽压缩制冷循环；3、节流膨胀及绝热作功膨胀制冷原理。</w:t>
      </w:r>
    </w:p>
    <w:p w:rsidR="00A6200F" w:rsidRPr="00A6200F" w:rsidRDefault="00A6200F" w:rsidP="00A6200F">
      <w:pPr>
        <w:widowControl/>
        <w:spacing w:beforeLines="50" w:before="156" w:afterLines="50" w:after="156"/>
        <w:ind w:firstLineChars="200" w:firstLine="420"/>
        <w:jc w:val="left"/>
        <w:rPr>
          <w:rFonts w:ascii="宋体" w:eastAsia="宋体" w:hAnsi="宋体" w:cs="宋体"/>
          <w:color w:val="000000"/>
          <w:kern w:val="0"/>
          <w:szCs w:val="21"/>
        </w:rPr>
      </w:pPr>
      <w:r w:rsidRPr="00A6200F">
        <w:rPr>
          <w:rFonts w:ascii="宋体" w:eastAsia="宋体" w:hAnsi="宋体" w:cs="宋体" w:hint="eastAsia"/>
          <w:color w:val="000000"/>
          <w:kern w:val="0"/>
          <w:szCs w:val="21"/>
        </w:rPr>
        <w:t>重点：正确理解制冷原理，理解同样的制冷原理可用于制冷和供热。</w:t>
      </w:r>
      <w:r w:rsidRPr="00A6200F">
        <w:rPr>
          <w:rFonts w:ascii="宋体" w:eastAsia="宋体" w:hAnsi="宋体" w:cs="宋体"/>
          <w:color w:val="000000"/>
          <w:kern w:val="0"/>
          <w:szCs w:val="21"/>
        </w:rPr>
        <w:t xml:space="preserve"> </w:t>
      </w:r>
    </w:p>
    <w:p w:rsidR="00A6200F" w:rsidRPr="00A6200F" w:rsidRDefault="00A6200F" w:rsidP="00A6200F">
      <w:pPr>
        <w:widowControl/>
        <w:spacing w:beforeLines="50" w:before="156" w:afterLines="50" w:after="156"/>
        <w:ind w:firstLineChars="200" w:firstLine="420"/>
        <w:jc w:val="left"/>
        <w:rPr>
          <w:rFonts w:ascii="宋体" w:eastAsia="宋体" w:hAnsi="宋体" w:cs="宋体"/>
          <w:color w:val="000000"/>
          <w:kern w:val="0"/>
          <w:szCs w:val="21"/>
        </w:rPr>
      </w:pPr>
      <w:r w:rsidRPr="00A6200F">
        <w:rPr>
          <w:rFonts w:ascii="宋体" w:eastAsia="宋体" w:hAnsi="宋体" w:cs="宋体" w:hint="eastAsia"/>
          <w:color w:val="000000"/>
          <w:kern w:val="0"/>
          <w:szCs w:val="21"/>
        </w:rPr>
        <w:t>难点：蒸汽动力循环和制冷循环在</w:t>
      </w:r>
      <w:r w:rsidRPr="00A6200F">
        <w:rPr>
          <w:rFonts w:ascii="宋体" w:eastAsia="宋体" w:hAnsi="宋体" w:cs="宋体"/>
          <w:i/>
          <w:color w:val="000000"/>
          <w:kern w:val="0"/>
          <w:szCs w:val="21"/>
        </w:rPr>
        <w:t>T</w:t>
      </w:r>
      <w:r w:rsidRPr="00A6200F">
        <w:rPr>
          <w:rFonts w:ascii="宋体" w:eastAsia="宋体" w:hAnsi="宋体" w:cs="宋体"/>
          <w:color w:val="000000"/>
          <w:kern w:val="0"/>
          <w:szCs w:val="21"/>
        </w:rPr>
        <w:t>-</w:t>
      </w:r>
      <w:r w:rsidRPr="00A6200F">
        <w:rPr>
          <w:rFonts w:ascii="宋体" w:eastAsia="宋体" w:hAnsi="宋体" w:cs="宋体"/>
          <w:i/>
          <w:color w:val="000000"/>
          <w:kern w:val="0"/>
          <w:szCs w:val="21"/>
        </w:rPr>
        <w:t>S</w:t>
      </w:r>
      <w:r w:rsidRPr="00A6200F">
        <w:rPr>
          <w:rFonts w:ascii="宋体" w:eastAsia="宋体" w:hAnsi="宋体" w:cs="宋体"/>
          <w:color w:val="000000"/>
          <w:kern w:val="0"/>
          <w:szCs w:val="21"/>
        </w:rPr>
        <w:t>图和</w:t>
      </w:r>
      <w:r w:rsidRPr="00A6200F">
        <w:rPr>
          <w:rFonts w:ascii="宋体" w:eastAsia="宋体" w:hAnsi="宋体" w:cs="宋体" w:hint="eastAsia"/>
          <w:i/>
          <w:color w:val="000000"/>
          <w:kern w:val="0"/>
          <w:szCs w:val="21"/>
        </w:rPr>
        <w:t>p</w:t>
      </w:r>
      <w:r w:rsidRPr="00A6200F">
        <w:rPr>
          <w:rFonts w:ascii="宋体" w:eastAsia="宋体" w:hAnsi="宋体" w:cs="宋体"/>
          <w:color w:val="000000"/>
          <w:kern w:val="0"/>
          <w:szCs w:val="21"/>
        </w:rPr>
        <w:t>-</w:t>
      </w:r>
      <w:r w:rsidRPr="00A6200F">
        <w:rPr>
          <w:rFonts w:ascii="宋体" w:eastAsia="宋体" w:hAnsi="宋体" w:cs="宋体"/>
          <w:i/>
          <w:color w:val="000000"/>
          <w:kern w:val="0"/>
          <w:szCs w:val="21"/>
        </w:rPr>
        <w:t>H</w:t>
      </w:r>
      <w:r w:rsidRPr="00A6200F">
        <w:rPr>
          <w:rFonts w:ascii="宋体" w:eastAsia="宋体" w:hAnsi="宋体" w:cs="宋体"/>
          <w:color w:val="000000"/>
          <w:kern w:val="0"/>
          <w:szCs w:val="21"/>
        </w:rPr>
        <w:t>图上的表示。</w:t>
      </w:r>
    </w:p>
    <w:p w:rsidR="004D31C0" w:rsidRPr="009F6DC8" w:rsidRDefault="004D31C0" w:rsidP="009F6DC8">
      <w:pPr>
        <w:widowControl/>
        <w:spacing w:beforeLines="50" w:before="156" w:afterLines="50" w:after="156"/>
        <w:ind w:firstLineChars="200" w:firstLine="420"/>
        <w:jc w:val="left"/>
        <w:rPr>
          <w:rFonts w:ascii="宋体" w:eastAsia="宋体" w:hAnsi="宋体" w:cs="宋体"/>
          <w:color w:val="000000"/>
          <w:kern w:val="0"/>
          <w:szCs w:val="21"/>
        </w:rPr>
      </w:pPr>
    </w:p>
    <w:p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TableGrid"/>
        <w:tblW w:w="0" w:type="auto"/>
        <w:jc w:val="center"/>
        <w:tblLook w:val="04A0" w:firstRow="1" w:lastRow="0" w:firstColumn="1" w:lastColumn="0" w:noHBand="0" w:noVBand="1"/>
      </w:tblPr>
      <w:tblGrid>
        <w:gridCol w:w="1838"/>
        <w:gridCol w:w="4111"/>
        <w:gridCol w:w="2347"/>
      </w:tblGrid>
      <w:tr w:rsidR="00CA53B2" w:rsidTr="00D6582C">
        <w:trPr>
          <w:trHeight w:val="340"/>
          <w:jc w:val="center"/>
        </w:trPr>
        <w:tc>
          <w:tcPr>
            <w:tcW w:w="1838"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4111"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347"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rsidTr="00D6582C">
        <w:trPr>
          <w:trHeight w:val="340"/>
          <w:jc w:val="center"/>
        </w:trPr>
        <w:tc>
          <w:tcPr>
            <w:tcW w:w="1838"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4111" w:type="dxa"/>
            <w:vAlign w:val="center"/>
          </w:tcPr>
          <w:p w:rsidR="00CA53B2" w:rsidRPr="0034254B" w:rsidRDefault="00D6582C" w:rsidP="00DD7B5F">
            <w:pPr>
              <w:widowControl/>
              <w:spacing w:beforeLines="50" w:before="156" w:afterLines="50" w:after="156"/>
              <w:jc w:val="center"/>
              <w:rPr>
                <w:rFonts w:ascii="宋体" w:eastAsia="宋体" w:hAnsi="宋体"/>
              </w:rPr>
            </w:pPr>
            <w:r w:rsidRPr="00D6582C">
              <w:rPr>
                <w:rFonts w:ascii="宋体" w:eastAsia="宋体" w:hAnsi="宋体" w:hint="eastAsia"/>
              </w:rPr>
              <w:t>绪论</w:t>
            </w:r>
          </w:p>
        </w:tc>
        <w:tc>
          <w:tcPr>
            <w:tcW w:w="2347" w:type="dxa"/>
            <w:vAlign w:val="center"/>
          </w:tcPr>
          <w:p w:rsidR="00CA53B2" w:rsidRPr="0034254B" w:rsidRDefault="00540736" w:rsidP="00DD7B5F">
            <w:pPr>
              <w:widowControl/>
              <w:spacing w:beforeLines="50" w:before="156" w:afterLines="50" w:after="156"/>
              <w:jc w:val="center"/>
              <w:rPr>
                <w:rFonts w:ascii="宋体" w:eastAsia="宋体" w:hAnsi="宋体"/>
              </w:rPr>
            </w:pPr>
            <w:r>
              <w:rPr>
                <w:rFonts w:ascii="宋体" w:eastAsia="宋体" w:hAnsi="宋体"/>
              </w:rPr>
              <w:t>2</w:t>
            </w:r>
          </w:p>
        </w:tc>
      </w:tr>
      <w:tr w:rsidR="00CA53B2" w:rsidTr="00D6582C">
        <w:trPr>
          <w:trHeight w:val="340"/>
          <w:jc w:val="center"/>
        </w:trPr>
        <w:tc>
          <w:tcPr>
            <w:tcW w:w="1838"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lastRenderedPageBreak/>
              <w:t>第二章</w:t>
            </w:r>
          </w:p>
        </w:tc>
        <w:tc>
          <w:tcPr>
            <w:tcW w:w="4111" w:type="dxa"/>
            <w:vAlign w:val="center"/>
          </w:tcPr>
          <w:p w:rsidR="00CA53B2" w:rsidRPr="0034254B" w:rsidRDefault="00D6582C" w:rsidP="00DD7B5F">
            <w:pPr>
              <w:widowControl/>
              <w:spacing w:beforeLines="50" w:before="156" w:afterLines="50" w:after="156"/>
              <w:jc w:val="center"/>
              <w:rPr>
                <w:rFonts w:ascii="宋体" w:eastAsia="宋体" w:hAnsi="宋体"/>
              </w:rPr>
            </w:pPr>
            <w:r w:rsidRPr="00D6582C">
              <w:rPr>
                <w:rFonts w:ascii="宋体" w:eastAsia="宋体" w:hAnsi="宋体" w:hint="eastAsia"/>
              </w:rPr>
              <w:t>流体的</w:t>
            </w:r>
            <w:r w:rsidRPr="00D6582C">
              <w:rPr>
                <w:rFonts w:ascii="宋体" w:eastAsia="宋体" w:hAnsi="宋体"/>
                <w:i/>
              </w:rPr>
              <w:t>pVT</w:t>
            </w:r>
            <w:r w:rsidRPr="00D6582C">
              <w:rPr>
                <w:rFonts w:ascii="宋体" w:eastAsia="宋体" w:hAnsi="宋体"/>
              </w:rPr>
              <w:t>关系</w:t>
            </w:r>
          </w:p>
        </w:tc>
        <w:tc>
          <w:tcPr>
            <w:tcW w:w="2347" w:type="dxa"/>
            <w:vAlign w:val="center"/>
          </w:tcPr>
          <w:p w:rsidR="00CA53B2" w:rsidRPr="0034254B" w:rsidRDefault="00540736" w:rsidP="00DD7B5F">
            <w:pPr>
              <w:widowControl/>
              <w:spacing w:beforeLines="50" w:before="156" w:afterLines="50" w:after="156"/>
              <w:jc w:val="center"/>
              <w:rPr>
                <w:rFonts w:ascii="宋体" w:eastAsia="宋体" w:hAnsi="宋体"/>
              </w:rPr>
            </w:pPr>
            <w:r>
              <w:rPr>
                <w:rFonts w:ascii="宋体" w:eastAsia="宋体" w:hAnsi="宋体"/>
              </w:rPr>
              <w:t>12</w:t>
            </w:r>
          </w:p>
        </w:tc>
      </w:tr>
      <w:tr w:rsidR="00CA53B2" w:rsidTr="00D6582C">
        <w:trPr>
          <w:trHeight w:val="340"/>
          <w:jc w:val="center"/>
        </w:trPr>
        <w:tc>
          <w:tcPr>
            <w:tcW w:w="1838"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4111" w:type="dxa"/>
            <w:vAlign w:val="center"/>
          </w:tcPr>
          <w:p w:rsidR="00CA53B2" w:rsidRPr="0034254B" w:rsidRDefault="00D6582C" w:rsidP="00DD7B5F">
            <w:pPr>
              <w:widowControl/>
              <w:spacing w:beforeLines="50" w:before="156" w:afterLines="50" w:after="156"/>
              <w:jc w:val="center"/>
              <w:rPr>
                <w:rFonts w:ascii="宋体" w:eastAsia="宋体" w:hAnsi="宋体"/>
              </w:rPr>
            </w:pPr>
            <w:r w:rsidRPr="00D6582C">
              <w:rPr>
                <w:rFonts w:ascii="宋体" w:eastAsia="宋体" w:hAnsi="宋体" w:hint="eastAsia"/>
              </w:rPr>
              <w:t>流体的热力学性质</w:t>
            </w:r>
          </w:p>
        </w:tc>
        <w:tc>
          <w:tcPr>
            <w:tcW w:w="2347" w:type="dxa"/>
            <w:vAlign w:val="center"/>
          </w:tcPr>
          <w:p w:rsidR="00CA53B2" w:rsidRPr="0034254B" w:rsidRDefault="00D6582C" w:rsidP="00DD7B5F">
            <w:pPr>
              <w:widowControl/>
              <w:spacing w:beforeLines="50" w:before="156" w:afterLines="50" w:after="156"/>
              <w:jc w:val="center"/>
              <w:rPr>
                <w:rFonts w:ascii="宋体" w:eastAsia="宋体" w:hAnsi="宋体"/>
              </w:rPr>
            </w:pPr>
            <w:r>
              <w:rPr>
                <w:rFonts w:ascii="宋体" w:eastAsia="宋体" w:hAnsi="宋体"/>
              </w:rPr>
              <w:t>8</w:t>
            </w:r>
          </w:p>
        </w:tc>
      </w:tr>
      <w:tr w:rsidR="00F44945" w:rsidTr="00D6582C">
        <w:trPr>
          <w:trHeight w:val="340"/>
          <w:jc w:val="center"/>
        </w:trPr>
        <w:tc>
          <w:tcPr>
            <w:tcW w:w="1838" w:type="dxa"/>
            <w:vAlign w:val="center"/>
          </w:tcPr>
          <w:p w:rsidR="00F44945" w:rsidRPr="0034254B" w:rsidRDefault="00F44945" w:rsidP="00F44945">
            <w:pPr>
              <w:widowControl/>
              <w:spacing w:beforeLines="50" w:before="156" w:afterLines="50" w:after="156"/>
              <w:jc w:val="center"/>
              <w:rPr>
                <w:rFonts w:ascii="宋体" w:eastAsia="宋体" w:hAnsi="宋体"/>
              </w:rPr>
            </w:pPr>
          </w:p>
        </w:tc>
        <w:tc>
          <w:tcPr>
            <w:tcW w:w="4111" w:type="dxa"/>
            <w:vAlign w:val="center"/>
          </w:tcPr>
          <w:p w:rsidR="00F44945" w:rsidRPr="00D6582C" w:rsidRDefault="00F44945" w:rsidP="00F44945">
            <w:pPr>
              <w:widowControl/>
              <w:spacing w:beforeLines="50" w:before="156" w:afterLines="50" w:after="156"/>
              <w:jc w:val="center"/>
              <w:rPr>
                <w:rFonts w:ascii="宋体" w:eastAsia="宋体" w:hAnsi="宋体"/>
              </w:rPr>
            </w:pPr>
            <w:r>
              <w:rPr>
                <w:rFonts w:ascii="宋体" w:eastAsia="宋体" w:hAnsi="宋体" w:hint="eastAsia"/>
              </w:rPr>
              <w:t>期中考试</w:t>
            </w:r>
          </w:p>
        </w:tc>
        <w:tc>
          <w:tcPr>
            <w:tcW w:w="2347" w:type="dxa"/>
            <w:vAlign w:val="center"/>
          </w:tcPr>
          <w:p w:rsidR="00F44945" w:rsidRDefault="00F44945" w:rsidP="00F44945">
            <w:pPr>
              <w:widowControl/>
              <w:spacing w:beforeLines="50" w:before="156" w:afterLines="50" w:after="156"/>
              <w:jc w:val="center"/>
              <w:rPr>
                <w:rFonts w:ascii="宋体" w:eastAsia="宋体" w:hAnsi="宋体"/>
              </w:rPr>
            </w:pPr>
            <w:r>
              <w:rPr>
                <w:rFonts w:ascii="宋体" w:eastAsia="宋体" w:hAnsi="宋体"/>
              </w:rPr>
              <w:t>2</w:t>
            </w:r>
          </w:p>
        </w:tc>
      </w:tr>
      <w:tr w:rsidR="00F44945" w:rsidTr="00D6582C">
        <w:trPr>
          <w:trHeight w:val="340"/>
          <w:jc w:val="center"/>
        </w:trPr>
        <w:tc>
          <w:tcPr>
            <w:tcW w:w="1838" w:type="dxa"/>
            <w:vAlign w:val="center"/>
          </w:tcPr>
          <w:p w:rsidR="00F44945" w:rsidRPr="0034254B" w:rsidRDefault="00F44945" w:rsidP="00F44945">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4111" w:type="dxa"/>
            <w:vAlign w:val="center"/>
          </w:tcPr>
          <w:p w:rsidR="00F44945" w:rsidRPr="0034254B" w:rsidRDefault="00F44945" w:rsidP="00F44945">
            <w:pPr>
              <w:widowControl/>
              <w:spacing w:beforeLines="50" w:before="156" w:afterLines="50" w:after="156"/>
              <w:jc w:val="center"/>
              <w:rPr>
                <w:rFonts w:ascii="宋体" w:eastAsia="宋体" w:hAnsi="宋体"/>
              </w:rPr>
            </w:pPr>
            <w:r w:rsidRPr="00D6582C">
              <w:rPr>
                <w:rFonts w:ascii="宋体" w:eastAsia="宋体" w:hAnsi="宋体" w:hint="eastAsia"/>
              </w:rPr>
              <w:t>流体混合物的热力学性质</w:t>
            </w:r>
          </w:p>
        </w:tc>
        <w:tc>
          <w:tcPr>
            <w:tcW w:w="2347" w:type="dxa"/>
            <w:vAlign w:val="center"/>
          </w:tcPr>
          <w:p w:rsidR="00F44945" w:rsidRPr="0034254B" w:rsidRDefault="00F44945" w:rsidP="00F44945">
            <w:pPr>
              <w:widowControl/>
              <w:spacing w:beforeLines="50" w:before="156" w:afterLines="50" w:after="156"/>
              <w:jc w:val="center"/>
              <w:rPr>
                <w:rFonts w:ascii="宋体" w:eastAsia="宋体" w:hAnsi="宋体"/>
              </w:rPr>
            </w:pPr>
            <w:r>
              <w:rPr>
                <w:rFonts w:ascii="宋体" w:eastAsia="宋体" w:hAnsi="宋体"/>
              </w:rPr>
              <w:t>10</w:t>
            </w:r>
          </w:p>
        </w:tc>
      </w:tr>
      <w:tr w:rsidR="00F44945" w:rsidTr="00D6582C">
        <w:trPr>
          <w:trHeight w:val="340"/>
          <w:jc w:val="center"/>
        </w:trPr>
        <w:tc>
          <w:tcPr>
            <w:tcW w:w="1838" w:type="dxa"/>
            <w:vAlign w:val="center"/>
          </w:tcPr>
          <w:p w:rsidR="00F44945" w:rsidRPr="0034254B" w:rsidRDefault="00F44945" w:rsidP="00F44945">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4111" w:type="dxa"/>
            <w:vAlign w:val="center"/>
          </w:tcPr>
          <w:p w:rsidR="00F44945" w:rsidRPr="0034254B" w:rsidRDefault="00F44945" w:rsidP="00F44945">
            <w:pPr>
              <w:widowControl/>
              <w:spacing w:beforeLines="50" w:before="156" w:afterLines="50" w:after="156"/>
              <w:jc w:val="center"/>
              <w:rPr>
                <w:rFonts w:ascii="宋体" w:eastAsia="宋体" w:hAnsi="宋体"/>
              </w:rPr>
            </w:pPr>
            <w:r w:rsidRPr="00D6582C">
              <w:rPr>
                <w:rFonts w:ascii="宋体" w:eastAsia="宋体" w:hAnsi="宋体" w:hint="eastAsia"/>
              </w:rPr>
              <w:t>相平衡</w:t>
            </w:r>
          </w:p>
        </w:tc>
        <w:tc>
          <w:tcPr>
            <w:tcW w:w="2347" w:type="dxa"/>
            <w:vAlign w:val="center"/>
          </w:tcPr>
          <w:p w:rsidR="00F44945" w:rsidRPr="0034254B" w:rsidRDefault="00F44945" w:rsidP="00F44945">
            <w:pPr>
              <w:widowControl/>
              <w:spacing w:beforeLines="50" w:before="156" w:afterLines="50" w:after="156"/>
              <w:jc w:val="center"/>
              <w:rPr>
                <w:rFonts w:ascii="宋体" w:eastAsia="宋体" w:hAnsi="宋体"/>
              </w:rPr>
            </w:pPr>
            <w:r>
              <w:rPr>
                <w:rFonts w:ascii="宋体" w:eastAsia="宋体" w:hAnsi="宋体"/>
              </w:rPr>
              <w:t>8</w:t>
            </w:r>
          </w:p>
        </w:tc>
      </w:tr>
      <w:tr w:rsidR="00F44945" w:rsidTr="00D6582C">
        <w:trPr>
          <w:trHeight w:val="340"/>
          <w:jc w:val="center"/>
        </w:trPr>
        <w:tc>
          <w:tcPr>
            <w:tcW w:w="1838" w:type="dxa"/>
            <w:vAlign w:val="center"/>
          </w:tcPr>
          <w:p w:rsidR="00F44945" w:rsidRPr="0034254B" w:rsidRDefault="00F44945" w:rsidP="00F44945">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4111" w:type="dxa"/>
            <w:vAlign w:val="center"/>
          </w:tcPr>
          <w:p w:rsidR="00F44945" w:rsidRPr="0034254B" w:rsidRDefault="00F44945" w:rsidP="00F44945">
            <w:pPr>
              <w:widowControl/>
              <w:spacing w:beforeLines="50" w:before="156" w:afterLines="50" w:after="156"/>
              <w:jc w:val="center"/>
              <w:rPr>
                <w:rFonts w:ascii="宋体" w:eastAsia="宋体" w:hAnsi="宋体"/>
              </w:rPr>
            </w:pPr>
            <w:r w:rsidRPr="00D6582C">
              <w:rPr>
                <w:rFonts w:ascii="宋体" w:eastAsia="宋体" w:hAnsi="宋体" w:hint="eastAsia"/>
              </w:rPr>
              <w:t>化工过程的能量分析</w:t>
            </w:r>
          </w:p>
        </w:tc>
        <w:tc>
          <w:tcPr>
            <w:tcW w:w="2347" w:type="dxa"/>
            <w:vAlign w:val="center"/>
          </w:tcPr>
          <w:p w:rsidR="00F44945" w:rsidRPr="0034254B" w:rsidRDefault="00F44945" w:rsidP="00F44945">
            <w:pPr>
              <w:widowControl/>
              <w:spacing w:beforeLines="50" w:before="156" w:afterLines="50" w:after="156"/>
              <w:jc w:val="center"/>
              <w:rPr>
                <w:rFonts w:ascii="宋体" w:eastAsia="宋体" w:hAnsi="宋体"/>
              </w:rPr>
            </w:pPr>
            <w:r>
              <w:rPr>
                <w:rFonts w:ascii="宋体" w:eastAsia="宋体" w:hAnsi="宋体"/>
              </w:rPr>
              <w:t>8</w:t>
            </w:r>
          </w:p>
        </w:tc>
      </w:tr>
      <w:tr w:rsidR="00F44945" w:rsidTr="00D6582C">
        <w:trPr>
          <w:trHeight w:val="340"/>
          <w:jc w:val="center"/>
        </w:trPr>
        <w:tc>
          <w:tcPr>
            <w:tcW w:w="1838" w:type="dxa"/>
            <w:vAlign w:val="center"/>
          </w:tcPr>
          <w:p w:rsidR="00F44945" w:rsidRPr="0034254B" w:rsidRDefault="00F44945" w:rsidP="00F44945">
            <w:pPr>
              <w:widowControl/>
              <w:spacing w:beforeLines="50" w:before="156" w:afterLines="50" w:after="156"/>
              <w:jc w:val="center"/>
              <w:rPr>
                <w:rFonts w:ascii="宋体" w:eastAsia="宋体" w:hAnsi="宋体"/>
              </w:rPr>
            </w:pPr>
            <w:r>
              <w:rPr>
                <w:rFonts w:ascii="宋体" w:eastAsia="宋体" w:hAnsi="宋体" w:hint="eastAsia"/>
              </w:rPr>
              <w:t>第七章</w:t>
            </w:r>
          </w:p>
        </w:tc>
        <w:tc>
          <w:tcPr>
            <w:tcW w:w="4111" w:type="dxa"/>
            <w:vAlign w:val="center"/>
          </w:tcPr>
          <w:p w:rsidR="00F44945" w:rsidRPr="0034254B" w:rsidRDefault="00F44945" w:rsidP="00F44945">
            <w:pPr>
              <w:widowControl/>
              <w:spacing w:beforeLines="50" w:before="156" w:afterLines="50" w:after="156"/>
              <w:jc w:val="center"/>
              <w:rPr>
                <w:rFonts w:ascii="宋体" w:eastAsia="宋体" w:hAnsi="宋体"/>
              </w:rPr>
            </w:pPr>
            <w:r w:rsidRPr="00D6582C">
              <w:rPr>
                <w:rFonts w:ascii="宋体" w:eastAsia="宋体" w:hAnsi="宋体" w:hint="eastAsia"/>
              </w:rPr>
              <w:t>蒸汽动力循环和制冷循环</w:t>
            </w:r>
          </w:p>
        </w:tc>
        <w:tc>
          <w:tcPr>
            <w:tcW w:w="2347" w:type="dxa"/>
            <w:vAlign w:val="center"/>
          </w:tcPr>
          <w:p w:rsidR="00F44945" w:rsidRPr="0034254B" w:rsidRDefault="00F44945" w:rsidP="00F44945">
            <w:pPr>
              <w:widowControl/>
              <w:spacing w:beforeLines="50" w:before="156" w:afterLines="50" w:after="156"/>
              <w:jc w:val="center"/>
              <w:rPr>
                <w:rFonts w:ascii="宋体" w:eastAsia="宋体" w:hAnsi="宋体"/>
              </w:rPr>
            </w:pPr>
            <w:r>
              <w:rPr>
                <w:rFonts w:ascii="宋体" w:eastAsia="宋体" w:hAnsi="宋体"/>
              </w:rPr>
              <w:t>4</w:t>
            </w:r>
          </w:p>
        </w:tc>
      </w:tr>
      <w:tr w:rsidR="00F44945" w:rsidTr="00D6582C">
        <w:trPr>
          <w:trHeight w:val="340"/>
          <w:jc w:val="center"/>
        </w:trPr>
        <w:tc>
          <w:tcPr>
            <w:tcW w:w="1838" w:type="dxa"/>
            <w:vAlign w:val="center"/>
          </w:tcPr>
          <w:p w:rsidR="00F44945" w:rsidRPr="0034254B" w:rsidRDefault="00F44945" w:rsidP="00F44945">
            <w:pPr>
              <w:widowControl/>
              <w:spacing w:beforeLines="50" w:before="156" w:afterLines="50" w:after="156"/>
              <w:jc w:val="center"/>
              <w:rPr>
                <w:rFonts w:ascii="宋体" w:eastAsia="宋体" w:hAnsi="宋体"/>
              </w:rPr>
            </w:pPr>
            <w:r>
              <w:rPr>
                <w:rFonts w:ascii="宋体" w:eastAsia="宋体" w:hAnsi="宋体" w:hint="eastAsia"/>
              </w:rPr>
              <w:t>合计</w:t>
            </w:r>
          </w:p>
        </w:tc>
        <w:tc>
          <w:tcPr>
            <w:tcW w:w="4111" w:type="dxa"/>
            <w:vAlign w:val="center"/>
          </w:tcPr>
          <w:p w:rsidR="00F44945" w:rsidRPr="0034254B" w:rsidRDefault="00F44945" w:rsidP="00F44945">
            <w:pPr>
              <w:widowControl/>
              <w:spacing w:beforeLines="50" w:before="156" w:afterLines="50" w:after="156"/>
              <w:jc w:val="center"/>
              <w:rPr>
                <w:rFonts w:ascii="宋体" w:eastAsia="宋体" w:hAnsi="宋体"/>
              </w:rPr>
            </w:pPr>
          </w:p>
        </w:tc>
        <w:tc>
          <w:tcPr>
            <w:tcW w:w="2347" w:type="dxa"/>
            <w:vAlign w:val="center"/>
          </w:tcPr>
          <w:p w:rsidR="00F44945" w:rsidRPr="0034254B" w:rsidRDefault="00F44945" w:rsidP="00F44945">
            <w:pPr>
              <w:widowControl/>
              <w:spacing w:beforeLines="50" w:before="156" w:afterLines="50" w:after="156"/>
              <w:jc w:val="center"/>
              <w:rPr>
                <w:rFonts w:ascii="宋体" w:eastAsia="宋体" w:hAnsi="宋体"/>
              </w:rPr>
            </w:pPr>
            <w:r>
              <w:rPr>
                <w:rFonts w:ascii="宋体" w:eastAsia="宋体" w:hAnsi="宋体"/>
              </w:rPr>
              <w:t>54</w:t>
            </w:r>
          </w:p>
        </w:tc>
      </w:tr>
    </w:tbl>
    <w:p w:rsidR="00693464" w:rsidRDefault="00693464" w:rsidP="00DD7B5F">
      <w:pPr>
        <w:widowControl/>
        <w:spacing w:beforeLines="50" w:before="156" w:afterLines="50" w:after="156"/>
        <w:ind w:firstLineChars="200" w:firstLine="562"/>
        <w:jc w:val="left"/>
        <w:rPr>
          <w:rFonts w:ascii="黑体" w:eastAsia="黑体" w:hAnsi="黑体"/>
          <w:b/>
          <w:sz w:val="28"/>
          <w:szCs w:val="28"/>
        </w:rPr>
      </w:pPr>
    </w:p>
    <w:p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TableGrid"/>
        <w:tblW w:w="8575" w:type="dxa"/>
        <w:jc w:val="center"/>
        <w:tblLook w:val="04A0" w:firstRow="1" w:lastRow="0" w:firstColumn="1" w:lastColumn="0" w:noHBand="0" w:noVBand="1"/>
      </w:tblPr>
      <w:tblGrid>
        <w:gridCol w:w="1472"/>
        <w:gridCol w:w="3343"/>
        <w:gridCol w:w="1275"/>
        <w:gridCol w:w="1581"/>
        <w:gridCol w:w="904"/>
      </w:tblGrid>
      <w:tr w:rsidR="00812974" w:rsidRPr="00D715F7" w:rsidTr="00812974">
        <w:trPr>
          <w:trHeight w:val="340"/>
          <w:jc w:val="center"/>
        </w:trPr>
        <w:tc>
          <w:tcPr>
            <w:tcW w:w="1472" w:type="dxa"/>
            <w:vAlign w:val="center"/>
          </w:tcPr>
          <w:p w:rsidR="00812974" w:rsidRPr="00BA23F0" w:rsidRDefault="00812974"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3343" w:type="dxa"/>
            <w:vAlign w:val="center"/>
          </w:tcPr>
          <w:p w:rsidR="00812974" w:rsidRPr="00BA23F0" w:rsidRDefault="00812974"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275" w:type="dxa"/>
            <w:vAlign w:val="center"/>
          </w:tcPr>
          <w:p w:rsidR="00812974" w:rsidRPr="00BA23F0" w:rsidRDefault="00812974"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581" w:type="dxa"/>
            <w:vAlign w:val="center"/>
          </w:tcPr>
          <w:p w:rsidR="00812974" w:rsidRPr="00BA23F0" w:rsidRDefault="00812974"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rsidR="00812974" w:rsidRPr="00BA23F0" w:rsidRDefault="00812974"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812974" w:rsidRPr="00D715F7" w:rsidTr="00812974">
        <w:trPr>
          <w:trHeight w:val="340"/>
          <w:jc w:val="center"/>
        </w:trPr>
        <w:tc>
          <w:tcPr>
            <w:tcW w:w="1472" w:type="dxa"/>
            <w:vAlign w:val="center"/>
          </w:tcPr>
          <w:p w:rsidR="00812974" w:rsidRPr="00D715F7" w:rsidRDefault="00812974" w:rsidP="00DD7B5F">
            <w:pPr>
              <w:widowControl/>
              <w:spacing w:beforeLines="50" w:before="156" w:afterLines="50" w:after="156"/>
              <w:jc w:val="center"/>
              <w:rPr>
                <w:rFonts w:ascii="宋体" w:eastAsia="宋体" w:hAnsi="宋体"/>
                <w:szCs w:val="21"/>
              </w:rPr>
            </w:pPr>
            <w:r w:rsidRPr="00136781">
              <w:rPr>
                <w:rFonts w:ascii="宋体" w:eastAsia="宋体" w:hAnsi="宋体" w:hint="eastAsia"/>
                <w:szCs w:val="21"/>
              </w:rPr>
              <w:t>第一章</w:t>
            </w:r>
            <w:r w:rsidRPr="00136781">
              <w:rPr>
                <w:rFonts w:ascii="宋体" w:eastAsia="宋体" w:hAnsi="宋体"/>
                <w:szCs w:val="21"/>
              </w:rPr>
              <w:t xml:space="preserve"> 绪论</w:t>
            </w:r>
          </w:p>
        </w:tc>
        <w:tc>
          <w:tcPr>
            <w:tcW w:w="3343" w:type="dxa"/>
            <w:vAlign w:val="center"/>
          </w:tcPr>
          <w:p w:rsidR="00812974" w:rsidRPr="00D715F7" w:rsidRDefault="0081297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化工热力学的发展历程、内容以及和</w:t>
            </w:r>
            <w:r w:rsidRPr="00812974">
              <w:rPr>
                <w:rFonts w:ascii="宋体" w:eastAsia="宋体" w:hAnsi="宋体" w:hint="eastAsia"/>
                <w:szCs w:val="21"/>
              </w:rPr>
              <w:t>其它化学工程分支学科间的关系</w:t>
            </w:r>
            <w:r>
              <w:rPr>
                <w:rFonts w:ascii="宋体" w:eastAsia="宋体" w:hAnsi="宋体" w:hint="eastAsia"/>
                <w:szCs w:val="21"/>
              </w:rPr>
              <w:t>；化工热力学的名词和定义</w:t>
            </w:r>
          </w:p>
        </w:tc>
        <w:tc>
          <w:tcPr>
            <w:tcW w:w="1275" w:type="dxa"/>
            <w:vAlign w:val="center"/>
          </w:tcPr>
          <w:p w:rsidR="00812974" w:rsidRPr="00D715F7" w:rsidRDefault="00B87506" w:rsidP="00DD7B5F">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1581" w:type="dxa"/>
            <w:vAlign w:val="center"/>
          </w:tcPr>
          <w:p w:rsidR="00812974" w:rsidRPr="00D715F7" w:rsidRDefault="0081297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习题1</w:t>
            </w:r>
          </w:p>
        </w:tc>
        <w:tc>
          <w:tcPr>
            <w:tcW w:w="904" w:type="dxa"/>
            <w:vAlign w:val="center"/>
          </w:tcPr>
          <w:p w:rsidR="00812974" w:rsidRPr="00D715F7" w:rsidRDefault="00812974" w:rsidP="00DD7B5F">
            <w:pPr>
              <w:widowControl/>
              <w:spacing w:beforeLines="50" w:before="156" w:afterLines="50" w:after="156"/>
              <w:jc w:val="center"/>
              <w:rPr>
                <w:rFonts w:ascii="宋体" w:eastAsia="宋体" w:hAnsi="宋体"/>
                <w:szCs w:val="21"/>
              </w:rPr>
            </w:pPr>
          </w:p>
        </w:tc>
      </w:tr>
      <w:tr w:rsidR="00812974" w:rsidRPr="00D715F7" w:rsidTr="00812974">
        <w:trPr>
          <w:trHeight w:val="340"/>
          <w:jc w:val="center"/>
        </w:trPr>
        <w:tc>
          <w:tcPr>
            <w:tcW w:w="1472" w:type="dxa"/>
            <w:vAlign w:val="center"/>
          </w:tcPr>
          <w:p w:rsidR="00812974" w:rsidRPr="00D715F7" w:rsidRDefault="00812974" w:rsidP="00DD7B5F">
            <w:pPr>
              <w:widowControl/>
              <w:spacing w:beforeLines="50" w:before="156" w:afterLines="50" w:after="156"/>
              <w:jc w:val="center"/>
              <w:rPr>
                <w:rFonts w:ascii="宋体" w:eastAsia="宋体" w:hAnsi="宋体"/>
                <w:szCs w:val="21"/>
              </w:rPr>
            </w:pPr>
            <w:r w:rsidRPr="00136781">
              <w:rPr>
                <w:rFonts w:ascii="宋体" w:eastAsia="宋体" w:hAnsi="宋体" w:hint="eastAsia"/>
                <w:szCs w:val="21"/>
              </w:rPr>
              <w:t>第二章</w:t>
            </w:r>
            <w:r w:rsidRPr="00136781">
              <w:rPr>
                <w:rFonts w:ascii="宋体" w:eastAsia="宋体" w:hAnsi="宋体"/>
                <w:szCs w:val="21"/>
              </w:rPr>
              <w:t xml:space="preserve">  流体的</w:t>
            </w:r>
            <w:r w:rsidRPr="00136781">
              <w:rPr>
                <w:rFonts w:ascii="宋体" w:eastAsia="宋体" w:hAnsi="宋体"/>
                <w:i/>
                <w:szCs w:val="21"/>
              </w:rPr>
              <w:t>pVT</w:t>
            </w:r>
            <w:r w:rsidRPr="00136781">
              <w:rPr>
                <w:rFonts w:ascii="宋体" w:eastAsia="宋体" w:hAnsi="宋体"/>
                <w:szCs w:val="21"/>
              </w:rPr>
              <w:t>关系</w:t>
            </w:r>
          </w:p>
        </w:tc>
        <w:tc>
          <w:tcPr>
            <w:tcW w:w="3343" w:type="dxa"/>
            <w:vAlign w:val="center"/>
          </w:tcPr>
          <w:p w:rsidR="00812974" w:rsidRPr="00D715F7" w:rsidRDefault="00812974" w:rsidP="00DD7B5F">
            <w:pPr>
              <w:widowControl/>
              <w:spacing w:beforeLines="50" w:before="156" w:afterLines="50" w:after="156"/>
              <w:jc w:val="center"/>
              <w:rPr>
                <w:rFonts w:ascii="宋体" w:eastAsia="宋体" w:hAnsi="宋体"/>
                <w:szCs w:val="21"/>
              </w:rPr>
            </w:pPr>
            <w:r w:rsidRPr="00812974">
              <w:rPr>
                <w:rFonts w:ascii="宋体" w:eastAsia="宋体" w:hAnsi="宋体"/>
                <w:i/>
                <w:szCs w:val="21"/>
              </w:rPr>
              <w:t>pVT</w:t>
            </w:r>
            <w:r>
              <w:rPr>
                <w:rFonts w:ascii="宋体" w:eastAsia="宋体" w:hAnsi="宋体" w:hint="eastAsia"/>
                <w:szCs w:val="21"/>
              </w:rPr>
              <w:t>三维相图和二维相图；立方型方程、多常数方程；普遍化关系式；混合规</w:t>
            </w:r>
            <w:r w:rsidRPr="00812974">
              <w:rPr>
                <w:rFonts w:ascii="宋体" w:eastAsia="宋体" w:hAnsi="宋体" w:hint="eastAsia"/>
                <w:szCs w:val="21"/>
              </w:rPr>
              <w:t>则</w:t>
            </w:r>
          </w:p>
        </w:tc>
        <w:tc>
          <w:tcPr>
            <w:tcW w:w="1275" w:type="dxa"/>
            <w:vAlign w:val="center"/>
          </w:tcPr>
          <w:p w:rsidR="00812974" w:rsidRPr="00D715F7" w:rsidRDefault="00B87506" w:rsidP="00DD7B5F">
            <w:pPr>
              <w:widowControl/>
              <w:spacing w:beforeLines="50" w:before="156" w:afterLines="50" w:after="156"/>
              <w:jc w:val="center"/>
              <w:rPr>
                <w:rFonts w:ascii="宋体" w:eastAsia="宋体" w:hAnsi="宋体"/>
                <w:szCs w:val="21"/>
              </w:rPr>
            </w:pPr>
            <w:r>
              <w:rPr>
                <w:rFonts w:ascii="宋体" w:eastAsia="宋体" w:hAnsi="宋体"/>
                <w:szCs w:val="21"/>
              </w:rPr>
              <w:t>12</w:t>
            </w:r>
          </w:p>
        </w:tc>
        <w:tc>
          <w:tcPr>
            <w:tcW w:w="1581" w:type="dxa"/>
            <w:vAlign w:val="center"/>
          </w:tcPr>
          <w:p w:rsidR="00812974" w:rsidRPr="00D715F7" w:rsidRDefault="0081297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习题2、3、4</w:t>
            </w:r>
          </w:p>
        </w:tc>
        <w:tc>
          <w:tcPr>
            <w:tcW w:w="904" w:type="dxa"/>
            <w:vAlign w:val="center"/>
          </w:tcPr>
          <w:p w:rsidR="00812974" w:rsidRPr="00D715F7" w:rsidRDefault="00812974" w:rsidP="00DD7B5F">
            <w:pPr>
              <w:widowControl/>
              <w:spacing w:beforeLines="50" w:before="156" w:afterLines="50" w:after="156"/>
              <w:jc w:val="center"/>
              <w:rPr>
                <w:rFonts w:ascii="宋体" w:eastAsia="宋体" w:hAnsi="宋体"/>
                <w:szCs w:val="21"/>
              </w:rPr>
            </w:pPr>
          </w:p>
        </w:tc>
      </w:tr>
      <w:tr w:rsidR="00812974" w:rsidRPr="00D715F7" w:rsidTr="00812974">
        <w:trPr>
          <w:trHeight w:val="340"/>
          <w:jc w:val="center"/>
        </w:trPr>
        <w:tc>
          <w:tcPr>
            <w:tcW w:w="1472" w:type="dxa"/>
            <w:vAlign w:val="center"/>
          </w:tcPr>
          <w:p w:rsidR="00812974" w:rsidRPr="00D715F7" w:rsidRDefault="00812974" w:rsidP="00DD7B5F">
            <w:pPr>
              <w:widowControl/>
              <w:spacing w:beforeLines="50" w:before="156" w:afterLines="50" w:after="156"/>
              <w:jc w:val="center"/>
              <w:rPr>
                <w:rFonts w:ascii="宋体" w:eastAsia="宋体" w:hAnsi="宋体"/>
                <w:szCs w:val="21"/>
              </w:rPr>
            </w:pPr>
            <w:r w:rsidRPr="00136781">
              <w:rPr>
                <w:rFonts w:ascii="宋体" w:eastAsia="宋体" w:hAnsi="宋体" w:hint="eastAsia"/>
                <w:szCs w:val="21"/>
              </w:rPr>
              <w:t>第三章</w:t>
            </w:r>
            <w:r w:rsidRPr="00136781">
              <w:rPr>
                <w:rFonts w:ascii="宋体" w:eastAsia="宋体" w:hAnsi="宋体"/>
                <w:szCs w:val="21"/>
              </w:rPr>
              <w:t xml:space="preserve">  流体的热力学性质</w:t>
            </w:r>
          </w:p>
        </w:tc>
        <w:tc>
          <w:tcPr>
            <w:tcW w:w="3343" w:type="dxa"/>
            <w:vAlign w:val="center"/>
          </w:tcPr>
          <w:p w:rsidR="00812974" w:rsidRPr="00D715F7" w:rsidRDefault="00812974" w:rsidP="00DD7B5F">
            <w:pPr>
              <w:widowControl/>
              <w:spacing w:beforeLines="50" w:before="156" w:afterLines="50" w:after="156"/>
              <w:jc w:val="center"/>
              <w:rPr>
                <w:rFonts w:ascii="宋体" w:eastAsia="宋体" w:hAnsi="宋体"/>
                <w:szCs w:val="21"/>
              </w:rPr>
            </w:pPr>
            <w:r w:rsidRPr="00812974">
              <w:rPr>
                <w:rFonts w:ascii="宋体" w:eastAsia="宋体" w:hAnsi="宋体" w:hint="eastAsia"/>
                <w:szCs w:val="21"/>
              </w:rPr>
              <w:t>热力学函数的关系式</w:t>
            </w:r>
            <w:r>
              <w:rPr>
                <w:rFonts w:ascii="宋体" w:eastAsia="宋体" w:hAnsi="宋体" w:hint="eastAsia"/>
                <w:szCs w:val="21"/>
              </w:rPr>
              <w:t>；普遍化关系式计算</w:t>
            </w:r>
            <w:r w:rsidRPr="00812974">
              <w:rPr>
                <w:rFonts w:ascii="宋体" w:eastAsia="宋体" w:hAnsi="宋体"/>
                <w:szCs w:val="21"/>
              </w:rPr>
              <w:t>剩余性质</w:t>
            </w:r>
            <w:r>
              <w:rPr>
                <w:rFonts w:ascii="宋体" w:eastAsia="宋体" w:hAnsi="宋体" w:hint="eastAsia"/>
                <w:szCs w:val="21"/>
              </w:rPr>
              <w:t>；</w:t>
            </w:r>
            <w:r w:rsidRPr="00812974">
              <w:rPr>
                <w:rFonts w:ascii="宋体" w:eastAsia="宋体" w:hAnsi="宋体" w:hint="eastAsia"/>
                <w:szCs w:val="21"/>
              </w:rPr>
              <w:t>剩余性质法计算△</w:t>
            </w:r>
            <w:r w:rsidRPr="00812974">
              <w:rPr>
                <w:rFonts w:ascii="宋体" w:eastAsia="宋体" w:hAnsi="宋体"/>
                <w:szCs w:val="21"/>
              </w:rPr>
              <w:t>H和△S</w:t>
            </w:r>
            <w:r>
              <w:rPr>
                <w:rFonts w:ascii="宋体" w:eastAsia="宋体" w:hAnsi="宋体" w:hint="eastAsia"/>
                <w:szCs w:val="21"/>
              </w:rPr>
              <w:t>；</w:t>
            </w:r>
            <w:r w:rsidRPr="00812974">
              <w:rPr>
                <w:rFonts w:ascii="宋体" w:eastAsia="宋体" w:hAnsi="宋体" w:hint="eastAsia"/>
                <w:szCs w:val="21"/>
              </w:rPr>
              <w:t>逸度和逸度系数的计算</w:t>
            </w:r>
          </w:p>
        </w:tc>
        <w:tc>
          <w:tcPr>
            <w:tcW w:w="1275" w:type="dxa"/>
            <w:vAlign w:val="center"/>
          </w:tcPr>
          <w:p w:rsidR="00812974" w:rsidRPr="00D715F7" w:rsidRDefault="00812974" w:rsidP="00DD7B5F">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1581" w:type="dxa"/>
            <w:vAlign w:val="center"/>
          </w:tcPr>
          <w:p w:rsidR="00812974" w:rsidRPr="00D715F7" w:rsidRDefault="0081297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习题5、</w:t>
            </w:r>
            <w:r>
              <w:rPr>
                <w:rFonts w:ascii="宋体" w:eastAsia="宋体" w:hAnsi="宋体"/>
                <w:szCs w:val="21"/>
              </w:rPr>
              <w:t>6</w:t>
            </w:r>
          </w:p>
        </w:tc>
        <w:tc>
          <w:tcPr>
            <w:tcW w:w="904" w:type="dxa"/>
            <w:vAlign w:val="center"/>
          </w:tcPr>
          <w:p w:rsidR="00812974" w:rsidRPr="00D715F7" w:rsidRDefault="00812974" w:rsidP="00DD7B5F">
            <w:pPr>
              <w:widowControl/>
              <w:spacing w:beforeLines="50" w:before="156" w:afterLines="50" w:after="156"/>
              <w:jc w:val="center"/>
              <w:rPr>
                <w:rFonts w:ascii="宋体" w:eastAsia="宋体" w:hAnsi="宋体"/>
                <w:szCs w:val="21"/>
              </w:rPr>
            </w:pPr>
          </w:p>
        </w:tc>
      </w:tr>
      <w:tr w:rsidR="00B87506" w:rsidRPr="00D715F7" w:rsidTr="00812974">
        <w:trPr>
          <w:trHeight w:val="340"/>
          <w:jc w:val="center"/>
        </w:trPr>
        <w:tc>
          <w:tcPr>
            <w:tcW w:w="1472" w:type="dxa"/>
            <w:vAlign w:val="center"/>
          </w:tcPr>
          <w:p w:rsidR="00B87506" w:rsidRPr="00136781" w:rsidRDefault="00B87506" w:rsidP="00B87506">
            <w:pPr>
              <w:widowControl/>
              <w:spacing w:beforeLines="50" w:before="156" w:afterLines="50" w:after="156"/>
              <w:jc w:val="center"/>
              <w:rPr>
                <w:rFonts w:ascii="宋体" w:eastAsia="宋体" w:hAnsi="宋体"/>
                <w:szCs w:val="21"/>
              </w:rPr>
            </w:pPr>
          </w:p>
        </w:tc>
        <w:tc>
          <w:tcPr>
            <w:tcW w:w="3343" w:type="dxa"/>
            <w:vAlign w:val="center"/>
          </w:tcPr>
          <w:p w:rsidR="00B87506" w:rsidRPr="00D6582C" w:rsidRDefault="00B87506" w:rsidP="00B87506">
            <w:pPr>
              <w:widowControl/>
              <w:spacing w:beforeLines="50" w:before="156" w:afterLines="50" w:after="156"/>
              <w:jc w:val="center"/>
              <w:rPr>
                <w:rFonts w:ascii="宋体" w:eastAsia="宋体" w:hAnsi="宋体"/>
              </w:rPr>
            </w:pPr>
            <w:r>
              <w:rPr>
                <w:rFonts w:ascii="宋体" w:eastAsia="宋体" w:hAnsi="宋体" w:hint="eastAsia"/>
              </w:rPr>
              <w:t>期中考试</w:t>
            </w:r>
          </w:p>
        </w:tc>
        <w:tc>
          <w:tcPr>
            <w:tcW w:w="1275" w:type="dxa"/>
            <w:vAlign w:val="center"/>
          </w:tcPr>
          <w:p w:rsidR="00B87506" w:rsidRDefault="00B87506" w:rsidP="00B87506">
            <w:pPr>
              <w:widowControl/>
              <w:spacing w:beforeLines="50" w:before="156" w:afterLines="50" w:after="156"/>
              <w:jc w:val="center"/>
              <w:rPr>
                <w:rFonts w:ascii="宋体" w:eastAsia="宋体" w:hAnsi="宋体"/>
              </w:rPr>
            </w:pPr>
            <w:r>
              <w:rPr>
                <w:rFonts w:ascii="宋体" w:eastAsia="宋体" w:hAnsi="宋体"/>
              </w:rPr>
              <w:t>2</w:t>
            </w:r>
          </w:p>
        </w:tc>
        <w:tc>
          <w:tcPr>
            <w:tcW w:w="1581" w:type="dxa"/>
            <w:vAlign w:val="center"/>
          </w:tcPr>
          <w:p w:rsidR="00B87506" w:rsidRDefault="00B87506" w:rsidP="00B87506">
            <w:pPr>
              <w:widowControl/>
              <w:spacing w:beforeLines="50" w:before="156" w:afterLines="50" w:after="156"/>
              <w:jc w:val="center"/>
              <w:rPr>
                <w:rFonts w:ascii="宋体" w:eastAsia="宋体" w:hAnsi="宋体"/>
                <w:szCs w:val="21"/>
              </w:rPr>
            </w:pPr>
          </w:p>
        </w:tc>
        <w:tc>
          <w:tcPr>
            <w:tcW w:w="904" w:type="dxa"/>
            <w:vAlign w:val="center"/>
          </w:tcPr>
          <w:p w:rsidR="00B87506" w:rsidRPr="00D715F7" w:rsidRDefault="00B87506" w:rsidP="00B87506">
            <w:pPr>
              <w:widowControl/>
              <w:spacing w:beforeLines="50" w:before="156" w:afterLines="50" w:after="156"/>
              <w:jc w:val="center"/>
              <w:rPr>
                <w:rFonts w:ascii="宋体" w:eastAsia="宋体" w:hAnsi="宋体"/>
                <w:szCs w:val="21"/>
              </w:rPr>
            </w:pPr>
          </w:p>
        </w:tc>
      </w:tr>
      <w:tr w:rsidR="00B87506" w:rsidRPr="00D715F7" w:rsidTr="00812974">
        <w:trPr>
          <w:trHeight w:val="340"/>
          <w:jc w:val="center"/>
        </w:trPr>
        <w:tc>
          <w:tcPr>
            <w:tcW w:w="1472" w:type="dxa"/>
            <w:vAlign w:val="center"/>
          </w:tcPr>
          <w:p w:rsidR="00B87506" w:rsidRPr="00D715F7" w:rsidRDefault="00B87506" w:rsidP="00B87506">
            <w:pPr>
              <w:widowControl/>
              <w:spacing w:beforeLines="50" w:before="156" w:afterLines="50" w:after="156"/>
              <w:jc w:val="center"/>
              <w:rPr>
                <w:rFonts w:ascii="宋体" w:eastAsia="宋体" w:hAnsi="宋体"/>
                <w:szCs w:val="21"/>
              </w:rPr>
            </w:pPr>
            <w:r w:rsidRPr="00136781">
              <w:rPr>
                <w:rFonts w:ascii="宋体" w:eastAsia="宋体" w:hAnsi="宋体" w:hint="eastAsia"/>
                <w:szCs w:val="21"/>
              </w:rPr>
              <w:t>第四章</w:t>
            </w:r>
            <w:r w:rsidRPr="00136781">
              <w:rPr>
                <w:rFonts w:ascii="宋体" w:eastAsia="宋体" w:hAnsi="宋体"/>
                <w:szCs w:val="21"/>
              </w:rPr>
              <w:t xml:space="preserve"> 流体混合物的热力学性质</w:t>
            </w:r>
          </w:p>
        </w:tc>
        <w:tc>
          <w:tcPr>
            <w:tcW w:w="3343" w:type="dxa"/>
            <w:vAlign w:val="center"/>
          </w:tcPr>
          <w:p w:rsidR="00B87506" w:rsidRPr="00D715F7" w:rsidRDefault="00B87506" w:rsidP="00B87506">
            <w:pPr>
              <w:widowControl/>
              <w:spacing w:beforeLines="50" w:before="156" w:afterLines="50" w:after="156"/>
              <w:jc w:val="center"/>
              <w:rPr>
                <w:rFonts w:ascii="宋体" w:eastAsia="宋体" w:hAnsi="宋体"/>
                <w:szCs w:val="21"/>
              </w:rPr>
            </w:pPr>
            <w:r w:rsidRPr="00812974">
              <w:rPr>
                <w:rFonts w:ascii="宋体" w:eastAsia="宋体" w:hAnsi="宋体" w:hint="eastAsia"/>
                <w:szCs w:val="21"/>
              </w:rPr>
              <w:t>溶液的偏摩尔性质；</w:t>
            </w:r>
            <w:r w:rsidRPr="00812974">
              <w:rPr>
                <w:rFonts w:ascii="宋体" w:eastAsia="宋体" w:hAnsi="宋体"/>
                <w:szCs w:val="21"/>
              </w:rPr>
              <w:t>分逸度计算；活度的定义和标准态的选</w:t>
            </w:r>
            <w:r w:rsidRPr="00812974">
              <w:rPr>
                <w:rFonts w:ascii="宋体" w:eastAsia="宋体" w:hAnsi="宋体"/>
                <w:szCs w:val="21"/>
              </w:rPr>
              <w:lastRenderedPageBreak/>
              <w:t>择；理想混合物；活度系数的获取方法及主要的活度系数方程</w:t>
            </w:r>
          </w:p>
        </w:tc>
        <w:tc>
          <w:tcPr>
            <w:tcW w:w="1275" w:type="dxa"/>
            <w:vAlign w:val="center"/>
          </w:tcPr>
          <w:p w:rsidR="00B87506" w:rsidRPr="00D715F7" w:rsidRDefault="00185802" w:rsidP="00B87506">
            <w:pPr>
              <w:widowControl/>
              <w:spacing w:beforeLines="50" w:before="156" w:afterLines="50" w:after="156"/>
              <w:jc w:val="center"/>
              <w:rPr>
                <w:rFonts w:ascii="宋体" w:eastAsia="宋体" w:hAnsi="宋体"/>
                <w:szCs w:val="21"/>
              </w:rPr>
            </w:pPr>
            <w:r>
              <w:rPr>
                <w:rFonts w:ascii="宋体" w:eastAsia="宋体" w:hAnsi="宋体"/>
                <w:szCs w:val="21"/>
              </w:rPr>
              <w:lastRenderedPageBreak/>
              <w:t>10</w:t>
            </w:r>
          </w:p>
        </w:tc>
        <w:tc>
          <w:tcPr>
            <w:tcW w:w="1581" w:type="dxa"/>
            <w:vAlign w:val="center"/>
          </w:tcPr>
          <w:p w:rsidR="00B87506" w:rsidRPr="00D715F7" w:rsidRDefault="00B87506" w:rsidP="00B87506">
            <w:pPr>
              <w:widowControl/>
              <w:spacing w:beforeLines="50" w:before="156" w:afterLines="50" w:after="156"/>
              <w:jc w:val="center"/>
              <w:rPr>
                <w:rFonts w:ascii="宋体" w:eastAsia="宋体" w:hAnsi="宋体"/>
                <w:szCs w:val="21"/>
              </w:rPr>
            </w:pPr>
            <w:r>
              <w:rPr>
                <w:rFonts w:ascii="宋体" w:eastAsia="宋体" w:hAnsi="宋体" w:hint="eastAsia"/>
                <w:szCs w:val="21"/>
              </w:rPr>
              <w:t>习题7、8</w:t>
            </w:r>
          </w:p>
        </w:tc>
        <w:tc>
          <w:tcPr>
            <w:tcW w:w="904" w:type="dxa"/>
            <w:vAlign w:val="center"/>
          </w:tcPr>
          <w:p w:rsidR="00B87506" w:rsidRPr="00D715F7" w:rsidRDefault="00B87506" w:rsidP="00B87506">
            <w:pPr>
              <w:widowControl/>
              <w:spacing w:beforeLines="50" w:before="156" w:afterLines="50" w:after="156"/>
              <w:jc w:val="center"/>
              <w:rPr>
                <w:rFonts w:ascii="宋体" w:eastAsia="宋体" w:hAnsi="宋体"/>
                <w:szCs w:val="21"/>
              </w:rPr>
            </w:pPr>
          </w:p>
        </w:tc>
      </w:tr>
      <w:tr w:rsidR="00B87506" w:rsidRPr="00D715F7" w:rsidTr="00812974">
        <w:trPr>
          <w:trHeight w:val="340"/>
          <w:jc w:val="center"/>
        </w:trPr>
        <w:tc>
          <w:tcPr>
            <w:tcW w:w="1472" w:type="dxa"/>
            <w:vAlign w:val="center"/>
          </w:tcPr>
          <w:p w:rsidR="00B87506" w:rsidRPr="00D715F7" w:rsidRDefault="00B87506" w:rsidP="00B87506">
            <w:pPr>
              <w:widowControl/>
              <w:spacing w:beforeLines="50" w:before="156" w:afterLines="50" w:after="156"/>
              <w:jc w:val="center"/>
              <w:rPr>
                <w:rFonts w:ascii="宋体" w:eastAsia="宋体" w:hAnsi="宋体"/>
                <w:szCs w:val="21"/>
              </w:rPr>
            </w:pPr>
            <w:r w:rsidRPr="00136781">
              <w:rPr>
                <w:rFonts w:ascii="宋体" w:eastAsia="宋体" w:hAnsi="宋体" w:hint="eastAsia"/>
                <w:szCs w:val="21"/>
              </w:rPr>
              <w:lastRenderedPageBreak/>
              <w:t>第五章</w:t>
            </w:r>
            <w:r w:rsidRPr="00136781">
              <w:rPr>
                <w:rFonts w:ascii="宋体" w:eastAsia="宋体" w:hAnsi="宋体"/>
                <w:szCs w:val="21"/>
              </w:rPr>
              <w:t xml:space="preserve">  相平衡</w:t>
            </w:r>
          </w:p>
        </w:tc>
        <w:tc>
          <w:tcPr>
            <w:tcW w:w="3343" w:type="dxa"/>
            <w:vAlign w:val="center"/>
          </w:tcPr>
          <w:p w:rsidR="00B87506" w:rsidRPr="00D715F7" w:rsidRDefault="00B87506" w:rsidP="00B87506">
            <w:pPr>
              <w:widowControl/>
              <w:spacing w:beforeLines="50" w:before="156" w:afterLines="50" w:after="156"/>
              <w:jc w:val="center"/>
              <w:rPr>
                <w:rFonts w:ascii="宋体" w:eastAsia="宋体" w:hAnsi="宋体"/>
                <w:szCs w:val="21"/>
              </w:rPr>
            </w:pPr>
            <w:r w:rsidRPr="00812974">
              <w:rPr>
                <w:rFonts w:ascii="宋体" w:eastAsia="宋体" w:hAnsi="宋体"/>
                <w:szCs w:val="21"/>
              </w:rPr>
              <w:t>相平衡准则</w:t>
            </w:r>
            <w:r>
              <w:rPr>
                <w:rFonts w:ascii="宋体" w:eastAsia="宋体" w:hAnsi="宋体" w:hint="eastAsia"/>
                <w:szCs w:val="21"/>
              </w:rPr>
              <w:t>；</w:t>
            </w:r>
            <w:r w:rsidRPr="00812974">
              <w:rPr>
                <w:rFonts w:ascii="宋体" w:eastAsia="宋体" w:hAnsi="宋体"/>
                <w:szCs w:val="21"/>
              </w:rPr>
              <w:t>汽-液平衡的计算</w:t>
            </w:r>
          </w:p>
        </w:tc>
        <w:tc>
          <w:tcPr>
            <w:tcW w:w="1275" w:type="dxa"/>
            <w:vAlign w:val="center"/>
          </w:tcPr>
          <w:p w:rsidR="00B87506" w:rsidRPr="00D715F7" w:rsidRDefault="00B87506" w:rsidP="00B87506">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1581" w:type="dxa"/>
            <w:vAlign w:val="center"/>
          </w:tcPr>
          <w:p w:rsidR="00B87506" w:rsidRPr="00D715F7" w:rsidRDefault="00B87506" w:rsidP="00B87506">
            <w:pPr>
              <w:widowControl/>
              <w:spacing w:beforeLines="50" w:before="156" w:afterLines="50" w:after="156"/>
              <w:jc w:val="center"/>
              <w:rPr>
                <w:rFonts w:ascii="宋体" w:eastAsia="宋体" w:hAnsi="宋体"/>
                <w:szCs w:val="21"/>
              </w:rPr>
            </w:pPr>
            <w:r>
              <w:rPr>
                <w:rFonts w:ascii="宋体" w:eastAsia="宋体" w:hAnsi="宋体" w:hint="eastAsia"/>
                <w:szCs w:val="21"/>
              </w:rPr>
              <w:t>习题9、1</w:t>
            </w:r>
            <w:r>
              <w:rPr>
                <w:rFonts w:ascii="宋体" w:eastAsia="宋体" w:hAnsi="宋体"/>
                <w:szCs w:val="21"/>
              </w:rPr>
              <w:t>0</w:t>
            </w:r>
          </w:p>
        </w:tc>
        <w:tc>
          <w:tcPr>
            <w:tcW w:w="904" w:type="dxa"/>
            <w:vAlign w:val="center"/>
          </w:tcPr>
          <w:p w:rsidR="00B87506" w:rsidRPr="00D715F7" w:rsidRDefault="00B87506" w:rsidP="00B87506">
            <w:pPr>
              <w:widowControl/>
              <w:spacing w:beforeLines="50" w:before="156" w:afterLines="50" w:after="156"/>
              <w:jc w:val="center"/>
              <w:rPr>
                <w:rFonts w:ascii="宋体" w:eastAsia="宋体" w:hAnsi="宋体"/>
                <w:szCs w:val="21"/>
              </w:rPr>
            </w:pPr>
          </w:p>
        </w:tc>
      </w:tr>
      <w:tr w:rsidR="00B87506" w:rsidRPr="00D715F7" w:rsidTr="00812974">
        <w:trPr>
          <w:trHeight w:val="340"/>
          <w:jc w:val="center"/>
        </w:trPr>
        <w:tc>
          <w:tcPr>
            <w:tcW w:w="1472" w:type="dxa"/>
            <w:vAlign w:val="center"/>
          </w:tcPr>
          <w:p w:rsidR="00B87506" w:rsidRPr="00D715F7" w:rsidRDefault="00B87506" w:rsidP="00B87506">
            <w:pPr>
              <w:widowControl/>
              <w:spacing w:beforeLines="50" w:before="156" w:afterLines="50" w:after="156"/>
              <w:jc w:val="center"/>
              <w:rPr>
                <w:rFonts w:ascii="宋体" w:eastAsia="宋体" w:hAnsi="宋体"/>
                <w:szCs w:val="21"/>
              </w:rPr>
            </w:pPr>
            <w:r w:rsidRPr="00136781">
              <w:rPr>
                <w:rFonts w:ascii="宋体" w:eastAsia="宋体" w:hAnsi="宋体" w:hint="eastAsia"/>
                <w:szCs w:val="21"/>
              </w:rPr>
              <w:t>第六章</w:t>
            </w:r>
            <w:r w:rsidRPr="00136781">
              <w:rPr>
                <w:rFonts w:ascii="宋体" w:eastAsia="宋体" w:hAnsi="宋体"/>
                <w:szCs w:val="21"/>
              </w:rPr>
              <w:t xml:space="preserve"> 化工过程的能量分析</w:t>
            </w:r>
          </w:p>
        </w:tc>
        <w:tc>
          <w:tcPr>
            <w:tcW w:w="3343" w:type="dxa"/>
            <w:vAlign w:val="center"/>
          </w:tcPr>
          <w:p w:rsidR="00B87506" w:rsidRPr="00D715F7" w:rsidRDefault="00B87506" w:rsidP="00B87506">
            <w:pPr>
              <w:widowControl/>
              <w:spacing w:beforeLines="50" w:before="156" w:afterLines="50" w:after="156"/>
              <w:jc w:val="center"/>
              <w:rPr>
                <w:rFonts w:ascii="宋体" w:eastAsia="宋体" w:hAnsi="宋体"/>
                <w:szCs w:val="21"/>
              </w:rPr>
            </w:pPr>
            <w:r w:rsidRPr="00812974">
              <w:rPr>
                <w:rFonts w:ascii="宋体" w:eastAsia="宋体" w:hAnsi="宋体"/>
                <w:szCs w:val="21"/>
              </w:rPr>
              <w:t>总能量衡算式；稳流过程的能量衡算方程；卡诺原理及卡诺热机的热效率；熵计算；理想功、损失功；</w:t>
            </w:r>
            <w:r>
              <w:rPr>
                <w:rFonts w:ascii="宋体" w:eastAsia="宋体" w:hAnsi="宋体" w:hint="eastAsia"/>
                <w:szCs w:val="21"/>
              </w:rPr>
              <w:t>㶲、热㶲的计算</w:t>
            </w:r>
            <w:r w:rsidRPr="00D715F7">
              <w:rPr>
                <w:rFonts w:ascii="宋体" w:eastAsia="宋体" w:hAnsi="宋体"/>
                <w:szCs w:val="21"/>
              </w:rPr>
              <w:t xml:space="preserve"> </w:t>
            </w:r>
          </w:p>
        </w:tc>
        <w:tc>
          <w:tcPr>
            <w:tcW w:w="1275" w:type="dxa"/>
            <w:vAlign w:val="center"/>
          </w:tcPr>
          <w:p w:rsidR="00B87506" w:rsidRPr="00D715F7" w:rsidRDefault="00B87506" w:rsidP="00B87506">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1581" w:type="dxa"/>
            <w:vAlign w:val="center"/>
          </w:tcPr>
          <w:p w:rsidR="00B87506" w:rsidRPr="00D715F7" w:rsidRDefault="00B87506" w:rsidP="00B87506">
            <w:pPr>
              <w:widowControl/>
              <w:spacing w:beforeLines="50" w:before="156" w:afterLines="50" w:after="156"/>
              <w:jc w:val="center"/>
              <w:rPr>
                <w:rFonts w:ascii="宋体" w:eastAsia="宋体" w:hAnsi="宋体"/>
                <w:szCs w:val="21"/>
              </w:rPr>
            </w:pPr>
            <w:r>
              <w:rPr>
                <w:rFonts w:ascii="宋体" w:eastAsia="宋体" w:hAnsi="宋体" w:hint="eastAsia"/>
                <w:szCs w:val="21"/>
              </w:rPr>
              <w:t>习题1</w:t>
            </w:r>
            <w:r>
              <w:rPr>
                <w:rFonts w:ascii="宋体" w:eastAsia="宋体" w:hAnsi="宋体"/>
                <w:szCs w:val="21"/>
              </w:rPr>
              <w:t>1</w:t>
            </w:r>
            <w:r>
              <w:rPr>
                <w:rFonts w:ascii="宋体" w:eastAsia="宋体" w:hAnsi="宋体" w:hint="eastAsia"/>
                <w:szCs w:val="21"/>
              </w:rPr>
              <w:t>、1</w:t>
            </w:r>
            <w:r>
              <w:rPr>
                <w:rFonts w:ascii="宋体" w:eastAsia="宋体" w:hAnsi="宋体"/>
                <w:szCs w:val="21"/>
              </w:rPr>
              <w:t>2</w:t>
            </w:r>
          </w:p>
        </w:tc>
        <w:tc>
          <w:tcPr>
            <w:tcW w:w="904" w:type="dxa"/>
            <w:vAlign w:val="center"/>
          </w:tcPr>
          <w:p w:rsidR="00B87506" w:rsidRPr="00D715F7" w:rsidRDefault="00B87506" w:rsidP="00B87506">
            <w:pPr>
              <w:widowControl/>
              <w:spacing w:beforeLines="50" w:before="156" w:afterLines="50" w:after="156"/>
              <w:jc w:val="center"/>
              <w:rPr>
                <w:rFonts w:ascii="宋体" w:eastAsia="宋体" w:hAnsi="宋体"/>
                <w:szCs w:val="21"/>
              </w:rPr>
            </w:pPr>
          </w:p>
        </w:tc>
      </w:tr>
      <w:tr w:rsidR="00B87506" w:rsidRPr="00D715F7" w:rsidTr="00812974">
        <w:trPr>
          <w:trHeight w:val="340"/>
          <w:jc w:val="center"/>
        </w:trPr>
        <w:tc>
          <w:tcPr>
            <w:tcW w:w="1472" w:type="dxa"/>
            <w:vAlign w:val="center"/>
          </w:tcPr>
          <w:p w:rsidR="00B87506" w:rsidRPr="00D715F7" w:rsidRDefault="00B87506" w:rsidP="00B87506">
            <w:pPr>
              <w:widowControl/>
              <w:spacing w:beforeLines="50" w:before="156" w:afterLines="50" w:after="156"/>
              <w:jc w:val="center"/>
              <w:rPr>
                <w:rFonts w:ascii="宋体" w:eastAsia="宋体" w:hAnsi="宋体"/>
                <w:szCs w:val="21"/>
              </w:rPr>
            </w:pPr>
            <w:r w:rsidRPr="00136781">
              <w:rPr>
                <w:rFonts w:ascii="宋体" w:eastAsia="宋体" w:hAnsi="宋体" w:hint="eastAsia"/>
                <w:szCs w:val="21"/>
              </w:rPr>
              <w:t>第七章</w:t>
            </w:r>
            <w:r w:rsidRPr="00136781">
              <w:rPr>
                <w:rFonts w:ascii="宋体" w:eastAsia="宋体" w:hAnsi="宋体"/>
                <w:szCs w:val="21"/>
              </w:rPr>
              <w:t xml:space="preserve">  蒸汽动力循环和制冷循环</w:t>
            </w:r>
          </w:p>
        </w:tc>
        <w:tc>
          <w:tcPr>
            <w:tcW w:w="3343" w:type="dxa"/>
            <w:vAlign w:val="center"/>
          </w:tcPr>
          <w:p w:rsidR="00B87506" w:rsidRPr="00D715F7" w:rsidRDefault="00B87506" w:rsidP="00B87506">
            <w:pPr>
              <w:widowControl/>
              <w:spacing w:beforeLines="50" w:before="156" w:afterLines="50" w:after="156"/>
              <w:jc w:val="center"/>
              <w:rPr>
                <w:rFonts w:ascii="宋体" w:eastAsia="宋体" w:hAnsi="宋体"/>
                <w:szCs w:val="21"/>
              </w:rPr>
            </w:pPr>
            <w:r w:rsidRPr="003D571D">
              <w:rPr>
                <w:rFonts w:ascii="宋体" w:eastAsia="宋体" w:hAnsi="宋体" w:hint="eastAsia"/>
                <w:szCs w:val="21"/>
              </w:rPr>
              <w:t>朗肯循环及提高热效率的措施；</w:t>
            </w:r>
            <w:r w:rsidRPr="003D571D">
              <w:rPr>
                <w:rFonts w:ascii="宋体" w:eastAsia="宋体" w:hAnsi="宋体"/>
                <w:szCs w:val="21"/>
              </w:rPr>
              <w:t>逆向卡诺循环及蒸汽压缩制冷循环；节流膨胀及绝热作功膨胀制冷原理</w:t>
            </w:r>
          </w:p>
        </w:tc>
        <w:tc>
          <w:tcPr>
            <w:tcW w:w="1275" w:type="dxa"/>
            <w:vAlign w:val="center"/>
          </w:tcPr>
          <w:p w:rsidR="00B87506" w:rsidRPr="00D715F7" w:rsidRDefault="00185802" w:rsidP="00B87506">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581" w:type="dxa"/>
            <w:vAlign w:val="center"/>
          </w:tcPr>
          <w:p w:rsidR="00B87506" w:rsidRPr="00D715F7" w:rsidRDefault="00B87506" w:rsidP="00B87506">
            <w:pPr>
              <w:widowControl/>
              <w:spacing w:beforeLines="50" w:before="156" w:afterLines="50" w:after="156"/>
              <w:jc w:val="center"/>
              <w:rPr>
                <w:rFonts w:ascii="宋体" w:eastAsia="宋体" w:hAnsi="宋体"/>
                <w:szCs w:val="21"/>
              </w:rPr>
            </w:pPr>
            <w:r>
              <w:rPr>
                <w:rFonts w:ascii="宋体" w:eastAsia="宋体" w:hAnsi="宋体" w:hint="eastAsia"/>
                <w:szCs w:val="21"/>
              </w:rPr>
              <w:t>习题1</w:t>
            </w:r>
            <w:r>
              <w:rPr>
                <w:rFonts w:ascii="宋体" w:eastAsia="宋体" w:hAnsi="宋体"/>
                <w:szCs w:val="21"/>
              </w:rPr>
              <w:t>3</w:t>
            </w:r>
            <w:r>
              <w:rPr>
                <w:rFonts w:ascii="宋体" w:eastAsia="宋体" w:hAnsi="宋体" w:hint="eastAsia"/>
                <w:szCs w:val="21"/>
              </w:rPr>
              <w:t>、1</w:t>
            </w:r>
            <w:r>
              <w:rPr>
                <w:rFonts w:ascii="宋体" w:eastAsia="宋体" w:hAnsi="宋体"/>
                <w:szCs w:val="21"/>
              </w:rPr>
              <w:t>4</w:t>
            </w:r>
          </w:p>
        </w:tc>
        <w:tc>
          <w:tcPr>
            <w:tcW w:w="904" w:type="dxa"/>
            <w:vAlign w:val="center"/>
          </w:tcPr>
          <w:p w:rsidR="00B87506" w:rsidRPr="00D715F7" w:rsidRDefault="00B87506" w:rsidP="00B87506">
            <w:pPr>
              <w:widowControl/>
              <w:spacing w:beforeLines="50" w:before="156" w:afterLines="50" w:after="156"/>
              <w:jc w:val="center"/>
              <w:rPr>
                <w:rFonts w:ascii="宋体" w:eastAsia="宋体" w:hAnsi="宋体"/>
                <w:szCs w:val="21"/>
              </w:rPr>
            </w:pPr>
          </w:p>
        </w:tc>
      </w:tr>
    </w:tbl>
    <w:p w:rsidR="002C3E94" w:rsidRDefault="002C3E94" w:rsidP="00022CBB">
      <w:pPr>
        <w:widowControl/>
        <w:spacing w:beforeLines="50" w:before="156" w:afterLines="50" w:after="156"/>
        <w:ind w:firstLineChars="200" w:firstLine="562"/>
        <w:jc w:val="left"/>
        <w:rPr>
          <w:rFonts w:ascii="黑体" w:eastAsia="黑体" w:hAnsi="黑体"/>
          <w:b/>
          <w:sz w:val="28"/>
          <w:szCs w:val="28"/>
        </w:rPr>
      </w:pPr>
    </w:p>
    <w:p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rsidR="00E14C3B" w:rsidRPr="00E14C3B" w:rsidRDefault="00E14C3B" w:rsidP="00E14C3B">
      <w:pPr>
        <w:widowControl/>
        <w:spacing w:beforeLines="50" w:before="156" w:afterLines="50" w:after="156"/>
        <w:ind w:firstLineChars="200" w:firstLine="420"/>
        <w:jc w:val="left"/>
        <w:rPr>
          <w:rFonts w:ascii="宋体" w:eastAsia="宋体" w:hAnsi="宋体"/>
        </w:rPr>
      </w:pPr>
      <w:r w:rsidRPr="00E14C3B">
        <w:rPr>
          <w:rFonts w:ascii="宋体" w:eastAsia="宋体" w:hAnsi="宋体" w:hint="eastAsia"/>
        </w:rPr>
        <w:t>[1] 陈钟秀、顾飞燕，化工热力学，化学工业出版社，20</w:t>
      </w:r>
      <w:r>
        <w:rPr>
          <w:rFonts w:ascii="宋体" w:eastAsia="宋体" w:hAnsi="宋体"/>
        </w:rPr>
        <w:t>18</w:t>
      </w:r>
      <w:r w:rsidRPr="00E14C3B">
        <w:rPr>
          <w:rFonts w:ascii="宋体" w:eastAsia="宋体" w:hAnsi="宋体" w:hint="eastAsia"/>
        </w:rPr>
        <w:t>(第</w:t>
      </w:r>
      <w:r>
        <w:rPr>
          <w:rFonts w:ascii="宋体" w:eastAsia="宋体" w:hAnsi="宋体" w:hint="eastAsia"/>
        </w:rPr>
        <w:t>3</w:t>
      </w:r>
      <w:r w:rsidRPr="00E14C3B">
        <w:rPr>
          <w:rFonts w:ascii="宋体" w:eastAsia="宋体" w:hAnsi="宋体" w:hint="eastAsia"/>
        </w:rPr>
        <w:t>版)。</w:t>
      </w:r>
    </w:p>
    <w:p w:rsidR="00E14C3B" w:rsidRPr="00E14C3B" w:rsidRDefault="00E14C3B" w:rsidP="00E14C3B">
      <w:pPr>
        <w:widowControl/>
        <w:spacing w:beforeLines="50" w:before="156" w:afterLines="50" w:after="156"/>
        <w:ind w:firstLineChars="200" w:firstLine="420"/>
        <w:jc w:val="left"/>
        <w:rPr>
          <w:rFonts w:ascii="宋体" w:eastAsia="宋体" w:hAnsi="宋体"/>
        </w:rPr>
      </w:pPr>
      <w:r w:rsidRPr="00E14C3B">
        <w:rPr>
          <w:rFonts w:ascii="宋体" w:eastAsia="宋体" w:hAnsi="宋体" w:hint="eastAsia"/>
        </w:rPr>
        <w:t>[2] 朱自强，吴有庭 著，《化工热力学》（第三版），化学工业出版社，2010</w:t>
      </w:r>
    </w:p>
    <w:p w:rsidR="00E14C3B" w:rsidRPr="00E14C3B" w:rsidRDefault="00E14C3B" w:rsidP="00E14C3B">
      <w:pPr>
        <w:widowControl/>
        <w:spacing w:beforeLines="50" w:before="156" w:afterLines="50" w:after="156"/>
        <w:ind w:firstLineChars="200" w:firstLine="420"/>
        <w:jc w:val="left"/>
        <w:rPr>
          <w:rFonts w:ascii="宋体" w:eastAsia="宋体" w:hAnsi="宋体"/>
        </w:rPr>
      </w:pPr>
      <w:r w:rsidRPr="00E14C3B">
        <w:rPr>
          <w:rFonts w:ascii="宋体" w:eastAsia="宋体" w:hAnsi="宋体" w:hint="eastAsia"/>
        </w:rPr>
        <w:t>[3] 陈新志等著，《化工热力学》（第三版），化学工业出版社，2009</w:t>
      </w:r>
    </w:p>
    <w:p w:rsidR="00E14C3B" w:rsidRPr="00E14C3B" w:rsidRDefault="00E14C3B" w:rsidP="00E14C3B">
      <w:pPr>
        <w:widowControl/>
        <w:spacing w:beforeLines="50" w:before="156" w:afterLines="50" w:after="156"/>
        <w:ind w:firstLineChars="200" w:firstLine="420"/>
        <w:jc w:val="left"/>
        <w:rPr>
          <w:rFonts w:ascii="宋体" w:eastAsia="宋体" w:hAnsi="宋体"/>
        </w:rPr>
      </w:pPr>
      <w:r w:rsidRPr="00E14C3B">
        <w:rPr>
          <w:rFonts w:ascii="宋体" w:eastAsia="宋体" w:hAnsi="宋体" w:hint="eastAsia"/>
        </w:rPr>
        <w:t>[4] 马沛生，李永红主编，《化工热力学》（通用型）第二版，化学工业出版社，2009</w:t>
      </w:r>
    </w:p>
    <w:p w:rsidR="00E14C3B" w:rsidRPr="00E14C3B" w:rsidRDefault="00E14C3B" w:rsidP="00E14C3B">
      <w:pPr>
        <w:widowControl/>
        <w:spacing w:beforeLines="50" w:before="156" w:afterLines="50" w:after="156"/>
        <w:ind w:firstLineChars="200" w:firstLine="420"/>
        <w:jc w:val="left"/>
        <w:rPr>
          <w:rFonts w:ascii="宋体" w:eastAsia="宋体" w:hAnsi="宋体"/>
        </w:rPr>
      </w:pPr>
      <w:r w:rsidRPr="00E14C3B">
        <w:rPr>
          <w:rFonts w:ascii="宋体" w:eastAsia="宋体" w:hAnsi="宋体" w:hint="eastAsia"/>
        </w:rPr>
        <w:t>[5] 《</w:t>
      </w:r>
      <w:r w:rsidRPr="00E14C3B">
        <w:rPr>
          <w:rFonts w:ascii="宋体" w:eastAsia="宋体" w:hAnsi="宋体"/>
        </w:rPr>
        <w:t>化工热力学导论</w:t>
      </w:r>
      <w:r w:rsidRPr="00E14C3B">
        <w:rPr>
          <w:rFonts w:ascii="宋体" w:eastAsia="宋体" w:hAnsi="宋体" w:hint="eastAsia"/>
        </w:rPr>
        <w:t>》，原著J. M. Smith, and H. C. Van Ness, Introduction Chemical Engineering Thermodynamics, 7th Ed., Co., 化学工业出版社，2008</w:t>
      </w:r>
    </w:p>
    <w:p w:rsidR="00E14C3B" w:rsidRPr="00E14C3B" w:rsidRDefault="00E14C3B" w:rsidP="00E14C3B">
      <w:pPr>
        <w:widowControl/>
        <w:spacing w:beforeLines="50" w:before="156" w:afterLines="50" w:after="156"/>
        <w:ind w:firstLineChars="200" w:firstLine="420"/>
        <w:jc w:val="left"/>
        <w:rPr>
          <w:rFonts w:ascii="宋体" w:eastAsia="宋体" w:hAnsi="宋体"/>
        </w:rPr>
      </w:pPr>
      <w:r w:rsidRPr="00E14C3B">
        <w:rPr>
          <w:rFonts w:ascii="宋体" w:eastAsia="宋体" w:hAnsi="宋体" w:hint="eastAsia"/>
        </w:rPr>
        <w:t>[6] 陈钟秀,顾飞燕编，化工热力学例题与习题，化学工业出版社,1998</w:t>
      </w:r>
    </w:p>
    <w:p w:rsidR="00E14C3B" w:rsidRPr="00E14C3B" w:rsidRDefault="00E14C3B" w:rsidP="00E14C3B">
      <w:pPr>
        <w:widowControl/>
        <w:spacing w:beforeLines="50" w:before="156" w:afterLines="50" w:after="156"/>
        <w:ind w:firstLineChars="200" w:firstLine="420"/>
        <w:jc w:val="left"/>
        <w:rPr>
          <w:rFonts w:ascii="宋体" w:eastAsia="宋体" w:hAnsi="宋体"/>
        </w:rPr>
      </w:pPr>
      <w:r w:rsidRPr="00E14C3B">
        <w:rPr>
          <w:rFonts w:ascii="宋体" w:eastAsia="宋体" w:hAnsi="宋体" w:hint="eastAsia"/>
        </w:rPr>
        <w:t>[7] J.M. Smith,(美)史密斯，化工热力学导论习题解答，化学工业出版社，1986</w:t>
      </w:r>
    </w:p>
    <w:p w:rsidR="00E14C3B" w:rsidRPr="00E14C3B" w:rsidRDefault="00E14C3B" w:rsidP="00E14C3B">
      <w:pPr>
        <w:widowControl/>
        <w:spacing w:beforeLines="50" w:before="156" w:afterLines="50" w:after="156"/>
        <w:ind w:firstLineChars="200" w:firstLine="420"/>
        <w:jc w:val="left"/>
        <w:rPr>
          <w:rFonts w:ascii="宋体" w:eastAsia="宋体" w:hAnsi="宋体"/>
        </w:rPr>
      </w:pPr>
      <w:r w:rsidRPr="00E14C3B">
        <w:rPr>
          <w:rFonts w:ascii="宋体" w:eastAsia="宋体" w:hAnsi="宋体" w:hint="eastAsia"/>
        </w:rPr>
        <w:t>[8] 高光华、童景山著，《化工热力学》（第二版），清华大学出版社，2007</w:t>
      </w:r>
      <w:r w:rsidRPr="00E14C3B">
        <w:rPr>
          <w:rFonts w:ascii="宋体" w:eastAsia="宋体" w:hAnsi="宋体"/>
        </w:rPr>
        <w:t> </w:t>
      </w:r>
    </w:p>
    <w:p w:rsidR="00E14C3B" w:rsidRPr="00E14C3B" w:rsidRDefault="00E14C3B" w:rsidP="00E14C3B">
      <w:pPr>
        <w:widowControl/>
        <w:spacing w:beforeLines="50" w:before="156" w:afterLines="50" w:after="156"/>
        <w:ind w:firstLineChars="200" w:firstLine="420"/>
        <w:jc w:val="left"/>
        <w:rPr>
          <w:rFonts w:ascii="宋体" w:eastAsia="宋体" w:hAnsi="宋体"/>
        </w:rPr>
      </w:pPr>
      <w:r w:rsidRPr="00E14C3B">
        <w:rPr>
          <w:rFonts w:ascii="宋体" w:eastAsia="宋体" w:hAnsi="宋体" w:hint="eastAsia"/>
        </w:rPr>
        <w:t>[9] 陈新志，《化工热力学习题精解》 ，科学出版社，2002</w:t>
      </w:r>
    </w:p>
    <w:p w:rsidR="00D417A1" w:rsidRPr="00E76E34" w:rsidRDefault="00022CBB" w:rsidP="00DD7B5F">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rsidR="00E76E34" w:rsidRDefault="00BE7932" w:rsidP="00022CBB">
      <w:pPr>
        <w:widowControl/>
        <w:spacing w:beforeLines="50" w:before="156" w:afterLines="50" w:after="156"/>
        <w:ind w:firstLineChars="200" w:firstLine="420"/>
        <w:jc w:val="left"/>
        <w:rPr>
          <w:rFonts w:ascii="宋体" w:eastAsia="宋体" w:hAnsi="宋体"/>
        </w:rPr>
      </w:pPr>
      <w:r w:rsidRPr="00BE7932">
        <w:rPr>
          <w:rFonts w:ascii="宋体" w:eastAsia="宋体" w:hAnsi="宋体" w:hint="eastAsia"/>
        </w:rPr>
        <w:t>本课的教学环节包括课堂讲授</w:t>
      </w:r>
      <w:r>
        <w:rPr>
          <w:rFonts w:ascii="宋体" w:eastAsia="宋体" w:hAnsi="宋体" w:hint="eastAsia"/>
        </w:rPr>
        <w:t>、</w:t>
      </w:r>
      <w:r w:rsidRPr="00BE7932">
        <w:rPr>
          <w:rFonts w:ascii="宋体" w:eastAsia="宋体" w:hAnsi="宋体" w:hint="eastAsia"/>
        </w:rPr>
        <w:t>学生自学</w:t>
      </w:r>
      <w:r>
        <w:rPr>
          <w:rFonts w:ascii="宋体" w:eastAsia="宋体" w:hAnsi="宋体" w:hint="eastAsia"/>
        </w:rPr>
        <w:t>、习题、习题讨论及答疑以及期中和</w:t>
      </w:r>
      <w:r w:rsidRPr="00BE7932">
        <w:rPr>
          <w:rFonts w:ascii="宋体" w:eastAsia="宋体" w:hAnsi="宋体" w:hint="eastAsia"/>
        </w:rPr>
        <w:t>期末考试。</w:t>
      </w:r>
      <w:r w:rsidR="007B4C4E">
        <w:rPr>
          <w:rFonts w:ascii="宋体" w:eastAsia="宋体" w:hAnsi="宋体" w:hint="eastAsia"/>
        </w:rPr>
        <w:t>基本要求：</w:t>
      </w:r>
    </w:p>
    <w:p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7B4C4E">
        <w:rPr>
          <w:rFonts w:ascii="宋体" w:eastAsia="宋体" w:hAnsi="宋体" w:hint="eastAsia"/>
        </w:rPr>
        <w:t>．课前学生通过回顾《化工热力学》的前置课程、往期课堂教学内容以及自主预习教材等方式，为即将开始的课堂讲授做好准备；</w:t>
      </w:r>
    </w:p>
    <w:p w:rsidR="00D417A1"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2</w:t>
      </w:r>
      <w:r w:rsidR="007B4C4E">
        <w:rPr>
          <w:rFonts w:ascii="宋体" w:eastAsia="宋体" w:hAnsi="宋体" w:hint="eastAsia"/>
        </w:rPr>
        <w:t>．课堂上通过讲授重、难点，梳理各概念间的联系及推导方法，结合习题分析等方式，帮助学生理解知识点；</w:t>
      </w:r>
    </w:p>
    <w:p w:rsidR="007B4C4E" w:rsidRDefault="007B4C4E"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3．课后通过习题的练习，结合在线教学平台观看微课小视频等方式，巩固和加深对重点和难点的理解，熟练掌握应用方法，融会贯通。</w:t>
      </w:r>
    </w:p>
    <w:p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p>
    <w:p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410"/>
        <w:gridCol w:w="3872"/>
      </w:tblGrid>
      <w:tr w:rsidR="00D417A1" w:rsidTr="00200A3C">
        <w:trPr>
          <w:trHeight w:val="567"/>
          <w:jc w:val="center"/>
        </w:trPr>
        <w:tc>
          <w:tcPr>
            <w:tcW w:w="2263" w:type="dxa"/>
            <w:vAlign w:val="center"/>
          </w:tcPr>
          <w:p w:rsidR="00D417A1" w:rsidRDefault="00D417A1" w:rsidP="00DD7B5F">
            <w:pPr>
              <w:pStyle w:val="PlainText"/>
              <w:spacing w:beforeLines="50" w:before="156" w:afterLines="50" w:after="156"/>
              <w:jc w:val="center"/>
              <w:rPr>
                <w:rFonts w:hAnsi="宋体"/>
                <w:b/>
              </w:rPr>
            </w:pPr>
            <w:r>
              <w:rPr>
                <w:rFonts w:hAnsi="宋体" w:hint="eastAsia"/>
                <w:b/>
              </w:rPr>
              <w:t>课程目标</w:t>
            </w:r>
          </w:p>
        </w:tc>
        <w:tc>
          <w:tcPr>
            <w:tcW w:w="2410" w:type="dxa"/>
            <w:vAlign w:val="center"/>
          </w:tcPr>
          <w:p w:rsidR="00D417A1" w:rsidRDefault="00D417A1" w:rsidP="00DD7B5F">
            <w:pPr>
              <w:pStyle w:val="PlainText"/>
              <w:spacing w:beforeLines="50" w:before="156" w:afterLines="50" w:after="156"/>
              <w:jc w:val="center"/>
              <w:rPr>
                <w:rFonts w:hAnsi="宋体"/>
                <w:b/>
              </w:rPr>
            </w:pPr>
            <w:r>
              <w:rPr>
                <w:rFonts w:hAnsi="宋体" w:hint="eastAsia"/>
                <w:b/>
              </w:rPr>
              <w:t>考核要点</w:t>
            </w:r>
          </w:p>
        </w:tc>
        <w:tc>
          <w:tcPr>
            <w:tcW w:w="3872" w:type="dxa"/>
            <w:vAlign w:val="center"/>
          </w:tcPr>
          <w:p w:rsidR="00D417A1" w:rsidRDefault="00D417A1" w:rsidP="00DD7B5F">
            <w:pPr>
              <w:pStyle w:val="PlainText"/>
              <w:spacing w:beforeLines="50" w:before="156" w:afterLines="50" w:after="156"/>
              <w:jc w:val="center"/>
              <w:rPr>
                <w:rFonts w:hAnsi="宋体"/>
                <w:b/>
              </w:rPr>
            </w:pPr>
            <w:r>
              <w:rPr>
                <w:rFonts w:hAnsi="宋体" w:hint="eastAsia"/>
                <w:b/>
              </w:rPr>
              <w:t>考核方式</w:t>
            </w:r>
          </w:p>
        </w:tc>
      </w:tr>
      <w:tr w:rsidR="001D1679" w:rsidTr="00200A3C">
        <w:trPr>
          <w:trHeight w:val="567"/>
          <w:jc w:val="center"/>
        </w:trPr>
        <w:tc>
          <w:tcPr>
            <w:tcW w:w="2263" w:type="dxa"/>
            <w:vAlign w:val="center"/>
          </w:tcPr>
          <w:p w:rsidR="001D1679" w:rsidRPr="00285327" w:rsidRDefault="001D1679" w:rsidP="001D1679">
            <w:pPr>
              <w:pStyle w:val="PlainText"/>
              <w:spacing w:beforeLines="50" w:before="156" w:afterLines="50" w:after="156"/>
              <w:jc w:val="center"/>
              <w:rPr>
                <w:rFonts w:hAnsi="宋体"/>
              </w:rPr>
            </w:pPr>
            <w:r w:rsidRPr="00285327">
              <w:rPr>
                <w:rFonts w:hAnsi="宋体" w:hint="eastAsia"/>
              </w:rPr>
              <w:t>课程目标1</w:t>
            </w:r>
          </w:p>
        </w:tc>
        <w:tc>
          <w:tcPr>
            <w:tcW w:w="2410" w:type="dxa"/>
            <w:vAlign w:val="center"/>
          </w:tcPr>
          <w:p w:rsidR="001D1679" w:rsidRPr="007634F9" w:rsidRDefault="001D1679" w:rsidP="001D1679">
            <w:pPr>
              <w:pStyle w:val="PlainText"/>
              <w:spacing w:beforeLines="50" w:before="156" w:afterLines="50" w:after="156"/>
              <w:jc w:val="center"/>
              <w:rPr>
                <w:rFonts w:hAnsi="宋体"/>
              </w:rPr>
            </w:pPr>
            <w:r w:rsidRPr="007634F9">
              <w:rPr>
                <w:rFonts w:hAnsi="宋体" w:hint="eastAsia"/>
              </w:rPr>
              <w:t>知识储备</w:t>
            </w:r>
          </w:p>
        </w:tc>
        <w:tc>
          <w:tcPr>
            <w:tcW w:w="3872" w:type="dxa"/>
            <w:vAlign w:val="center"/>
          </w:tcPr>
          <w:p w:rsidR="001D1679" w:rsidRPr="001D1679" w:rsidRDefault="001D1679" w:rsidP="001D1679">
            <w:pPr>
              <w:pStyle w:val="PlainText"/>
              <w:spacing w:beforeLines="50" w:before="156" w:afterLines="50" w:after="156"/>
              <w:jc w:val="center"/>
              <w:rPr>
                <w:rFonts w:hAnsi="宋体"/>
              </w:rPr>
            </w:pPr>
            <w:r w:rsidRPr="001D1679">
              <w:rPr>
                <w:rFonts w:hAnsi="宋体" w:hint="eastAsia"/>
              </w:rPr>
              <w:t>选择题、填空题、判断题、简答题</w:t>
            </w:r>
          </w:p>
        </w:tc>
      </w:tr>
      <w:tr w:rsidR="001D1679" w:rsidTr="00200A3C">
        <w:trPr>
          <w:trHeight w:val="567"/>
          <w:jc w:val="center"/>
        </w:trPr>
        <w:tc>
          <w:tcPr>
            <w:tcW w:w="2263" w:type="dxa"/>
            <w:vAlign w:val="center"/>
          </w:tcPr>
          <w:p w:rsidR="001D1679" w:rsidRPr="00285327" w:rsidRDefault="001D1679" w:rsidP="001D1679">
            <w:pPr>
              <w:pStyle w:val="PlainText"/>
              <w:spacing w:beforeLines="50" w:before="156" w:afterLines="50" w:after="156"/>
              <w:jc w:val="center"/>
              <w:rPr>
                <w:rFonts w:hAnsi="宋体"/>
              </w:rPr>
            </w:pPr>
            <w:r w:rsidRPr="00285327">
              <w:rPr>
                <w:rFonts w:hAnsi="宋体" w:hint="eastAsia"/>
              </w:rPr>
              <w:t>课程目标2</w:t>
            </w:r>
          </w:p>
        </w:tc>
        <w:tc>
          <w:tcPr>
            <w:tcW w:w="2410" w:type="dxa"/>
            <w:vAlign w:val="center"/>
          </w:tcPr>
          <w:p w:rsidR="001D1679" w:rsidRPr="007634F9" w:rsidRDefault="001D1679" w:rsidP="001D1679">
            <w:pPr>
              <w:pStyle w:val="PlainText"/>
              <w:spacing w:beforeLines="50" w:before="156" w:afterLines="50" w:after="156"/>
              <w:jc w:val="center"/>
              <w:rPr>
                <w:rFonts w:hAnsi="宋体"/>
              </w:rPr>
            </w:pPr>
            <w:r w:rsidRPr="007634F9">
              <w:rPr>
                <w:rFonts w:hAnsi="宋体" w:hint="eastAsia"/>
              </w:rPr>
              <w:t>能力达成</w:t>
            </w:r>
          </w:p>
        </w:tc>
        <w:tc>
          <w:tcPr>
            <w:tcW w:w="3872" w:type="dxa"/>
            <w:vAlign w:val="center"/>
          </w:tcPr>
          <w:p w:rsidR="001D1679" w:rsidRPr="001D1679" w:rsidRDefault="001D1679" w:rsidP="001D1679">
            <w:pPr>
              <w:pStyle w:val="PlainText"/>
              <w:spacing w:beforeLines="50" w:before="156" w:afterLines="50" w:after="156"/>
              <w:jc w:val="center"/>
              <w:rPr>
                <w:rFonts w:hAnsi="宋体"/>
              </w:rPr>
            </w:pPr>
            <w:r w:rsidRPr="001D1679">
              <w:rPr>
                <w:rFonts w:hAnsi="宋体" w:hint="eastAsia"/>
              </w:rPr>
              <w:t>计算题、推导题</w:t>
            </w:r>
          </w:p>
        </w:tc>
      </w:tr>
      <w:tr w:rsidR="001D1679" w:rsidTr="00200A3C">
        <w:trPr>
          <w:trHeight w:val="567"/>
          <w:jc w:val="center"/>
        </w:trPr>
        <w:tc>
          <w:tcPr>
            <w:tcW w:w="2263" w:type="dxa"/>
            <w:vAlign w:val="center"/>
          </w:tcPr>
          <w:p w:rsidR="001D1679" w:rsidRPr="00285327" w:rsidRDefault="001D1679" w:rsidP="001D1679">
            <w:pPr>
              <w:pStyle w:val="PlainText"/>
              <w:spacing w:beforeLines="50" w:before="156" w:afterLines="50" w:after="156"/>
              <w:jc w:val="center"/>
              <w:rPr>
                <w:rFonts w:hAnsi="宋体"/>
              </w:rPr>
            </w:pPr>
            <w:r w:rsidRPr="00285327">
              <w:rPr>
                <w:rFonts w:hAnsi="宋体" w:hint="eastAsia"/>
              </w:rPr>
              <w:t>课程目标</w:t>
            </w:r>
            <w:r>
              <w:rPr>
                <w:rFonts w:hAnsi="宋体"/>
              </w:rPr>
              <w:t>3</w:t>
            </w:r>
          </w:p>
        </w:tc>
        <w:tc>
          <w:tcPr>
            <w:tcW w:w="2410" w:type="dxa"/>
            <w:vAlign w:val="center"/>
          </w:tcPr>
          <w:p w:rsidR="001D1679" w:rsidRPr="007634F9" w:rsidRDefault="001D1679" w:rsidP="001D1679">
            <w:pPr>
              <w:pStyle w:val="PlainText"/>
              <w:spacing w:beforeLines="50" w:before="156" w:afterLines="50" w:after="156"/>
              <w:jc w:val="center"/>
              <w:rPr>
                <w:rFonts w:hAnsi="宋体"/>
              </w:rPr>
            </w:pPr>
            <w:r w:rsidRPr="007634F9">
              <w:rPr>
                <w:rFonts w:hAnsi="宋体" w:hint="eastAsia"/>
              </w:rPr>
              <w:t>能力达成</w:t>
            </w:r>
          </w:p>
        </w:tc>
        <w:tc>
          <w:tcPr>
            <w:tcW w:w="3872" w:type="dxa"/>
            <w:vAlign w:val="center"/>
          </w:tcPr>
          <w:p w:rsidR="001D1679" w:rsidRPr="001D1679" w:rsidRDefault="001D1679" w:rsidP="001D1679">
            <w:pPr>
              <w:pStyle w:val="PlainText"/>
              <w:spacing w:beforeLines="50" w:before="156" w:afterLines="50" w:after="156"/>
              <w:jc w:val="center"/>
              <w:rPr>
                <w:rFonts w:hAnsi="宋体"/>
              </w:rPr>
            </w:pPr>
            <w:r w:rsidRPr="001D1679">
              <w:rPr>
                <w:rFonts w:hAnsi="宋体" w:hint="eastAsia"/>
              </w:rPr>
              <w:t>简答题、计算题、推导题</w:t>
            </w:r>
          </w:p>
        </w:tc>
      </w:tr>
      <w:tr w:rsidR="001D1679" w:rsidTr="00200A3C">
        <w:trPr>
          <w:trHeight w:val="567"/>
          <w:jc w:val="center"/>
        </w:trPr>
        <w:tc>
          <w:tcPr>
            <w:tcW w:w="2263" w:type="dxa"/>
            <w:vAlign w:val="center"/>
          </w:tcPr>
          <w:p w:rsidR="001D1679" w:rsidRPr="00285327" w:rsidRDefault="001D1679" w:rsidP="001D1679">
            <w:pPr>
              <w:pStyle w:val="PlainText"/>
              <w:spacing w:beforeLines="50" w:before="156" w:afterLines="50" w:after="156"/>
              <w:jc w:val="center"/>
              <w:rPr>
                <w:rFonts w:hAnsi="宋体"/>
              </w:rPr>
            </w:pPr>
            <w:r w:rsidRPr="00285327">
              <w:rPr>
                <w:rFonts w:hAnsi="宋体" w:hint="eastAsia"/>
              </w:rPr>
              <w:t>课程目标</w:t>
            </w:r>
            <w:r>
              <w:rPr>
                <w:rFonts w:hAnsi="宋体"/>
              </w:rPr>
              <w:t>4</w:t>
            </w:r>
          </w:p>
        </w:tc>
        <w:tc>
          <w:tcPr>
            <w:tcW w:w="2410" w:type="dxa"/>
            <w:vAlign w:val="center"/>
          </w:tcPr>
          <w:p w:rsidR="001D1679" w:rsidRPr="007634F9" w:rsidRDefault="001D1679" w:rsidP="001D1679">
            <w:pPr>
              <w:pStyle w:val="PlainText"/>
              <w:spacing w:beforeLines="50" w:before="156" w:afterLines="50" w:after="156"/>
              <w:jc w:val="center"/>
              <w:rPr>
                <w:rFonts w:hAnsi="宋体"/>
              </w:rPr>
            </w:pPr>
            <w:r w:rsidRPr="007634F9">
              <w:rPr>
                <w:rFonts w:hAnsi="宋体" w:hint="eastAsia"/>
              </w:rPr>
              <w:t>能力达成</w:t>
            </w:r>
          </w:p>
        </w:tc>
        <w:tc>
          <w:tcPr>
            <w:tcW w:w="3872" w:type="dxa"/>
            <w:vAlign w:val="center"/>
          </w:tcPr>
          <w:p w:rsidR="001D1679" w:rsidRPr="001D1679" w:rsidRDefault="001D1679" w:rsidP="001D1679">
            <w:pPr>
              <w:pStyle w:val="PlainText"/>
              <w:spacing w:beforeLines="50" w:before="156" w:afterLines="50" w:after="156"/>
              <w:jc w:val="center"/>
              <w:rPr>
                <w:rFonts w:hAnsi="宋体"/>
              </w:rPr>
            </w:pPr>
            <w:r w:rsidRPr="001D1679">
              <w:rPr>
                <w:rFonts w:hAnsi="宋体" w:hint="eastAsia"/>
              </w:rPr>
              <w:t>简答题、计算题、推导题</w:t>
            </w:r>
          </w:p>
        </w:tc>
      </w:tr>
    </w:tbl>
    <w:p w:rsidR="00693464" w:rsidRDefault="00693464" w:rsidP="00DD7B5F">
      <w:pPr>
        <w:widowControl/>
        <w:spacing w:beforeLines="50" w:before="156" w:afterLines="50" w:after="156"/>
        <w:ind w:firstLineChars="200" w:firstLine="482"/>
        <w:jc w:val="left"/>
        <w:rPr>
          <w:rFonts w:ascii="黑体" w:eastAsia="黑体" w:hAnsi="黑体"/>
          <w:b/>
          <w:sz w:val="24"/>
          <w:szCs w:val="24"/>
        </w:rPr>
      </w:pPr>
    </w:p>
    <w:p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rsidR="00F1473A" w:rsidRPr="00F1473A" w:rsidRDefault="00F1473A" w:rsidP="00F1473A">
      <w:pPr>
        <w:widowControl/>
        <w:spacing w:beforeLines="50" w:before="156" w:afterLines="50" w:after="156"/>
        <w:ind w:firstLineChars="200" w:firstLine="420"/>
        <w:jc w:val="left"/>
        <w:rPr>
          <w:rFonts w:ascii="宋体" w:eastAsia="宋体" w:hAnsi="宋体"/>
        </w:rPr>
      </w:pPr>
      <w:r w:rsidRPr="00F1473A">
        <w:rPr>
          <w:rFonts w:ascii="宋体" w:eastAsia="宋体" w:hAnsi="宋体"/>
        </w:rPr>
        <w:t>本课程为考</w:t>
      </w:r>
      <w:r>
        <w:rPr>
          <w:rFonts w:ascii="宋体" w:eastAsia="宋体" w:hAnsi="宋体"/>
        </w:rPr>
        <w:t>试课，考核成绩构成为：</w:t>
      </w:r>
      <w:r>
        <w:rPr>
          <w:rFonts w:ascii="宋体" w:eastAsia="宋体" w:hAnsi="宋体" w:hint="eastAsia"/>
        </w:rPr>
        <w:t>平时作业</w:t>
      </w:r>
      <w:r w:rsidRPr="00F1473A">
        <w:rPr>
          <w:rFonts w:ascii="宋体" w:eastAsia="宋体" w:hAnsi="宋体"/>
        </w:rPr>
        <w:t>成绩</w:t>
      </w:r>
      <w:r>
        <w:rPr>
          <w:rFonts w:ascii="宋体" w:eastAsia="宋体" w:hAnsi="宋体"/>
        </w:rPr>
        <w:t>20</w:t>
      </w:r>
      <w:r w:rsidRPr="00F1473A">
        <w:rPr>
          <w:rFonts w:ascii="宋体" w:eastAsia="宋体" w:hAnsi="宋体"/>
        </w:rPr>
        <w:t>% + 期中考试</w:t>
      </w:r>
      <w:r>
        <w:rPr>
          <w:rFonts w:ascii="宋体" w:eastAsia="宋体" w:hAnsi="宋体"/>
        </w:rPr>
        <w:t>30</w:t>
      </w:r>
      <w:r w:rsidRPr="00F1473A">
        <w:rPr>
          <w:rFonts w:ascii="宋体" w:eastAsia="宋体" w:hAnsi="宋体"/>
        </w:rPr>
        <w:t>% + 期末考试成绩</w:t>
      </w:r>
      <w:r>
        <w:rPr>
          <w:rFonts w:ascii="宋体" w:eastAsia="宋体" w:hAnsi="宋体"/>
        </w:rPr>
        <w:t>50</w:t>
      </w:r>
      <w:r w:rsidRPr="00F1473A">
        <w:rPr>
          <w:rFonts w:ascii="宋体" w:eastAsia="宋体" w:hAnsi="宋体"/>
        </w:rPr>
        <w:t>%。</w:t>
      </w:r>
    </w:p>
    <w:p w:rsidR="00F1473A" w:rsidRDefault="00F1473A" w:rsidP="00F1473A">
      <w:pPr>
        <w:widowControl/>
        <w:spacing w:beforeLines="50" w:before="156" w:afterLines="50" w:after="156"/>
        <w:ind w:firstLineChars="200" w:firstLine="420"/>
        <w:jc w:val="left"/>
        <w:rPr>
          <w:rFonts w:ascii="宋体" w:eastAsia="宋体" w:hAnsi="宋体"/>
        </w:rPr>
      </w:pPr>
      <w:r w:rsidRPr="00F1473A">
        <w:rPr>
          <w:rFonts w:ascii="宋体" w:eastAsia="宋体" w:hAnsi="宋体"/>
        </w:rPr>
        <w:t>（1）</w:t>
      </w:r>
      <w:r>
        <w:rPr>
          <w:rFonts w:ascii="宋体" w:eastAsia="宋体" w:hAnsi="宋体" w:hint="eastAsia"/>
        </w:rPr>
        <w:t>平时作业</w:t>
      </w:r>
      <w:r w:rsidRPr="00F1473A">
        <w:rPr>
          <w:rFonts w:ascii="宋体" w:eastAsia="宋体" w:hAnsi="宋体"/>
        </w:rPr>
        <w:t>成绩由</w:t>
      </w:r>
      <w:r>
        <w:rPr>
          <w:rFonts w:ascii="宋体" w:eastAsia="宋体" w:hAnsi="宋体" w:hint="eastAsia"/>
        </w:rPr>
        <w:t>每节课课后习题的完成情况汇总评定</w:t>
      </w:r>
    </w:p>
    <w:p w:rsidR="00F1473A" w:rsidRDefault="00F1473A" w:rsidP="00F1473A">
      <w:pPr>
        <w:widowControl/>
        <w:spacing w:beforeLines="50" w:before="156" w:afterLines="50" w:after="156"/>
        <w:ind w:firstLineChars="200" w:firstLine="420"/>
        <w:jc w:val="left"/>
        <w:rPr>
          <w:rFonts w:ascii="宋体" w:eastAsia="宋体" w:hAnsi="宋体"/>
        </w:rPr>
      </w:pPr>
      <w:r w:rsidRPr="00F1473A">
        <w:rPr>
          <w:rFonts w:ascii="宋体" w:eastAsia="宋体" w:hAnsi="宋体"/>
        </w:rPr>
        <w:t>（2）期中考试和期末考试以</w:t>
      </w:r>
      <w:r>
        <w:rPr>
          <w:rFonts w:ascii="宋体" w:eastAsia="宋体" w:hAnsi="宋体" w:hint="eastAsia"/>
        </w:rPr>
        <w:t>半</w:t>
      </w:r>
      <w:r w:rsidRPr="00F1473A">
        <w:rPr>
          <w:rFonts w:ascii="宋体" w:eastAsia="宋体" w:hAnsi="宋体"/>
        </w:rPr>
        <w:t>闭卷形式进行</w:t>
      </w:r>
      <w:r>
        <w:rPr>
          <w:rFonts w:ascii="宋体" w:eastAsia="宋体" w:hAnsi="宋体" w:hint="eastAsia"/>
        </w:rPr>
        <w:t>，</w:t>
      </w:r>
      <w:r w:rsidRPr="00F1473A">
        <w:rPr>
          <w:rFonts w:ascii="宋体" w:eastAsia="宋体" w:hAnsi="宋体" w:hint="eastAsia"/>
        </w:rPr>
        <w:t>可带入考试前任课教师规定准备的</w:t>
      </w:r>
      <w:r>
        <w:rPr>
          <w:rFonts w:ascii="宋体" w:eastAsia="宋体" w:hAnsi="宋体" w:hint="eastAsia"/>
        </w:rPr>
        <w:t>物性表等资料</w:t>
      </w:r>
      <w:r w:rsidRPr="00F1473A">
        <w:rPr>
          <w:rFonts w:ascii="宋体" w:eastAsia="宋体" w:hAnsi="宋体"/>
        </w:rPr>
        <w:t>。试卷考核围绕课程目标考察学生专业基础知识、</w:t>
      </w:r>
      <w:r>
        <w:rPr>
          <w:rFonts w:ascii="宋体" w:eastAsia="宋体" w:hAnsi="宋体" w:hint="eastAsia"/>
        </w:rPr>
        <w:t>以及应用知识来分析和</w:t>
      </w:r>
      <w:r w:rsidRPr="00F1473A">
        <w:rPr>
          <w:rFonts w:ascii="宋体" w:eastAsia="宋体" w:hAnsi="宋体"/>
        </w:rPr>
        <w:t>解决</w:t>
      </w:r>
      <w:r>
        <w:rPr>
          <w:rFonts w:ascii="宋体" w:eastAsia="宋体" w:hAnsi="宋体" w:hint="eastAsia"/>
        </w:rPr>
        <w:t>问题</w:t>
      </w:r>
      <w:r w:rsidRPr="00F1473A">
        <w:rPr>
          <w:rFonts w:ascii="宋体" w:eastAsia="宋体" w:hAnsi="宋体"/>
        </w:rPr>
        <w:t>的能力。</w:t>
      </w:r>
    </w:p>
    <w:p w:rsidR="00B03909" w:rsidRDefault="00DD7B5F" w:rsidP="00F1473A">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p>
    <w:p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275"/>
        <w:gridCol w:w="1276"/>
        <w:gridCol w:w="1134"/>
        <w:gridCol w:w="2627"/>
      </w:tblGrid>
      <w:tr w:rsidR="00285327" w:rsidRPr="002F4D99" w:rsidTr="00C77FBE">
        <w:trPr>
          <w:jc w:val="center"/>
        </w:trPr>
        <w:tc>
          <w:tcPr>
            <w:tcW w:w="2122" w:type="dxa"/>
            <w:tcBorders>
              <w:tl2br w:val="single" w:sz="4" w:space="0" w:color="auto"/>
            </w:tcBorders>
            <w:shd w:val="clear" w:color="auto" w:fill="auto"/>
            <w:vAlign w:val="center"/>
          </w:tcPr>
          <w:p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1275"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r w:rsidR="00C77FBE">
              <w:rPr>
                <w:rFonts w:ascii="宋体" w:eastAsia="宋体" w:hAnsi="宋体" w:hint="eastAsia"/>
                <w:b/>
                <w:bCs/>
                <w:kern w:val="0"/>
                <w:szCs w:val="21"/>
              </w:rPr>
              <w:t>（2</w:t>
            </w:r>
            <w:r w:rsidR="00C77FBE">
              <w:rPr>
                <w:rFonts w:ascii="宋体" w:eastAsia="宋体" w:hAnsi="宋体"/>
                <w:b/>
                <w:bCs/>
                <w:kern w:val="0"/>
                <w:szCs w:val="21"/>
              </w:rPr>
              <w:t>0%</w:t>
            </w:r>
            <w:r w:rsidR="00C77FBE">
              <w:rPr>
                <w:rFonts w:ascii="宋体" w:eastAsia="宋体" w:hAnsi="宋体" w:hint="eastAsia"/>
                <w:b/>
                <w:bCs/>
                <w:kern w:val="0"/>
                <w:szCs w:val="21"/>
              </w:rPr>
              <w:t>）</w:t>
            </w:r>
          </w:p>
        </w:tc>
        <w:tc>
          <w:tcPr>
            <w:tcW w:w="1276" w:type="dxa"/>
            <w:shd w:val="clear" w:color="auto" w:fill="auto"/>
            <w:vAlign w:val="center"/>
          </w:tcPr>
          <w:p w:rsidR="00285327" w:rsidRPr="00322986" w:rsidRDefault="00285327" w:rsidP="00C77FBE">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r w:rsidR="00C77FBE">
              <w:rPr>
                <w:rFonts w:ascii="宋体" w:eastAsia="宋体" w:hAnsi="宋体" w:hint="eastAsia"/>
                <w:b/>
                <w:bCs/>
                <w:kern w:val="0"/>
                <w:szCs w:val="21"/>
              </w:rPr>
              <w:t>（3</w:t>
            </w:r>
            <w:r w:rsidR="00C77FBE">
              <w:rPr>
                <w:rFonts w:ascii="宋体" w:eastAsia="宋体" w:hAnsi="宋体"/>
                <w:b/>
                <w:bCs/>
                <w:kern w:val="0"/>
                <w:szCs w:val="21"/>
              </w:rPr>
              <w:t>0%</w:t>
            </w:r>
            <w:r w:rsidR="00C77FBE">
              <w:rPr>
                <w:rFonts w:ascii="宋体" w:eastAsia="宋体" w:hAnsi="宋体" w:hint="eastAsia"/>
                <w:b/>
                <w:bCs/>
                <w:kern w:val="0"/>
                <w:szCs w:val="21"/>
              </w:rPr>
              <w:t>）</w:t>
            </w:r>
          </w:p>
        </w:tc>
        <w:tc>
          <w:tcPr>
            <w:tcW w:w="1134" w:type="dxa"/>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r w:rsidR="00C77FBE">
              <w:rPr>
                <w:rFonts w:ascii="宋体" w:eastAsia="宋体" w:hAnsi="宋体" w:hint="eastAsia"/>
                <w:b/>
                <w:bCs/>
                <w:kern w:val="0"/>
                <w:szCs w:val="21"/>
              </w:rPr>
              <w:t>（5</w:t>
            </w:r>
            <w:r w:rsidR="00C77FBE">
              <w:rPr>
                <w:rFonts w:ascii="宋体" w:eastAsia="宋体" w:hAnsi="宋体"/>
                <w:b/>
                <w:bCs/>
                <w:kern w:val="0"/>
                <w:szCs w:val="21"/>
              </w:rPr>
              <w:t>0%</w:t>
            </w:r>
            <w:r w:rsidR="00C77FBE">
              <w:rPr>
                <w:rFonts w:ascii="宋体" w:eastAsia="宋体" w:hAnsi="宋体" w:hint="eastAsia"/>
                <w:b/>
                <w:bCs/>
                <w:kern w:val="0"/>
                <w:szCs w:val="21"/>
              </w:rPr>
              <w:t>）</w:t>
            </w:r>
          </w:p>
        </w:tc>
        <w:tc>
          <w:tcPr>
            <w:tcW w:w="2627"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rsidTr="00C77FBE">
        <w:trPr>
          <w:trHeight w:val="620"/>
          <w:jc w:val="center"/>
        </w:trPr>
        <w:tc>
          <w:tcPr>
            <w:tcW w:w="2122"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1275" w:type="dxa"/>
            <w:shd w:val="clear" w:color="auto" w:fill="auto"/>
            <w:vAlign w:val="center"/>
          </w:tcPr>
          <w:p w:rsidR="00322986" w:rsidRPr="00322986" w:rsidRDefault="005D20C5"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276" w:type="dxa"/>
            <w:shd w:val="clear" w:color="auto" w:fill="auto"/>
            <w:vAlign w:val="center"/>
          </w:tcPr>
          <w:p w:rsidR="00322986" w:rsidRPr="00322986" w:rsidRDefault="00C8461B" w:rsidP="00DD7B5F">
            <w:pPr>
              <w:spacing w:beforeLines="50" w:before="156" w:afterLines="50" w:after="156"/>
              <w:jc w:val="center"/>
              <w:rPr>
                <w:rFonts w:ascii="宋体" w:eastAsia="宋体" w:hAnsi="宋体"/>
                <w:kern w:val="0"/>
                <w:szCs w:val="21"/>
              </w:rPr>
            </w:pPr>
            <w:r>
              <w:rPr>
                <w:rFonts w:ascii="宋体" w:eastAsia="宋体" w:hAnsi="宋体"/>
                <w:kern w:val="0"/>
                <w:szCs w:val="21"/>
              </w:rPr>
              <w:t>10</w:t>
            </w:r>
            <w:r w:rsidR="00C77FBE">
              <w:rPr>
                <w:rFonts w:ascii="宋体" w:eastAsia="宋体" w:hAnsi="宋体"/>
                <w:kern w:val="0"/>
                <w:szCs w:val="21"/>
              </w:rPr>
              <w:t>%</w:t>
            </w:r>
          </w:p>
        </w:tc>
        <w:tc>
          <w:tcPr>
            <w:tcW w:w="1134" w:type="dxa"/>
            <w:vAlign w:val="center"/>
          </w:tcPr>
          <w:p w:rsidR="00322986" w:rsidRPr="00322986" w:rsidRDefault="00C8461B" w:rsidP="00DD7B5F">
            <w:pPr>
              <w:spacing w:beforeLines="50" w:before="156" w:afterLines="50" w:after="156"/>
              <w:jc w:val="center"/>
              <w:rPr>
                <w:rFonts w:ascii="宋体" w:eastAsia="宋体" w:hAnsi="宋体"/>
                <w:kern w:val="0"/>
                <w:szCs w:val="21"/>
              </w:rPr>
            </w:pPr>
            <w:r>
              <w:rPr>
                <w:rFonts w:ascii="宋体" w:eastAsia="宋体" w:hAnsi="宋体"/>
                <w:kern w:val="0"/>
                <w:szCs w:val="21"/>
              </w:rPr>
              <w:t>10</w:t>
            </w:r>
            <w:r w:rsidR="00B90AA6">
              <w:rPr>
                <w:rFonts w:ascii="宋体" w:eastAsia="宋体" w:hAnsi="宋体"/>
                <w:kern w:val="0"/>
                <w:szCs w:val="21"/>
              </w:rPr>
              <w:t>%</w:t>
            </w:r>
          </w:p>
        </w:tc>
        <w:tc>
          <w:tcPr>
            <w:tcW w:w="2627" w:type="dxa"/>
            <w:shd w:val="clear" w:color="auto" w:fill="auto"/>
            <w:vAlign w:val="center"/>
          </w:tcPr>
          <w:p w:rsidR="00322986" w:rsidRPr="00322986" w:rsidRDefault="00D14471" w:rsidP="007955A7">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00322986" w:rsidRPr="00322986">
              <w:rPr>
                <w:rFonts w:ascii="宋体" w:eastAsia="宋体" w:hAnsi="宋体"/>
                <w:kern w:val="0"/>
                <w:szCs w:val="21"/>
              </w:rPr>
              <w:t>目标</w:t>
            </w:r>
            <w:r>
              <w:rPr>
                <w:rFonts w:ascii="宋体" w:eastAsia="宋体" w:hAnsi="宋体" w:hint="eastAsia"/>
                <w:kern w:val="0"/>
                <w:szCs w:val="21"/>
              </w:rPr>
              <w:t>1</w:t>
            </w:r>
            <w:r w:rsidR="00322986" w:rsidRPr="00322986">
              <w:rPr>
                <w:rFonts w:ascii="宋体" w:eastAsia="宋体" w:hAnsi="宋体"/>
                <w:kern w:val="0"/>
                <w:szCs w:val="21"/>
              </w:rPr>
              <w:t>达成度={</w:t>
            </w:r>
            <w:r w:rsidR="009F35E4">
              <w:rPr>
                <w:rFonts w:ascii="宋体" w:eastAsia="宋体" w:hAnsi="宋体"/>
                <w:kern w:val="0"/>
                <w:szCs w:val="21"/>
              </w:rPr>
              <w:t>1</w:t>
            </w:r>
            <w:r w:rsidR="0086398E">
              <w:rPr>
                <w:rFonts w:ascii="宋体" w:eastAsia="宋体" w:hAnsi="宋体" w:hint="eastAsia"/>
                <w:kern w:val="0"/>
                <w:szCs w:val="21"/>
              </w:rPr>
              <w:t>0%</w:t>
            </w:r>
            <w:r w:rsidR="0080351E">
              <w:rPr>
                <w:rFonts w:ascii="宋体" w:eastAsia="宋体" w:hAnsi="宋体" w:hint="eastAsia"/>
                <w:kern w:val="0"/>
                <w:szCs w:val="21"/>
              </w:rPr>
              <w:t>×</w:t>
            </w:r>
            <w:r w:rsidR="00322986" w:rsidRPr="00322986">
              <w:rPr>
                <w:rFonts w:ascii="宋体" w:eastAsia="宋体" w:hAnsi="宋体"/>
                <w:kern w:val="0"/>
                <w:szCs w:val="21"/>
              </w:rPr>
              <w:t>期中目标</w:t>
            </w:r>
            <w:r>
              <w:rPr>
                <w:rFonts w:ascii="宋体" w:eastAsia="宋体" w:hAnsi="宋体" w:hint="eastAsia"/>
                <w:kern w:val="0"/>
                <w:szCs w:val="21"/>
              </w:rPr>
              <w:t>1</w:t>
            </w:r>
            <w:r w:rsidR="00322986" w:rsidRPr="00322986">
              <w:rPr>
                <w:rFonts w:ascii="宋体" w:eastAsia="宋体" w:hAnsi="宋体"/>
                <w:kern w:val="0"/>
                <w:szCs w:val="21"/>
              </w:rPr>
              <w:t>成绩</w:t>
            </w:r>
            <w:r w:rsidR="0086398E">
              <w:rPr>
                <w:rFonts w:ascii="宋体" w:eastAsia="宋体" w:hAnsi="宋体"/>
                <w:kern w:val="0"/>
                <w:szCs w:val="21"/>
              </w:rPr>
              <w:t>+</w:t>
            </w:r>
            <w:r w:rsidR="009F35E4">
              <w:rPr>
                <w:rFonts w:ascii="宋体" w:eastAsia="宋体" w:hAnsi="宋体"/>
                <w:kern w:val="0"/>
                <w:szCs w:val="21"/>
              </w:rPr>
              <w:t>1</w:t>
            </w:r>
            <w:r w:rsidR="0086398E">
              <w:rPr>
                <w:rFonts w:ascii="宋体" w:eastAsia="宋体" w:hAnsi="宋体" w:hint="eastAsia"/>
                <w:kern w:val="0"/>
                <w:szCs w:val="21"/>
              </w:rPr>
              <w:t>0%</w:t>
            </w:r>
            <w:r w:rsidR="0080351E">
              <w:rPr>
                <w:rFonts w:ascii="宋体" w:eastAsia="宋体" w:hAnsi="宋体" w:hint="eastAsia"/>
                <w:kern w:val="0"/>
                <w:szCs w:val="21"/>
              </w:rPr>
              <w:t>×</w:t>
            </w:r>
            <w:r w:rsidR="00322986" w:rsidRPr="00322986">
              <w:rPr>
                <w:rFonts w:ascii="宋体" w:eastAsia="宋体" w:hAnsi="宋体"/>
                <w:kern w:val="0"/>
                <w:szCs w:val="21"/>
              </w:rPr>
              <w:t>期末目标</w:t>
            </w:r>
            <w:r>
              <w:rPr>
                <w:rFonts w:ascii="宋体" w:eastAsia="宋体" w:hAnsi="宋体" w:hint="eastAsia"/>
                <w:kern w:val="0"/>
                <w:szCs w:val="21"/>
              </w:rPr>
              <w:t>1</w:t>
            </w:r>
            <w:r w:rsidR="00322986" w:rsidRPr="00322986">
              <w:rPr>
                <w:rFonts w:ascii="宋体" w:eastAsia="宋体" w:hAnsi="宋体"/>
                <w:kern w:val="0"/>
                <w:szCs w:val="21"/>
              </w:rPr>
              <w:t>成绩}/目标</w:t>
            </w:r>
            <w:r>
              <w:rPr>
                <w:rFonts w:ascii="宋体" w:eastAsia="宋体" w:hAnsi="宋体" w:hint="eastAsia"/>
                <w:kern w:val="0"/>
                <w:szCs w:val="21"/>
              </w:rPr>
              <w:t>1</w:t>
            </w:r>
            <w:r w:rsidR="00322986" w:rsidRPr="00322986">
              <w:rPr>
                <w:rFonts w:ascii="宋体" w:eastAsia="宋体" w:hAnsi="宋体"/>
                <w:kern w:val="0"/>
                <w:szCs w:val="21"/>
              </w:rPr>
              <w:t>总</w:t>
            </w:r>
            <w:r w:rsidR="00322986" w:rsidRPr="00322986">
              <w:rPr>
                <w:rFonts w:ascii="宋体" w:eastAsia="宋体" w:hAnsi="宋体"/>
                <w:kern w:val="0"/>
                <w:szCs w:val="21"/>
              </w:rPr>
              <w:lastRenderedPageBreak/>
              <w:t>分</w:t>
            </w:r>
          </w:p>
        </w:tc>
      </w:tr>
      <w:tr w:rsidR="00381230" w:rsidRPr="002F4D99" w:rsidTr="00C77FBE">
        <w:trPr>
          <w:trHeight w:val="679"/>
          <w:jc w:val="center"/>
        </w:trPr>
        <w:tc>
          <w:tcPr>
            <w:tcW w:w="2122" w:type="dxa"/>
            <w:shd w:val="clear" w:color="auto" w:fill="auto"/>
            <w:vAlign w:val="center"/>
          </w:tcPr>
          <w:p w:rsidR="00381230" w:rsidRPr="00322986" w:rsidRDefault="00381230" w:rsidP="00381230">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lastRenderedPageBreak/>
              <w:t>课程目标2</w:t>
            </w:r>
          </w:p>
        </w:tc>
        <w:tc>
          <w:tcPr>
            <w:tcW w:w="1275" w:type="dxa"/>
            <w:shd w:val="clear" w:color="auto" w:fill="auto"/>
            <w:vAlign w:val="center"/>
          </w:tcPr>
          <w:p w:rsidR="00381230" w:rsidRPr="00322986" w:rsidRDefault="005D20C5" w:rsidP="00381230">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r w:rsidR="00AE34EF">
              <w:rPr>
                <w:rFonts w:ascii="宋体" w:eastAsia="宋体" w:hAnsi="宋体"/>
                <w:kern w:val="0"/>
                <w:szCs w:val="21"/>
              </w:rPr>
              <w:t>%</w:t>
            </w:r>
          </w:p>
        </w:tc>
        <w:tc>
          <w:tcPr>
            <w:tcW w:w="1276" w:type="dxa"/>
            <w:shd w:val="clear" w:color="auto" w:fill="auto"/>
            <w:vAlign w:val="center"/>
          </w:tcPr>
          <w:p w:rsidR="00381230" w:rsidRPr="00322986" w:rsidRDefault="00C8461B" w:rsidP="00381230">
            <w:pPr>
              <w:spacing w:beforeLines="50" w:before="156" w:afterLines="50" w:after="156"/>
              <w:jc w:val="center"/>
              <w:rPr>
                <w:rFonts w:ascii="宋体" w:eastAsia="宋体" w:hAnsi="宋体"/>
                <w:kern w:val="0"/>
                <w:szCs w:val="21"/>
              </w:rPr>
            </w:pPr>
            <w:r>
              <w:rPr>
                <w:rFonts w:ascii="宋体" w:eastAsia="宋体" w:hAnsi="宋体"/>
                <w:kern w:val="0"/>
                <w:szCs w:val="21"/>
              </w:rPr>
              <w:t>20</w:t>
            </w:r>
            <w:r w:rsidR="00381230">
              <w:rPr>
                <w:rFonts w:ascii="宋体" w:eastAsia="宋体" w:hAnsi="宋体"/>
                <w:kern w:val="0"/>
                <w:szCs w:val="21"/>
              </w:rPr>
              <w:t>%</w:t>
            </w:r>
          </w:p>
        </w:tc>
        <w:tc>
          <w:tcPr>
            <w:tcW w:w="1134" w:type="dxa"/>
            <w:vAlign w:val="center"/>
          </w:tcPr>
          <w:p w:rsidR="00381230" w:rsidRPr="00322986" w:rsidRDefault="00C8461B" w:rsidP="00381230">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2627" w:type="dxa"/>
            <w:shd w:val="clear" w:color="auto" w:fill="auto"/>
            <w:vAlign w:val="center"/>
          </w:tcPr>
          <w:p w:rsidR="00381230" w:rsidRPr="00322986" w:rsidRDefault="00381230" w:rsidP="0080351E">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2</w:t>
            </w:r>
            <w:r w:rsidRPr="00322986">
              <w:rPr>
                <w:rFonts w:ascii="宋体" w:eastAsia="宋体" w:hAnsi="宋体"/>
                <w:kern w:val="0"/>
                <w:szCs w:val="21"/>
              </w:rPr>
              <w:t>达成度</w:t>
            </w:r>
            <w:r w:rsidR="0086398E">
              <w:rPr>
                <w:rFonts w:ascii="宋体" w:eastAsia="宋体" w:hAnsi="宋体"/>
                <w:kern w:val="0"/>
                <w:szCs w:val="21"/>
              </w:rPr>
              <w:t>={</w:t>
            </w:r>
            <w:r w:rsidR="0086398E">
              <w:rPr>
                <w:rFonts w:ascii="宋体" w:eastAsia="宋体" w:hAnsi="宋体" w:hint="eastAsia"/>
                <w:kern w:val="0"/>
                <w:szCs w:val="21"/>
              </w:rPr>
              <w:t>10%</w:t>
            </w:r>
            <w:r>
              <w:rPr>
                <w:rFonts w:ascii="宋体" w:eastAsia="宋体" w:hAnsi="宋体" w:hint="eastAsia"/>
                <w:kern w:val="0"/>
                <w:szCs w:val="21"/>
              </w:rPr>
              <w:t>×</w:t>
            </w:r>
            <w:r w:rsidRPr="00322986">
              <w:rPr>
                <w:rFonts w:ascii="宋体" w:eastAsia="宋体" w:hAnsi="宋体"/>
                <w:kern w:val="0"/>
                <w:szCs w:val="21"/>
              </w:rPr>
              <w:t>平时目标</w:t>
            </w:r>
            <w:r>
              <w:rPr>
                <w:rFonts w:ascii="宋体" w:eastAsia="宋体" w:hAnsi="宋体" w:hint="eastAsia"/>
                <w:kern w:val="0"/>
                <w:szCs w:val="21"/>
              </w:rPr>
              <w:t>2</w:t>
            </w:r>
            <w:r w:rsidRPr="00322986">
              <w:rPr>
                <w:rFonts w:ascii="宋体" w:eastAsia="宋体" w:hAnsi="宋体"/>
                <w:kern w:val="0"/>
                <w:szCs w:val="21"/>
              </w:rPr>
              <w:t>成绩</w:t>
            </w:r>
            <w:r w:rsidR="0086398E">
              <w:rPr>
                <w:rFonts w:ascii="宋体" w:eastAsia="宋体" w:hAnsi="宋体"/>
                <w:kern w:val="0"/>
                <w:szCs w:val="21"/>
              </w:rPr>
              <w:t>+</w:t>
            </w:r>
            <w:r w:rsidR="009F35E4">
              <w:rPr>
                <w:rFonts w:ascii="宋体" w:eastAsia="宋体" w:hAnsi="宋体"/>
                <w:kern w:val="0"/>
                <w:szCs w:val="21"/>
              </w:rPr>
              <w:t>2</w:t>
            </w:r>
            <w:r w:rsidR="0086398E">
              <w:rPr>
                <w:rFonts w:ascii="宋体" w:eastAsia="宋体" w:hAnsi="宋体" w:hint="eastAsia"/>
                <w:kern w:val="0"/>
                <w:szCs w:val="21"/>
              </w:rPr>
              <w:t>0%</w:t>
            </w:r>
            <w:r w:rsidR="0080351E">
              <w:rPr>
                <w:rFonts w:ascii="宋体" w:eastAsia="宋体" w:hAnsi="宋体" w:hint="eastAsia"/>
                <w:kern w:val="0"/>
                <w:szCs w:val="21"/>
              </w:rPr>
              <w:t>×</w:t>
            </w:r>
            <w:r w:rsidRPr="00322986">
              <w:rPr>
                <w:rFonts w:ascii="宋体" w:eastAsia="宋体" w:hAnsi="宋体"/>
                <w:kern w:val="0"/>
                <w:szCs w:val="21"/>
              </w:rPr>
              <w:t>期中目标</w:t>
            </w:r>
            <w:r>
              <w:rPr>
                <w:rFonts w:ascii="宋体" w:eastAsia="宋体" w:hAnsi="宋体" w:hint="eastAsia"/>
                <w:kern w:val="0"/>
                <w:szCs w:val="21"/>
              </w:rPr>
              <w:t>2</w:t>
            </w:r>
            <w:r w:rsidRPr="00322986">
              <w:rPr>
                <w:rFonts w:ascii="宋体" w:eastAsia="宋体" w:hAnsi="宋体"/>
                <w:kern w:val="0"/>
                <w:szCs w:val="21"/>
              </w:rPr>
              <w:t>成绩}/目标</w:t>
            </w:r>
            <w:r>
              <w:rPr>
                <w:rFonts w:ascii="宋体" w:eastAsia="宋体" w:hAnsi="宋体" w:hint="eastAsia"/>
                <w:kern w:val="0"/>
                <w:szCs w:val="21"/>
              </w:rPr>
              <w:t>2</w:t>
            </w:r>
            <w:r w:rsidRPr="00322986">
              <w:rPr>
                <w:rFonts w:ascii="宋体" w:eastAsia="宋体" w:hAnsi="宋体"/>
                <w:kern w:val="0"/>
                <w:szCs w:val="21"/>
              </w:rPr>
              <w:t>总分</w:t>
            </w:r>
          </w:p>
        </w:tc>
      </w:tr>
      <w:tr w:rsidR="00AE34EF" w:rsidRPr="002F4D99" w:rsidTr="00C77FBE">
        <w:trPr>
          <w:trHeight w:val="679"/>
          <w:jc w:val="center"/>
        </w:trPr>
        <w:tc>
          <w:tcPr>
            <w:tcW w:w="2122" w:type="dxa"/>
            <w:shd w:val="clear" w:color="auto" w:fill="auto"/>
            <w:vAlign w:val="center"/>
          </w:tcPr>
          <w:p w:rsidR="00AE34EF" w:rsidRPr="00322986" w:rsidRDefault="00AE34EF" w:rsidP="00381230">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kern w:val="0"/>
                <w:szCs w:val="21"/>
              </w:rPr>
              <w:t>3</w:t>
            </w:r>
          </w:p>
        </w:tc>
        <w:tc>
          <w:tcPr>
            <w:tcW w:w="1275" w:type="dxa"/>
            <w:shd w:val="clear" w:color="auto" w:fill="auto"/>
            <w:vAlign w:val="center"/>
          </w:tcPr>
          <w:p w:rsidR="00AE34EF" w:rsidRDefault="00933B62" w:rsidP="00381230">
            <w:pPr>
              <w:spacing w:beforeLines="50" w:before="156" w:afterLines="50" w:after="156"/>
              <w:jc w:val="center"/>
              <w:rPr>
                <w:rFonts w:ascii="宋体" w:eastAsia="宋体" w:hAnsi="宋体"/>
                <w:kern w:val="0"/>
                <w:szCs w:val="21"/>
              </w:rPr>
            </w:pPr>
            <w:r>
              <w:rPr>
                <w:rFonts w:ascii="宋体" w:eastAsia="宋体" w:hAnsi="宋体"/>
                <w:kern w:val="0"/>
                <w:szCs w:val="21"/>
              </w:rPr>
              <w:t>5</w:t>
            </w:r>
            <w:r w:rsidR="00623342">
              <w:rPr>
                <w:rFonts w:ascii="宋体" w:eastAsia="宋体" w:hAnsi="宋体"/>
                <w:kern w:val="0"/>
                <w:szCs w:val="21"/>
              </w:rPr>
              <w:t>%</w:t>
            </w:r>
          </w:p>
        </w:tc>
        <w:tc>
          <w:tcPr>
            <w:tcW w:w="1276" w:type="dxa"/>
            <w:shd w:val="clear" w:color="auto" w:fill="auto"/>
            <w:vAlign w:val="center"/>
          </w:tcPr>
          <w:p w:rsidR="00AE34EF" w:rsidRDefault="00B32E65" w:rsidP="00381230">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1134" w:type="dxa"/>
            <w:vAlign w:val="center"/>
          </w:tcPr>
          <w:p w:rsidR="00AE34EF" w:rsidRDefault="0088168E" w:rsidP="00381230">
            <w:pPr>
              <w:spacing w:beforeLines="50" w:before="156" w:afterLines="50" w:after="156"/>
              <w:jc w:val="center"/>
              <w:rPr>
                <w:rFonts w:ascii="宋体" w:eastAsia="宋体" w:hAnsi="宋体"/>
                <w:kern w:val="0"/>
                <w:szCs w:val="21"/>
              </w:rPr>
            </w:pPr>
            <w:r>
              <w:rPr>
                <w:rFonts w:ascii="宋体" w:eastAsia="宋体" w:hAnsi="宋体"/>
                <w:kern w:val="0"/>
                <w:szCs w:val="21"/>
              </w:rPr>
              <w:t>20%</w:t>
            </w:r>
          </w:p>
        </w:tc>
        <w:tc>
          <w:tcPr>
            <w:tcW w:w="2627" w:type="dxa"/>
            <w:shd w:val="clear" w:color="auto" w:fill="auto"/>
            <w:vAlign w:val="center"/>
          </w:tcPr>
          <w:p w:rsidR="00AE34EF" w:rsidRDefault="0080351E" w:rsidP="0080351E">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3</w:t>
            </w:r>
            <w:r w:rsidRPr="00322986">
              <w:rPr>
                <w:rFonts w:ascii="宋体" w:eastAsia="宋体" w:hAnsi="宋体"/>
                <w:kern w:val="0"/>
                <w:szCs w:val="21"/>
              </w:rPr>
              <w:t>达成度</w:t>
            </w:r>
            <w:r w:rsidR="0086398E">
              <w:rPr>
                <w:rFonts w:ascii="宋体" w:eastAsia="宋体" w:hAnsi="宋体"/>
                <w:kern w:val="0"/>
                <w:szCs w:val="21"/>
              </w:rPr>
              <w:t>={</w:t>
            </w:r>
            <w:r>
              <w:rPr>
                <w:rFonts w:ascii="宋体" w:eastAsia="宋体" w:hAnsi="宋体"/>
                <w:kern w:val="0"/>
                <w:szCs w:val="21"/>
              </w:rPr>
              <w:t>5</w:t>
            </w:r>
            <w:r w:rsidR="0086398E">
              <w:rPr>
                <w:rFonts w:ascii="宋体" w:eastAsia="宋体" w:hAnsi="宋体" w:hint="eastAsia"/>
                <w:kern w:val="0"/>
                <w:szCs w:val="21"/>
              </w:rPr>
              <w:t>%</w:t>
            </w:r>
            <w:r>
              <w:rPr>
                <w:rFonts w:ascii="宋体" w:eastAsia="宋体" w:hAnsi="宋体" w:hint="eastAsia"/>
                <w:kern w:val="0"/>
                <w:szCs w:val="21"/>
              </w:rPr>
              <w:t>×</w:t>
            </w:r>
            <w:r w:rsidRPr="00322986">
              <w:rPr>
                <w:rFonts w:ascii="宋体" w:eastAsia="宋体" w:hAnsi="宋体"/>
                <w:kern w:val="0"/>
                <w:szCs w:val="21"/>
              </w:rPr>
              <w:t>平时目标</w:t>
            </w:r>
            <w:r>
              <w:rPr>
                <w:rFonts w:ascii="宋体" w:eastAsia="宋体" w:hAnsi="宋体"/>
                <w:kern w:val="0"/>
                <w:szCs w:val="21"/>
              </w:rPr>
              <w:t>3</w:t>
            </w:r>
            <w:r w:rsidRPr="00322986">
              <w:rPr>
                <w:rFonts w:ascii="宋体" w:eastAsia="宋体" w:hAnsi="宋体"/>
                <w:kern w:val="0"/>
                <w:szCs w:val="21"/>
              </w:rPr>
              <w:t>成绩</w:t>
            </w:r>
            <w:r w:rsidR="00382621">
              <w:rPr>
                <w:rFonts w:ascii="宋体" w:eastAsia="宋体" w:hAnsi="宋体"/>
                <w:kern w:val="0"/>
                <w:szCs w:val="21"/>
              </w:rPr>
              <w:t>+</w:t>
            </w:r>
            <w:r>
              <w:rPr>
                <w:rFonts w:ascii="宋体" w:eastAsia="宋体" w:hAnsi="宋体"/>
                <w:kern w:val="0"/>
                <w:szCs w:val="21"/>
              </w:rPr>
              <w:t>2</w:t>
            </w:r>
            <w:r w:rsidR="00382621">
              <w:rPr>
                <w:rFonts w:ascii="宋体" w:eastAsia="宋体" w:hAnsi="宋体" w:hint="eastAsia"/>
                <w:kern w:val="0"/>
                <w:szCs w:val="21"/>
              </w:rPr>
              <w:t>0%</w:t>
            </w:r>
            <w:r>
              <w:rPr>
                <w:rFonts w:ascii="宋体" w:eastAsia="宋体" w:hAnsi="宋体" w:hint="eastAsia"/>
                <w:kern w:val="0"/>
                <w:szCs w:val="21"/>
              </w:rPr>
              <w:t>×</w:t>
            </w:r>
            <w:r w:rsidRPr="00322986">
              <w:rPr>
                <w:rFonts w:ascii="宋体" w:eastAsia="宋体" w:hAnsi="宋体"/>
                <w:kern w:val="0"/>
                <w:szCs w:val="21"/>
              </w:rPr>
              <w:t>期末目标</w:t>
            </w:r>
            <w:r>
              <w:rPr>
                <w:rFonts w:ascii="宋体" w:eastAsia="宋体" w:hAnsi="宋体" w:hint="eastAsia"/>
                <w:kern w:val="0"/>
                <w:szCs w:val="21"/>
              </w:rPr>
              <w:t>3</w:t>
            </w:r>
            <w:r w:rsidRPr="00322986">
              <w:rPr>
                <w:rFonts w:ascii="宋体" w:eastAsia="宋体" w:hAnsi="宋体"/>
                <w:kern w:val="0"/>
                <w:szCs w:val="21"/>
              </w:rPr>
              <w:t>成绩}/目标</w:t>
            </w:r>
            <w:r>
              <w:rPr>
                <w:rFonts w:ascii="宋体" w:eastAsia="宋体" w:hAnsi="宋体" w:hint="eastAsia"/>
                <w:kern w:val="0"/>
                <w:szCs w:val="21"/>
              </w:rPr>
              <w:t>3</w:t>
            </w:r>
            <w:r w:rsidRPr="00322986">
              <w:rPr>
                <w:rFonts w:ascii="宋体" w:eastAsia="宋体" w:hAnsi="宋体"/>
                <w:kern w:val="0"/>
                <w:szCs w:val="21"/>
              </w:rPr>
              <w:t>总分</w:t>
            </w:r>
          </w:p>
        </w:tc>
      </w:tr>
      <w:tr w:rsidR="00AE34EF" w:rsidRPr="002F4D99" w:rsidTr="00C77FBE">
        <w:trPr>
          <w:trHeight w:val="679"/>
          <w:jc w:val="center"/>
        </w:trPr>
        <w:tc>
          <w:tcPr>
            <w:tcW w:w="2122" w:type="dxa"/>
            <w:shd w:val="clear" w:color="auto" w:fill="auto"/>
            <w:vAlign w:val="center"/>
          </w:tcPr>
          <w:p w:rsidR="00AE34EF" w:rsidRPr="00322986" w:rsidRDefault="00AE34EF" w:rsidP="00381230">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w:t>
            </w:r>
            <w:r>
              <w:rPr>
                <w:rFonts w:ascii="宋体" w:eastAsia="宋体" w:hAnsi="宋体"/>
                <w:kern w:val="0"/>
                <w:szCs w:val="21"/>
              </w:rPr>
              <w:t>4</w:t>
            </w:r>
          </w:p>
        </w:tc>
        <w:tc>
          <w:tcPr>
            <w:tcW w:w="1275" w:type="dxa"/>
            <w:shd w:val="clear" w:color="auto" w:fill="auto"/>
            <w:vAlign w:val="center"/>
          </w:tcPr>
          <w:p w:rsidR="00AE34EF" w:rsidRDefault="00933B62" w:rsidP="00381230">
            <w:pPr>
              <w:spacing w:beforeLines="50" w:before="156" w:afterLines="50" w:after="156"/>
              <w:jc w:val="center"/>
              <w:rPr>
                <w:rFonts w:ascii="宋体" w:eastAsia="宋体" w:hAnsi="宋体"/>
                <w:kern w:val="0"/>
                <w:szCs w:val="21"/>
              </w:rPr>
            </w:pPr>
            <w:r>
              <w:rPr>
                <w:rFonts w:ascii="宋体" w:eastAsia="宋体" w:hAnsi="宋体"/>
                <w:kern w:val="0"/>
                <w:szCs w:val="21"/>
              </w:rPr>
              <w:t>5</w:t>
            </w:r>
            <w:r w:rsidR="00AE34EF">
              <w:rPr>
                <w:rFonts w:ascii="宋体" w:eastAsia="宋体" w:hAnsi="宋体"/>
                <w:kern w:val="0"/>
                <w:szCs w:val="21"/>
              </w:rPr>
              <w:t>%</w:t>
            </w:r>
          </w:p>
        </w:tc>
        <w:tc>
          <w:tcPr>
            <w:tcW w:w="1276" w:type="dxa"/>
            <w:shd w:val="clear" w:color="auto" w:fill="auto"/>
            <w:vAlign w:val="center"/>
          </w:tcPr>
          <w:p w:rsidR="00AE34EF" w:rsidRDefault="00B32E65" w:rsidP="00381230">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1134" w:type="dxa"/>
            <w:vAlign w:val="center"/>
          </w:tcPr>
          <w:p w:rsidR="00AE34EF" w:rsidRDefault="0088168E" w:rsidP="00381230">
            <w:pPr>
              <w:spacing w:beforeLines="50" w:before="156" w:afterLines="50" w:after="156"/>
              <w:jc w:val="center"/>
              <w:rPr>
                <w:rFonts w:ascii="宋体" w:eastAsia="宋体" w:hAnsi="宋体"/>
                <w:kern w:val="0"/>
                <w:szCs w:val="21"/>
              </w:rPr>
            </w:pPr>
            <w:r>
              <w:rPr>
                <w:rFonts w:ascii="宋体" w:eastAsia="宋体" w:hAnsi="宋体"/>
                <w:kern w:val="0"/>
                <w:szCs w:val="21"/>
              </w:rPr>
              <w:t>20%</w:t>
            </w:r>
          </w:p>
        </w:tc>
        <w:tc>
          <w:tcPr>
            <w:tcW w:w="2627" w:type="dxa"/>
            <w:shd w:val="clear" w:color="auto" w:fill="auto"/>
            <w:vAlign w:val="center"/>
          </w:tcPr>
          <w:p w:rsidR="00AE34EF" w:rsidRDefault="0080351E" w:rsidP="0080351E">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4</w:t>
            </w:r>
            <w:r w:rsidRPr="00322986">
              <w:rPr>
                <w:rFonts w:ascii="宋体" w:eastAsia="宋体" w:hAnsi="宋体"/>
                <w:kern w:val="0"/>
                <w:szCs w:val="21"/>
              </w:rPr>
              <w:t>达成度</w:t>
            </w:r>
            <w:r w:rsidR="00382621">
              <w:rPr>
                <w:rFonts w:ascii="宋体" w:eastAsia="宋体" w:hAnsi="宋体"/>
                <w:kern w:val="0"/>
                <w:szCs w:val="21"/>
              </w:rPr>
              <w:t>={</w:t>
            </w:r>
            <w:r>
              <w:rPr>
                <w:rFonts w:ascii="宋体" w:eastAsia="宋体" w:hAnsi="宋体"/>
                <w:kern w:val="0"/>
                <w:szCs w:val="21"/>
              </w:rPr>
              <w:t>5</w:t>
            </w:r>
            <w:r w:rsidR="00382621">
              <w:rPr>
                <w:rFonts w:ascii="宋体" w:eastAsia="宋体" w:hAnsi="宋体" w:hint="eastAsia"/>
                <w:kern w:val="0"/>
                <w:szCs w:val="21"/>
              </w:rPr>
              <w:t>%</w:t>
            </w:r>
            <w:r>
              <w:rPr>
                <w:rFonts w:ascii="宋体" w:eastAsia="宋体" w:hAnsi="宋体" w:hint="eastAsia"/>
                <w:kern w:val="0"/>
                <w:szCs w:val="21"/>
              </w:rPr>
              <w:t>×</w:t>
            </w:r>
            <w:r w:rsidRPr="00322986">
              <w:rPr>
                <w:rFonts w:ascii="宋体" w:eastAsia="宋体" w:hAnsi="宋体"/>
                <w:kern w:val="0"/>
                <w:szCs w:val="21"/>
              </w:rPr>
              <w:t>平时目标</w:t>
            </w:r>
            <w:r>
              <w:rPr>
                <w:rFonts w:ascii="宋体" w:eastAsia="宋体" w:hAnsi="宋体" w:hint="eastAsia"/>
                <w:kern w:val="0"/>
                <w:szCs w:val="21"/>
              </w:rPr>
              <w:t>4</w:t>
            </w:r>
            <w:r w:rsidRPr="00322986">
              <w:rPr>
                <w:rFonts w:ascii="宋体" w:eastAsia="宋体" w:hAnsi="宋体"/>
                <w:kern w:val="0"/>
                <w:szCs w:val="21"/>
              </w:rPr>
              <w:t>成绩</w:t>
            </w:r>
            <w:r w:rsidR="00382621">
              <w:rPr>
                <w:rFonts w:ascii="宋体" w:eastAsia="宋体" w:hAnsi="宋体"/>
                <w:kern w:val="0"/>
                <w:szCs w:val="21"/>
              </w:rPr>
              <w:t>+</w:t>
            </w:r>
            <w:r>
              <w:rPr>
                <w:rFonts w:ascii="宋体" w:eastAsia="宋体" w:hAnsi="宋体"/>
                <w:kern w:val="0"/>
                <w:szCs w:val="21"/>
              </w:rPr>
              <w:t>2</w:t>
            </w:r>
            <w:r w:rsidR="00382621">
              <w:rPr>
                <w:rFonts w:ascii="宋体" w:eastAsia="宋体" w:hAnsi="宋体" w:hint="eastAsia"/>
                <w:kern w:val="0"/>
                <w:szCs w:val="21"/>
              </w:rPr>
              <w:t>0%</w:t>
            </w:r>
            <w:r>
              <w:rPr>
                <w:rFonts w:ascii="宋体" w:eastAsia="宋体" w:hAnsi="宋体" w:hint="eastAsia"/>
                <w:kern w:val="0"/>
                <w:szCs w:val="21"/>
              </w:rPr>
              <w:t>×</w:t>
            </w:r>
            <w:r w:rsidRPr="00322986">
              <w:rPr>
                <w:rFonts w:ascii="宋体" w:eastAsia="宋体" w:hAnsi="宋体"/>
                <w:kern w:val="0"/>
                <w:szCs w:val="21"/>
              </w:rPr>
              <w:t>期末目标</w:t>
            </w:r>
            <w:r>
              <w:rPr>
                <w:rFonts w:ascii="宋体" w:eastAsia="宋体" w:hAnsi="宋体" w:hint="eastAsia"/>
                <w:kern w:val="0"/>
                <w:szCs w:val="21"/>
              </w:rPr>
              <w:t>4</w:t>
            </w:r>
            <w:r w:rsidRPr="00322986">
              <w:rPr>
                <w:rFonts w:ascii="宋体" w:eastAsia="宋体" w:hAnsi="宋体"/>
                <w:kern w:val="0"/>
                <w:szCs w:val="21"/>
              </w:rPr>
              <w:t>成绩}/目标</w:t>
            </w:r>
            <w:r>
              <w:rPr>
                <w:rFonts w:ascii="宋体" w:eastAsia="宋体" w:hAnsi="宋体" w:hint="eastAsia"/>
                <w:kern w:val="0"/>
                <w:szCs w:val="21"/>
              </w:rPr>
              <w:t>4</w:t>
            </w:r>
            <w:r w:rsidRPr="00322986">
              <w:rPr>
                <w:rFonts w:ascii="宋体" w:eastAsia="宋体" w:hAnsi="宋体"/>
                <w:kern w:val="0"/>
                <w:szCs w:val="21"/>
              </w:rPr>
              <w:t>总分</w:t>
            </w:r>
          </w:p>
        </w:tc>
      </w:tr>
    </w:tbl>
    <w:p w:rsidR="003F4C17" w:rsidRDefault="003F4C17" w:rsidP="00DD7B5F">
      <w:pPr>
        <w:widowControl/>
        <w:spacing w:beforeLines="50" w:before="156" w:afterLines="50" w:after="156"/>
        <w:ind w:firstLineChars="200" w:firstLine="482"/>
        <w:jc w:val="left"/>
        <w:rPr>
          <w:rFonts w:ascii="黑体" w:eastAsia="黑体" w:hAnsi="黑体"/>
          <w:b/>
          <w:sz w:val="24"/>
          <w:szCs w:val="24"/>
        </w:rPr>
      </w:pPr>
    </w:p>
    <w:p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rsidTr="000075C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rsidTr="000075C7">
        <w:trPr>
          <w:trHeight w:val="454"/>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0075C7">
        <w:trPr>
          <w:trHeight w:val="449"/>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0075C7">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E81FB5"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E81FB5" w:rsidRDefault="00E81FB5" w:rsidP="00E81FB5">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6E1882" w:rsidRDefault="00E81FB5" w:rsidP="00E81FB5">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p w:rsidR="006E1882" w:rsidRPr="006E1882" w:rsidRDefault="006E1882" w:rsidP="006E1882">
            <w:pPr>
              <w:rPr>
                <w:rFonts w:ascii="宋体" w:eastAsia="宋体" w:hAnsi="宋体"/>
                <w:szCs w:val="21"/>
              </w:rPr>
            </w:pPr>
          </w:p>
          <w:p w:rsidR="006E1882" w:rsidRPr="006E1882" w:rsidRDefault="006E1882" w:rsidP="006E1882">
            <w:pPr>
              <w:rPr>
                <w:rFonts w:ascii="宋体" w:eastAsia="宋体" w:hAnsi="宋体"/>
                <w:szCs w:val="21"/>
              </w:rPr>
            </w:pPr>
          </w:p>
          <w:p w:rsidR="006E1882" w:rsidRPr="006E1882" w:rsidRDefault="006E1882" w:rsidP="006E1882">
            <w:pPr>
              <w:rPr>
                <w:rFonts w:ascii="宋体" w:eastAsia="宋体" w:hAnsi="宋体"/>
                <w:szCs w:val="21"/>
              </w:rPr>
            </w:pPr>
          </w:p>
          <w:p w:rsidR="006E1882" w:rsidRPr="006E1882" w:rsidRDefault="006E1882" w:rsidP="006E1882">
            <w:pPr>
              <w:rPr>
                <w:rFonts w:ascii="宋体" w:eastAsia="宋体" w:hAnsi="宋体"/>
                <w:szCs w:val="21"/>
              </w:rPr>
            </w:pPr>
          </w:p>
          <w:p w:rsidR="006E1882" w:rsidRDefault="006E1882" w:rsidP="006E1882">
            <w:pPr>
              <w:rPr>
                <w:rFonts w:ascii="宋体" w:eastAsia="宋体" w:hAnsi="宋体"/>
                <w:szCs w:val="21"/>
              </w:rPr>
            </w:pPr>
          </w:p>
          <w:p w:rsidR="006E1882" w:rsidRPr="006E1882" w:rsidRDefault="006E1882" w:rsidP="006E1882">
            <w:pPr>
              <w:rPr>
                <w:rFonts w:ascii="宋体" w:eastAsia="宋体" w:hAnsi="宋体"/>
                <w:szCs w:val="21"/>
              </w:rPr>
            </w:pPr>
          </w:p>
          <w:p w:rsidR="006E1882" w:rsidRDefault="006E1882" w:rsidP="006E1882">
            <w:pPr>
              <w:rPr>
                <w:rFonts w:ascii="宋体" w:eastAsia="宋体" w:hAnsi="宋体"/>
                <w:szCs w:val="21"/>
              </w:rPr>
            </w:pPr>
          </w:p>
          <w:p w:rsidR="006E1882" w:rsidRDefault="006E1882" w:rsidP="006E1882">
            <w:pPr>
              <w:rPr>
                <w:rFonts w:ascii="宋体" w:eastAsia="宋体" w:hAnsi="宋体"/>
                <w:szCs w:val="21"/>
              </w:rPr>
            </w:pPr>
          </w:p>
          <w:p w:rsidR="006E1882" w:rsidRDefault="006E1882" w:rsidP="006E1882">
            <w:pPr>
              <w:rPr>
                <w:rFonts w:ascii="宋体" w:eastAsia="宋体" w:hAnsi="宋体"/>
                <w:szCs w:val="21"/>
              </w:rPr>
            </w:pPr>
          </w:p>
          <w:p w:rsidR="00E81FB5" w:rsidRPr="006E1882" w:rsidRDefault="00E81FB5" w:rsidP="006E1882">
            <w:pPr>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rsidR="00E81FB5" w:rsidRPr="00F56396" w:rsidRDefault="00E81FB5" w:rsidP="00971447">
            <w:pPr>
              <w:spacing w:beforeLines="50" w:before="156" w:afterLines="50" w:after="156"/>
              <w:rPr>
                <w:rFonts w:ascii="宋体" w:eastAsia="宋体" w:hAnsi="宋体"/>
                <w:szCs w:val="21"/>
              </w:rPr>
            </w:pPr>
            <w:r>
              <w:rPr>
                <w:rFonts w:ascii="宋体" w:eastAsia="宋体" w:hAnsi="宋体" w:hint="eastAsia"/>
                <w:szCs w:val="21"/>
              </w:rPr>
              <w:t>能熟练</w:t>
            </w:r>
            <w:r w:rsidR="003E6226" w:rsidRPr="003E6226">
              <w:rPr>
                <w:rFonts w:ascii="宋体" w:eastAsia="宋体" w:hAnsi="宋体" w:hint="eastAsia"/>
                <w:szCs w:val="21"/>
              </w:rPr>
              <w:t>掌握流体的</w:t>
            </w:r>
            <w:r w:rsidR="003E6226">
              <w:rPr>
                <w:rFonts w:ascii="宋体" w:eastAsia="宋体" w:hAnsi="宋体"/>
                <w:i/>
                <w:szCs w:val="21"/>
              </w:rPr>
              <w:t>pVT</w:t>
            </w:r>
            <w:r w:rsidR="003E6226">
              <w:rPr>
                <w:rFonts w:ascii="宋体" w:eastAsia="宋体" w:hAnsi="宋体"/>
                <w:szCs w:val="21"/>
              </w:rPr>
              <w:t>关系和热力学变量</w:t>
            </w:r>
            <w:r w:rsidR="003E6226" w:rsidRPr="003E6226">
              <w:rPr>
                <w:rFonts w:ascii="宋体" w:eastAsia="宋体" w:hAnsi="宋体"/>
                <w:szCs w:val="21"/>
              </w:rPr>
              <w:t>的概念</w:t>
            </w:r>
            <w:r w:rsidR="00971447">
              <w:rPr>
                <w:rFonts w:ascii="宋体" w:eastAsia="宋体" w:hAnsi="宋体" w:hint="eastAsia"/>
                <w:szCs w:val="21"/>
              </w:rPr>
              <w:t>，</w:t>
            </w:r>
            <w:r w:rsidR="003E6226">
              <w:rPr>
                <w:rFonts w:ascii="宋体" w:eastAsia="宋体" w:hAnsi="宋体" w:hint="eastAsia"/>
                <w:szCs w:val="21"/>
              </w:rPr>
              <w:t>熟练</w:t>
            </w:r>
            <w:r w:rsidR="003E6226" w:rsidRPr="003E6226">
              <w:rPr>
                <w:rFonts w:ascii="宋体" w:eastAsia="宋体" w:hAnsi="宋体" w:hint="eastAsia"/>
                <w:szCs w:val="21"/>
              </w:rPr>
              <w:t>掌握流体混合物</w:t>
            </w:r>
            <w:r w:rsidR="003E6226">
              <w:rPr>
                <w:rFonts w:ascii="宋体" w:eastAsia="宋体" w:hAnsi="宋体" w:hint="eastAsia"/>
                <w:szCs w:val="21"/>
              </w:rPr>
              <w:t>各</w:t>
            </w:r>
            <w:r w:rsidR="003E6226" w:rsidRPr="003E6226">
              <w:rPr>
                <w:rFonts w:ascii="宋体" w:eastAsia="宋体" w:hAnsi="宋体" w:hint="eastAsia"/>
                <w:szCs w:val="21"/>
              </w:rPr>
              <w:t>热力学变量</w:t>
            </w:r>
            <w:r w:rsidR="00971447">
              <w:rPr>
                <w:rFonts w:ascii="宋体" w:eastAsia="宋体" w:hAnsi="宋体" w:hint="eastAsia"/>
                <w:szCs w:val="21"/>
              </w:rPr>
              <w:t>的概念；能准确辨析和推导各热力学变量间的关系式；</w:t>
            </w:r>
            <w:r w:rsidR="009A0938">
              <w:rPr>
                <w:rFonts w:ascii="宋体" w:eastAsia="宋体" w:hAnsi="宋体" w:hint="eastAsia"/>
                <w:szCs w:val="21"/>
              </w:rPr>
              <w:t>正确理解剩余性质、混合性质、超额性质等概念</w:t>
            </w:r>
          </w:p>
        </w:tc>
        <w:tc>
          <w:tcPr>
            <w:tcW w:w="1984" w:type="dxa"/>
            <w:tcBorders>
              <w:top w:val="single" w:sz="4" w:space="0" w:color="auto"/>
              <w:left w:val="single" w:sz="4" w:space="0" w:color="auto"/>
              <w:bottom w:val="single" w:sz="4" w:space="0" w:color="auto"/>
              <w:right w:val="single" w:sz="4" w:space="0" w:color="auto"/>
            </w:tcBorders>
          </w:tcPr>
          <w:p w:rsidR="00971447" w:rsidRPr="00971447" w:rsidRDefault="003E6226" w:rsidP="004D65BE">
            <w:pPr>
              <w:spacing w:beforeLines="50" w:before="156" w:afterLines="50" w:after="156"/>
              <w:rPr>
                <w:rFonts w:ascii="宋体" w:eastAsia="宋体" w:hAnsi="宋体"/>
                <w:szCs w:val="21"/>
              </w:rPr>
            </w:pPr>
            <w:r>
              <w:rPr>
                <w:rFonts w:ascii="宋体" w:eastAsia="宋体" w:hAnsi="宋体" w:hint="eastAsia"/>
                <w:szCs w:val="21"/>
              </w:rPr>
              <w:t>能较好地</w:t>
            </w:r>
            <w:r w:rsidRPr="003E6226">
              <w:rPr>
                <w:rFonts w:ascii="宋体" w:eastAsia="宋体" w:hAnsi="宋体" w:hint="eastAsia"/>
                <w:szCs w:val="21"/>
              </w:rPr>
              <w:t>掌握流体的</w:t>
            </w:r>
            <w:r>
              <w:rPr>
                <w:rFonts w:ascii="宋体" w:eastAsia="宋体" w:hAnsi="宋体"/>
                <w:i/>
                <w:szCs w:val="21"/>
              </w:rPr>
              <w:t>pVT</w:t>
            </w:r>
            <w:r>
              <w:rPr>
                <w:rFonts w:ascii="宋体" w:eastAsia="宋体" w:hAnsi="宋体"/>
                <w:szCs w:val="21"/>
              </w:rPr>
              <w:t>关系和热力学变量</w:t>
            </w:r>
            <w:r w:rsidRPr="003E6226">
              <w:rPr>
                <w:rFonts w:ascii="宋体" w:eastAsia="宋体" w:hAnsi="宋体"/>
                <w:szCs w:val="21"/>
              </w:rPr>
              <w:t>的概念</w:t>
            </w:r>
            <w:r>
              <w:rPr>
                <w:rFonts w:ascii="宋体" w:eastAsia="宋体" w:hAnsi="宋体" w:hint="eastAsia"/>
                <w:szCs w:val="21"/>
              </w:rPr>
              <w:t>，较好地</w:t>
            </w:r>
            <w:r w:rsidRPr="003E6226">
              <w:rPr>
                <w:rFonts w:ascii="宋体" w:eastAsia="宋体" w:hAnsi="宋体" w:hint="eastAsia"/>
                <w:szCs w:val="21"/>
              </w:rPr>
              <w:t>掌握流体混合物</w:t>
            </w:r>
            <w:r>
              <w:rPr>
                <w:rFonts w:ascii="宋体" w:eastAsia="宋体" w:hAnsi="宋体" w:hint="eastAsia"/>
                <w:szCs w:val="21"/>
              </w:rPr>
              <w:t>各</w:t>
            </w:r>
            <w:r w:rsidRPr="003E6226">
              <w:rPr>
                <w:rFonts w:ascii="宋体" w:eastAsia="宋体" w:hAnsi="宋体" w:hint="eastAsia"/>
                <w:szCs w:val="21"/>
              </w:rPr>
              <w:t>热力学变量</w:t>
            </w:r>
            <w:r w:rsidR="00971447">
              <w:rPr>
                <w:rFonts w:ascii="宋体" w:eastAsia="宋体" w:hAnsi="宋体" w:hint="eastAsia"/>
                <w:szCs w:val="21"/>
              </w:rPr>
              <w:t>的概念；</w:t>
            </w:r>
            <w:r>
              <w:rPr>
                <w:rFonts w:ascii="宋体" w:eastAsia="宋体" w:hAnsi="宋体" w:hint="eastAsia"/>
                <w:szCs w:val="21"/>
              </w:rPr>
              <w:t>较准确地辨析和推导各热力学变量间的关系式</w:t>
            </w:r>
            <w:r w:rsidR="00971447">
              <w:rPr>
                <w:rFonts w:ascii="宋体" w:eastAsia="宋体" w:hAnsi="宋体" w:hint="eastAsia"/>
                <w:szCs w:val="21"/>
              </w:rPr>
              <w:t>；</w:t>
            </w:r>
            <w:r w:rsidRPr="003E6226">
              <w:rPr>
                <w:rFonts w:ascii="宋体" w:eastAsia="宋体" w:hAnsi="宋体" w:hint="eastAsia"/>
                <w:szCs w:val="21"/>
              </w:rPr>
              <w:t>较好地</w:t>
            </w:r>
            <w:r w:rsidR="009A0938">
              <w:rPr>
                <w:rFonts w:ascii="宋体" w:eastAsia="宋体" w:hAnsi="宋体" w:hint="eastAsia"/>
                <w:szCs w:val="21"/>
              </w:rPr>
              <w:t>理解剩余性质、混合性质、超额性质等概念</w:t>
            </w:r>
          </w:p>
        </w:tc>
        <w:tc>
          <w:tcPr>
            <w:tcW w:w="1843" w:type="dxa"/>
            <w:tcBorders>
              <w:top w:val="single" w:sz="4" w:space="0" w:color="auto"/>
              <w:left w:val="single" w:sz="4" w:space="0" w:color="auto"/>
              <w:bottom w:val="single" w:sz="4" w:space="0" w:color="auto"/>
              <w:right w:val="single" w:sz="4" w:space="0" w:color="auto"/>
            </w:tcBorders>
          </w:tcPr>
          <w:p w:rsidR="00E81FB5" w:rsidRPr="00F56396" w:rsidRDefault="003E6226" w:rsidP="00971447">
            <w:pPr>
              <w:spacing w:beforeLines="50" w:before="156" w:afterLines="50" w:after="156"/>
              <w:rPr>
                <w:rFonts w:ascii="宋体" w:eastAsia="宋体" w:hAnsi="宋体"/>
                <w:szCs w:val="21"/>
              </w:rPr>
            </w:pPr>
            <w:r>
              <w:rPr>
                <w:rFonts w:ascii="宋体" w:eastAsia="宋体" w:hAnsi="宋体" w:hint="eastAsia"/>
                <w:szCs w:val="21"/>
              </w:rPr>
              <w:t>能</w:t>
            </w:r>
            <w:r w:rsidRPr="003E6226">
              <w:rPr>
                <w:rFonts w:ascii="宋体" w:eastAsia="宋体" w:hAnsi="宋体" w:hint="eastAsia"/>
                <w:szCs w:val="21"/>
              </w:rPr>
              <w:t>掌握流体的</w:t>
            </w:r>
            <w:r>
              <w:rPr>
                <w:rFonts w:ascii="宋体" w:eastAsia="宋体" w:hAnsi="宋体"/>
                <w:i/>
                <w:szCs w:val="21"/>
              </w:rPr>
              <w:t>pVT</w:t>
            </w:r>
            <w:r>
              <w:rPr>
                <w:rFonts w:ascii="宋体" w:eastAsia="宋体" w:hAnsi="宋体"/>
                <w:szCs w:val="21"/>
              </w:rPr>
              <w:t>关系和热力学变量</w:t>
            </w:r>
            <w:r w:rsidRPr="003E6226">
              <w:rPr>
                <w:rFonts w:ascii="宋体" w:eastAsia="宋体" w:hAnsi="宋体"/>
                <w:szCs w:val="21"/>
              </w:rPr>
              <w:t>的概念</w:t>
            </w:r>
            <w:r>
              <w:rPr>
                <w:rFonts w:ascii="宋体" w:eastAsia="宋体" w:hAnsi="宋体" w:hint="eastAsia"/>
                <w:szCs w:val="21"/>
              </w:rPr>
              <w:t>，</w:t>
            </w:r>
            <w:r w:rsidRPr="003E6226">
              <w:rPr>
                <w:rFonts w:ascii="宋体" w:eastAsia="宋体" w:hAnsi="宋体" w:hint="eastAsia"/>
                <w:szCs w:val="21"/>
              </w:rPr>
              <w:t>掌握流体混合物</w:t>
            </w:r>
            <w:r>
              <w:rPr>
                <w:rFonts w:ascii="宋体" w:eastAsia="宋体" w:hAnsi="宋体" w:hint="eastAsia"/>
                <w:szCs w:val="21"/>
              </w:rPr>
              <w:t>各</w:t>
            </w:r>
            <w:r w:rsidRPr="003E6226">
              <w:rPr>
                <w:rFonts w:ascii="宋体" w:eastAsia="宋体" w:hAnsi="宋体" w:hint="eastAsia"/>
                <w:szCs w:val="21"/>
              </w:rPr>
              <w:t>热力学变量</w:t>
            </w:r>
            <w:r w:rsidR="00971447">
              <w:rPr>
                <w:rFonts w:ascii="宋体" w:eastAsia="宋体" w:hAnsi="宋体" w:hint="eastAsia"/>
                <w:szCs w:val="21"/>
              </w:rPr>
              <w:t>的概念；能一定程度上辨析和推导各热力学变量间的关系式；</w:t>
            </w:r>
            <w:r w:rsidR="009A0938">
              <w:rPr>
                <w:rFonts w:ascii="宋体" w:eastAsia="宋体" w:hAnsi="宋体" w:hint="eastAsia"/>
                <w:szCs w:val="21"/>
              </w:rPr>
              <w:t>明白剩余性质、混合性质、超额性质等概念间的区别</w:t>
            </w:r>
          </w:p>
        </w:tc>
        <w:tc>
          <w:tcPr>
            <w:tcW w:w="1779" w:type="dxa"/>
            <w:tcBorders>
              <w:top w:val="single" w:sz="4" w:space="0" w:color="auto"/>
              <w:left w:val="single" w:sz="4" w:space="0" w:color="auto"/>
              <w:bottom w:val="single" w:sz="4" w:space="0" w:color="auto"/>
              <w:right w:val="single" w:sz="4" w:space="0" w:color="auto"/>
            </w:tcBorders>
          </w:tcPr>
          <w:p w:rsidR="00E81FB5" w:rsidRPr="00F56396" w:rsidRDefault="00971447" w:rsidP="00971447">
            <w:pPr>
              <w:spacing w:beforeLines="50" w:before="156" w:afterLines="50" w:after="156"/>
              <w:rPr>
                <w:rFonts w:ascii="宋体" w:eastAsia="宋体" w:hAnsi="宋体"/>
                <w:szCs w:val="21"/>
              </w:rPr>
            </w:pPr>
            <w:r>
              <w:rPr>
                <w:rFonts w:ascii="宋体" w:eastAsia="宋体" w:hAnsi="宋体" w:hint="eastAsia"/>
                <w:szCs w:val="21"/>
              </w:rPr>
              <w:t>基本</w:t>
            </w:r>
            <w:r w:rsidRPr="003E6226">
              <w:rPr>
                <w:rFonts w:ascii="宋体" w:eastAsia="宋体" w:hAnsi="宋体" w:hint="eastAsia"/>
                <w:szCs w:val="21"/>
              </w:rPr>
              <w:t>掌握流体的</w:t>
            </w:r>
            <w:r>
              <w:rPr>
                <w:rFonts w:ascii="宋体" w:eastAsia="宋体" w:hAnsi="宋体"/>
                <w:i/>
                <w:szCs w:val="21"/>
              </w:rPr>
              <w:t>pVT</w:t>
            </w:r>
            <w:r>
              <w:rPr>
                <w:rFonts w:ascii="宋体" w:eastAsia="宋体" w:hAnsi="宋体"/>
                <w:szCs w:val="21"/>
              </w:rPr>
              <w:t>关系和热力学变量</w:t>
            </w:r>
            <w:r w:rsidRPr="003E6226">
              <w:rPr>
                <w:rFonts w:ascii="宋体" w:eastAsia="宋体" w:hAnsi="宋体"/>
                <w:szCs w:val="21"/>
              </w:rPr>
              <w:t>的概念</w:t>
            </w:r>
            <w:r>
              <w:rPr>
                <w:rFonts w:ascii="宋体" w:eastAsia="宋体" w:hAnsi="宋体" w:hint="eastAsia"/>
                <w:szCs w:val="21"/>
              </w:rPr>
              <w:t>，基本</w:t>
            </w:r>
            <w:r w:rsidRPr="003E6226">
              <w:rPr>
                <w:rFonts w:ascii="宋体" w:eastAsia="宋体" w:hAnsi="宋体" w:hint="eastAsia"/>
                <w:szCs w:val="21"/>
              </w:rPr>
              <w:t>掌握流体混合物</w:t>
            </w:r>
            <w:r>
              <w:rPr>
                <w:rFonts w:ascii="宋体" w:eastAsia="宋体" w:hAnsi="宋体" w:hint="eastAsia"/>
                <w:szCs w:val="21"/>
              </w:rPr>
              <w:t>各</w:t>
            </w:r>
            <w:r w:rsidRPr="003E6226">
              <w:rPr>
                <w:rFonts w:ascii="宋体" w:eastAsia="宋体" w:hAnsi="宋体" w:hint="eastAsia"/>
                <w:szCs w:val="21"/>
              </w:rPr>
              <w:t>热力学变量</w:t>
            </w:r>
            <w:r>
              <w:rPr>
                <w:rFonts w:ascii="宋体" w:eastAsia="宋体" w:hAnsi="宋体" w:hint="eastAsia"/>
                <w:szCs w:val="21"/>
              </w:rPr>
              <w:t>的概念；能辨析和推导热力学变量间的简单关系</w:t>
            </w:r>
            <w:r w:rsidR="009A0938">
              <w:rPr>
                <w:rFonts w:ascii="宋体" w:eastAsia="宋体" w:hAnsi="宋体" w:hint="eastAsia"/>
                <w:szCs w:val="21"/>
              </w:rPr>
              <w:t>式；明白剩余性质、混合性质、超额性质等概念间有区别但会混淆使用</w:t>
            </w:r>
          </w:p>
        </w:tc>
        <w:tc>
          <w:tcPr>
            <w:tcW w:w="1779" w:type="dxa"/>
            <w:tcBorders>
              <w:top w:val="single" w:sz="4" w:space="0" w:color="auto"/>
              <w:left w:val="single" w:sz="4" w:space="0" w:color="auto"/>
              <w:bottom w:val="single" w:sz="4" w:space="0" w:color="auto"/>
              <w:right w:val="single" w:sz="4" w:space="0" w:color="auto"/>
            </w:tcBorders>
          </w:tcPr>
          <w:p w:rsidR="00E81FB5" w:rsidRPr="00F56396" w:rsidRDefault="00971447" w:rsidP="004D65BE">
            <w:pPr>
              <w:spacing w:beforeLines="50" w:before="156" w:afterLines="50" w:after="156"/>
              <w:rPr>
                <w:rFonts w:ascii="宋体" w:eastAsia="宋体" w:hAnsi="宋体"/>
                <w:szCs w:val="21"/>
              </w:rPr>
            </w:pPr>
            <w:r>
              <w:rPr>
                <w:rFonts w:ascii="宋体" w:eastAsia="宋体" w:hAnsi="宋体" w:hint="eastAsia"/>
                <w:szCs w:val="21"/>
              </w:rPr>
              <w:t>不</w:t>
            </w:r>
            <w:r w:rsidRPr="003E6226">
              <w:rPr>
                <w:rFonts w:ascii="宋体" w:eastAsia="宋体" w:hAnsi="宋体" w:hint="eastAsia"/>
                <w:szCs w:val="21"/>
              </w:rPr>
              <w:t>掌握流体的</w:t>
            </w:r>
            <w:r>
              <w:rPr>
                <w:rFonts w:ascii="宋体" w:eastAsia="宋体" w:hAnsi="宋体"/>
                <w:i/>
                <w:szCs w:val="21"/>
              </w:rPr>
              <w:t>pVT</w:t>
            </w:r>
            <w:r>
              <w:rPr>
                <w:rFonts w:ascii="宋体" w:eastAsia="宋体" w:hAnsi="宋体"/>
                <w:szCs w:val="21"/>
              </w:rPr>
              <w:t>关系和热力学变量</w:t>
            </w:r>
            <w:r w:rsidRPr="003E6226">
              <w:rPr>
                <w:rFonts w:ascii="宋体" w:eastAsia="宋体" w:hAnsi="宋体"/>
                <w:szCs w:val="21"/>
              </w:rPr>
              <w:t>的概念</w:t>
            </w:r>
            <w:r>
              <w:rPr>
                <w:rFonts w:ascii="宋体" w:eastAsia="宋体" w:hAnsi="宋体" w:hint="eastAsia"/>
                <w:szCs w:val="21"/>
              </w:rPr>
              <w:t>，不</w:t>
            </w:r>
            <w:r w:rsidRPr="003E6226">
              <w:rPr>
                <w:rFonts w:ascii="宋体" w:eastAsia="宋体" w:hAnsi="宋体" w:hint="eastAsia"/>
                <w:szCs w:val="21"/>
              </w:rPr>
              <w:t>掌握流体混合物</w:t>
            </w:r>
            <w:r>
              <w:rPr>
                <w:rFonts w:ascii="宋体" w:eastAsia="宋体" w:hAnsi="宋体" w:hint="eastAsia"/>
                <w:szCs w:val="21"/>
              </w:rPr>
              <w:t>各</w:t>
            </w:r>
            <w:r w:rsidRPr="003E6226">
              <w:rPr>
                <w:rFonts w:ascii="宋体" w:eastAsia="宋体" w:hAnsi="宋体" w:hint="eastAsia"/>
                <w:szCs w:val="21"/>
              </w:rPr>
              <w:t>热力学变量</w:t>
            </w:r>
            <w:r>
              <w:rPr>
                <w:rFonts w:ascii="宋体" w:eastAsia="宋体" w:hAnsi="宋体" w:hint="eastAsia"/>
                <w:szCs w:val="21"/>
              </w:rPr>
              <w:t>的概念；无法辨析和推导热</w:t>
            </w:r>
            <w:r w:rsidR="009A0938">
              <w:rPr>
                <w:rFonts w:ascii="宋体" w:eastAsia="宋体" w:hAnsi="宋体" w:hint="eastAsia"/>
                <w:szCs w:val="21"/>
              </w:rPr>
              <w:t>力学变量间的简单关系式；混淆剩余性质、混合性质、超额性质等概念</w:t>
            </w:r>
          </w:p>
        </w:tc>
      </w:tr>
      <w:tr w:rsidR="00540736"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FD068A" w:rsidRDefault="00FD068A" w:rsidP="00FD068A">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rsidR="00540736" w:rsidRPr="00F56396" w:rsidRDefault="00FD068A" w:rsidP="00FD068A">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540736" w:rsidRDefault="00FD068A" w:rsidP="00FD068A">
            <w:pPr>
              <w:spacing w:beforeLines="50" w:before="156" w:afterLines="50" w:after="156"/>
              <w:rPr>
                <w:rFonts w:ascii="宋体" w:eastAsia="宋体" w:hAnsi="宋体"/>
                <w:szCs w:val="21"/>
              </w:rPr>
            </w:pPr>
            <w:r>
              <w:rPr>
                <w:rFonts w:ascii="宋体" w:eastAsia="宋体" w:hAnsi="宋体" w:hint="eastAsia"/>
                <w:szCs w:val="21"/>
              </w:rPr>
              <w:t>能准确分析</w:t>
            </w:r>
            <w:r>
              <w:rPr>
                <w:rFonts w:ascii="宋体" w:eastAsia="宋体" w:hAnsi="宋体"/>
                <w:szCs w:val="21"/>
              </w:rPr>
              <w:t>流体的化学特性</w:t>
            </w:r>
            <w:r>
              <w:rPr>
                <w:rFonts w:ascii="宋体" w:eastAsia="宋体" w:hAnsi="宋体" w:hint="eastAsia"/>
                <w:szCs w:val="21"/>
              </w:rPr>
              <w:t>、</w:t>
            </w:r>
            <w:r w:rsidRPr="00FD068A">
              <w:rPr>
                <w:rFonts w:ascii="宋体" w:eastAsia="宋体" w:hAnsi="宋体"/>
                <w:szCs w:val="21"/>
              </w:rPr>
              <w:t>聚集态</w:t>
            </w:r>
            <w:r>
              <w:rPr>
                <w:rFonts w:ascii="宋体" w:eastAsia="宋体" w:hAnsi="宋体" w:hint="eastAsia"/>
                <w:szCs w:val="21"/>
              </w:rPr>
              <w:t>和混合行为，并选择合适的热力学模型，</w:t>
            </w:r>
            <w:r w:rsidRPr="00FD068A">
              <w:rPr>
                <w:rFonts w:ascii="宋体" w:eastAsia="宋体" w:hAnsi="宋体"/>
                <w:szCs w:val="21"/>
              </w:rPr>
              <w:t>准确计算流体</w:t>
            </w:r>
            <w:r>
              <w:rPr>
                <w:rFonts w:ascii="宋体" w:eastAsia="宋体" w:hAnsi="宋体" w:hint="eastAsia"/>
                <w:szCs w:val="21"/>
              </w:rPr>
              <w:t>和流体混合物</w:t>
            </w:r>
            <w:r w:rsidRPr="00FD068A">
              <w:rPr>
                <w:rFonts w:ascii="宋体" w:eastAsia="宋体" w:hAnsi="宋体"/>
                <w:szCs w:val="21"/>
              </w:rPr>
              <w:t>的压力、温度、体积、熵、焓、逸度等热力学性质</w:t>
            </w:r>
          </w:p>
        </w:tc>
        <w:tc>
          <w:tcPr>
            <w:tcW w:w="1984" w:type="dxa"/>
            <w:tcBorders>
              <w:top w:val="single" w:sz="4" w:space="0" w:color="auto"/>
              <w:left w:val="single" w:sz="4" w:space="0" w:color="auto"/>
              <w:bottom w:val="single" w:sz="4" w:space="0" w:color="auto"/>
              <w:right w:val="single" w:sz="4" w:space="0" w:color="auto"/>
            </w:tcBorders>
          </w:tcPr>
          <w:p w:rsidR="00540736" w:rsidRDefault="00FD068A" w:rsidP="004D65BE">
            <w:pPr>
              <w:spacing w:beforeLines="50" w:before="156" w:afterLines="50" w:after="156"/>
              <w:rPr>
                <w:rFonts w:ascii="宋体" w:eastAsia="宋体" w:hAnsi="宋体"/>
                <w:szCs w:val="21"/>
              </w:rPr>
            </w:pPr>
            <w:r>
              <w:rPr>
                <w:rFonts w:ascii="宋体" w:eastAsia="宋体" w:hAnsi="宋体" w:hint="eastAsia"/>
                <w:szCs w:val="21"/>
              </w:rPr>
              <w:t>能较好地分析</w:t>
            </w:r>
            <w:r>
              <w:rPr>
                <w:rFonts w:ascii="宋体" w:eastAsia="宋体" w:hAnsi="宋体"/>
                <w:szCs w:val="21"/>
              </w:rPr>
              <w:t>流体的化学特性</w:t>
            </w:r>
            <w:r>
              <w:rPr>
                <w:rFonts w:ascii="宋体" w:eastAsia="宋体" w:hAnsi="宋体" w:hint="eastAsia"/>
                <w:szCs w:val="21"/>
              </w:rPr>
              <w:t>、</w:t>
            </w:r>
            <w:r w:rsidRPr="00FD068A">
              <w:rPr>
                <w:rFonts w:ascii="宋体" w:eastAsia="宋体" w:hAnsi="宋体"/>
                <w:szCs w:val="21"/>
              </w:rPr>
              <w:t>聚集态</w:t>
            </w:r>
            <w:r>
              <w:rPr>
                <w:rFonts w:ascii="宋体" w:eastAsia="宋体" w:hAnsi="宋体" w:hint="eastAsia"/>
                <w:szCs w:val="21"/>
              </w:rPr>
              <w:t>和混合行为，并选择合适的热力学模型，较为</w:t>
            </w:r>
            <w:r w:rsidRPr="00FD068A">
              <w:rPr>
                <w:rFonts w:ascii="宋体" w:eastAsia="宋体" w:hAnsi="宋体"/>
                <w:szCs w:val="21"/>
              </w:rPr>
              <w:t>准确</w:t>
            </w:r>
            <w:r>
              <w:rPr>
                <w:rFonts w:ascii="宋体" w:eastAsia="宋体" w:hAnsi="宋体" w:hint="eastAsia"/>
                <w:szCs w:val="21"/>
              </w:rPr>
              <w:t>地</w:t>
            </w:r>
            <w:r w:rsidRPr="00FD068A">
              <w:rPr>
                <w:rFonts w:ascii="宋体" w:eastAsia="宋体" w:hAnsi="宋体"/>
                <w:szCs w:val="21"/>
              </w:rPr>
              <w:t>计算流体</w:t>
            </w:r>
            <w:r>
              <w:rPr>
                <w:rFonts w:ascii="宋体" w:eastAsia="宋体" w:hAnsi="宋体" w:hint="eastAsia"/>
                <w:szCs w:val="21"/>
              </w:rPr>
              <w:t>和流体混合物</w:t>
            </w:r>
            <w:r w:rsidRPr="00FD068A">
              <w:rPr>
                <w:rFonts w:ascii="宋体" w:eastAsia="宋体" w:hAnsi="宋体"/>
                <w:szCs w:val="21"/>
              </w:rPr>
              <w:t>的压力、温度、体积、熵、焓、逸度等热力学性质</w:t>
            </w:r>
          </w:p>
        </w:tc>
        <w:tc>
          <w:tcPr>
            <w:tcW w:w="1843" w:type="dxa"/>
            <w:tcBorders>
              <w:top w:val="single" w:sz="4" w:space="0" w:color="auto"/>
              <w:left w:val="single" w:sz="4" w:space="0" w:color="auto"/>
              <w:bottom w:val="single" w:sz="4" w:space="0" w:color="auto"/>
              <w:right w:val="single" w:sz="4" w:space="0" w:color="auto"/>
            </w:tcBorders>
          </w:tcPr>
          <w:p w:rsidR="00540736" w:rsidRDefault="00FD068A" w:rsidP="00FD068A">
            <w:pPr>
              <w:spacing w:beforeLines="50" w:before="156" w:afterLines="50" w:after="156"/>
              <w:rPr>
                <w:rFonts w:ascii="宋体" w:eastAsia="宋体" w:hAnsi="宋体"/>
                <w:szCs w:val="21"/>
              </w:rPr>
            </w:pPr>
            <w:r>
              <w:rPr>
                <w:rFonts w:ascii="宋体" w:eastAsia="宋体" w:hAnsi="宋体" w:hint="eastAsia"/>
                <w:szCs w:val="21"/>
              </w:rPr>
              <w:t>能分析</w:t>
            </w:r>
            <w:r>
              <w:rPr>
                <w:rFonts w:ascii="宋体" w:eastAsia="宋体" w:hAnsi="宋体"/>
                <w:szCs w:val="21"/>
              </w:rPr>
              <w:t>流体的化学特性</w:t>
            </w:r>
            <w:r>
              <w:rPr>
                <w:rFonts w:ascii="宋体" w:eastAsia="宋体" w:hAnsi="宋体" w:hint="eastAsia"/>
                <w:szCs w:val="21"/>
              </w:rPr>
              <w:t>、</w:t>
            </w:r>
            <w:r w:rsidRPr="00FD068A">
              <w:rPr>
                <w:rFonts w:ascii="宋体" w:eastAsia="宋体" w:hAnsi="宋体"/>
                <w:szCs w:val="21"/>
              </w:rPr>
              <w:t>聚集态</w:t>
            </w:r>
            <w:r>
              <w:rPr>
                <w:rFonts w:ascii="宋体" w:eastAsia="宋体" w:hAnsi="宋体" w:hint="eastAsia"/>
                <w:szCs w:val="21"/>
              </w:rPr>
              <w:t>和混合行为，并对不同热力学模型加以比较，</w:t>
            </w:r>
            <w:r w:rsidRPr="00FD068A">
              <w:rPr>
                <w:rFonts w:ascii="宋体" w:eastAsia="宋体" w:hAnsi="宋体"/>
                <w:szCs w:val="21"/>
              </w:rPr>
              <w:t>计算</w:t>
            </w:r>
            <w:r>
              <w:rPr>
                <w:rFonts w:ascii="宋体" w:eastAsia="宋体" w:hAnsi="宋体" w:hint="eastAsia"/>
                <w:szCs w:val="21"/>
              </w:rPr>
              <w:t>得到的</w:t>
            </w:r>
            <w:r w:rsidRPr="00FD068A">
              <w:rPr>
                <w:rFonts w:ascii="宋体" w:eastAsia="宋体" w:hAnsi="宋体"/>
                <w:szCs w:val="21"/>
              </w:rPr>
              <w:t>流体</w:t>
            </w:r>
            <w:r>
              <w:rPr>
                <w:rFonts w:ascii="宋体" w:eastAsia="宋体" w:hAnsi="宋体" w:hint="eastAsia"/>
                <w:szCs w:val="21"/>
              </w:rPr>
              <w:t>和流体混合物</w:t>
            </w:r>
            <w:r w:rsidRPr="00FD068A">
              <w:rPr>
                <w:rFonts w:ascii="宋体" w:eastAsia="宋体" w:hAnsi="宋体"/>
                <w:szCs w:val="21"/>
              </w:rPr>
              <w:t>的压力、温度、体积、熵、焓、逸度等热力学性质</w:t>
            </w:r>
            <w:r>
              <w:rPr>
                <w:rFonts w:ascii="宋体" w:eastAsia="宋体" w:hAnsi="宋体" w:hint="eastAsia"/>
                <w:szCs w:val="21"/>
              </w:rPr>
              <w:t>具有较小误差</w:t>
            </w:r>
          </w:p>
        </w:tc>
        <w:tc>
          <w:tcPr>
            <w:tcW w:w="1779" w:type="dxa"/>
            <w:tcBorders>
              <w:top w:val="single" w:sz="4" w:space="0" w:color="auto"/>
              <w:left w:val="single" w:sz="4" w:space="0" w:color="auto"/>
              <w:bottom w:val="single" w:sz="4" w:space="0" w:color="auto"/>
              <w:right w:val="single" w:sz="4" w:space="0" w:color="auto"/>
            </w:tcBorders>
          </w:tcPr>
          <w:p w:rsidR="00540736" w:rsidRDefault="00FD068A" w:rsidP="00E81FB5">
            <w:pPr>
              <w:spacing w:beforeLines="50" w:before="156" w:afterLines="50" w:after="156"/>
              <w:rPr>
                <w:rFonts w:ascii="宋体" w:eastAsia="宋体" w:hAnsi="宋体"/>
                <w:szCs w:val="21"/>
              </w:rPr>
            </w:pPr>
            <w:r>
              <w:rPr>
                <w:rFonts w:ascii="宋体" w:eastAsia="宋体" w:hAnsi="宋体" w:hint="eastAsia"/>
                <w:szCs w:val="21"/>
              </w:rPr>
              <w:t>能对</w:t>
            </w:r>
            <w:r>
              <w:rPr>
                <w:rFonts w:ascii="宋体" w:eastAsia="宋体" w:hAnsi="宋体"/>
                <w:szCs w:val="21"/>
              </w:rPr>
              <w:t>流体的化学特性</w:t>
            </w:r>
            <w:r>
              <w:rPr>
                <w:rFonts w:ascii="宋体" w:eastAsia="宋体" w:hAnsi="宋体" w:hint="eastAsia"/>
                <w:szCs w:val="21"/>
              </w:rPr>
              <w:t>、</w:t>
            </w:r>
            <w:r w:rsidRPr="00FD068A">
              <w:rPr>
                <w:rFonts w:ascii="宋体" w:eastAsia="宋体" w:hAnsi="宋体"/>
                <w:szCs w:val="21"/>
              </w:rPr>
              <w:t>聚集态</w:t>
            </w:r>
            <w:r>
              <w:rPr>
                <w:rFonts w:ascii="宋体" w:eastAsia="宋体" w:hAnsi="宋体" w:hint="eastAsia"/>
                <w:szCs w:val="21"/>
              </w:rPr>
              <w:t>和混合行为进行基本分析，并对不同热力学模型加以比较，</w:t>
            </w:r>
            <w:r w:rsidRPr="00FD068A">
              <w:rPr>
                <w:rFonts w:ascii="宋体" w:eastAsia="宋体" w:hAnsi="宋体"/>
                <w:szCs w:val="21"/>
              </w:rPr>
              <w:t>计算</w:t>
            </w:r>
            <w:r>
              <w:rPr>
                <w:rFonts w:ascii="宋体" w:eastAsia="宋体" w:hAnsi="宋体" w:hint="eastAsia"/>
                <w:szCs w:val="21"/>
              </w:rPr>
              <w:t>得到的</w:t>
            </w:r>
            <w:r w:rsidRPr="00FD068A">
              <w:rPr>
                <w:rFonts w:ascii="宋体" w:eastAsia="宋体" w:hAnsi="宋体"/>
                <w:szCs w:val="21"/>
              </w:rPr>
              <w:t>流体</w:t>
            </w:r>
            <w:r>
              <w:rPr>
                <w:rFonts w:ascii="宋体" w:eastAsia="宋体" w:hAnsi="宋体" w:hint="eastAsia"/>
                <w:szCs w:val="21"/>
              </w:rPr>
              <w:t>和流体混合物</w:t>
            </w:r>
            <w:r w:rsidRPr="00FD068A">
              <w:rPr>
                <w:rFonts w:ascii="宋体" w:eastAsia="宋体" w:hAnsi="宋体"/>
                <w:szCs w:val="21"/>
              </w:rPr>
              <w:t>的压力、温度、体积、熵、焓、逸度等热力学性质</w:t>
            </w:r>
            <w:r>
              <w:rPr>
                <w:rFonts w:ascii="宋体" w:eastAsia="宋体" w:hAnsi="宋体" w:hint="eastAsia"/>
                <w:szCs w:val="21"/>
              </w:rPr>
              <w:t>具有较大误差</w:t>
            </w:r>
          </w:p>
        </w:tc>
        <w:tc>
          <w:tcPr>
            <w:tcW w:w="1779" w:type="dxa"/>
            <w:tcBorders>
              <w:top w:val="single" w:sz="4" w:space="0" w:color="auto"/>
              <w:left w:val="single" w:sz="4" w:space="0" w:color="auto"/>
              <w:bottom w:val="single" w:sz="4" w:space="0" w:color="auto"/>
              <w:right w:val="single" w:sz="4" w:space="0" w:color="auto"/>
            </w:tcBorders>
          </w:tcPr>
          <w:p w:rsidR="00540736" w:rsidRDefault="00FD068A" w:rsidP="00FD068A">
            <w:pPr>
              <w:spacing w:beforeLines="50" w:before="156" w:afterLines="50" w:after="156"/>
              <w:rPr>
                <w:rFonts w:ascii="宋体" w:eastAsia="宋体" w:hAnsi="宋体"/>
                <w:szCs w:val="21"/>
              </w:rPr>
            </w:pPr>
            <w:r>
              <w:rPr>
                <w:rFonts w:ascii="宋体" w:eastAsia="宋体" w:hAnsi="宋体" w:hint="eastAsia"/>
                <w:szCs w:val="21"/>
              </w:rPr>
              <w:t>不能对</w:t>
            </w:r>
            <w:r>
              <w:rPr>
                <w:rFonts w:ascii="宋体" w:eastAsia="宋体" w:hAnsi="宋体"/>
                <w:szCs w:val="21"/>
              </w:rPr>
              <w:t>流体的化学特性</w:t>
            </w:r>
            <w:r>
              <w:rPr>
                <w:rFonts w:ascii="宋体" w:eastAsia="宋体" w:hAnsi="宋体" w:hint="eastAsia"/>
                <w:szCs w:val="21"/>
              </w:rPr>
              <w:t>、</w:t>
            </w:r>
            <w:r w:rsidRPr="00FD068A">
              <w:rPr>
                <w:rFonts w:ascii="宋体" w:eastAsia="宋体" w:hAnsi="宋体"/>
                <w:szCs w:val="21"/>
              </w:rPr>
              <w:t>聚集态</w:t>
            </w:r>
            <w:r>
              <w:rPr>
                <w:rFonts w:ascii="宋体" w:eastAsia="宋体" w:hAnsi="宋体" w:hint="eastAsia"/>
                <w:szCs w:val="21"/>
              </w:rPr>
              <w:t>和混合行为进行基本分析，不清楚不同热力学模型间的区别，无法对</w:t>
            </w:r>
            <w:r w:rsidRPr="00FD068A">
              <w:rPr>
                <w:rFonts w:ascii="宋体" w:eastAsia="宋体" w:hAnsi="宋体"/>
                <w:szCs w:val="21"/>
              </w:rPr>
              <w:t>流体</w:t>
            </w:r>
            <w:r>
              <w:rPr>
                <w:rFonts w:ascii="宋体" w:eastAsia="宋体" w:hAnsi="宋体" w:hint="eastAsia"/>
                <w:szCs w:val="21"/>
              </w:rPr>
              <w:t>和流体混合物</w:t>
            </w:r>
            <w:r w:rsidRPr="00FD068A">
              <w:rPr>
                <w:rFonts w:ascii="宋体" w:eastAsia="宋体" w:hAnsi="宋体"/>
                <w:szCs w:val="21"/>
              </w:rPr>
              <w:t>的压力、温度、体积、熵、焓、逸度等热力学性质</w:t>
            </w:r>
            <w:r>
              <w:rPr>
                <w:rFonts w:ascii="宋体" w:eastAsia="宋体" w:hAnsi="宋体" w:hint="eastAsia"/>
                <w:szCs w:val="21"/>
              </w:rPr>
              <w:t>进行计算</w:t>
            </w:r>
          </w:p>
        </w:tc>
      </w:tr>
      <w:tr w:rsidR="00FD068A"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7731C0" w:rsidRDefault="007731C0" w:rsidP="007731C0">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FD068A" w:rsidRPr="00F56396" w:rsidRDefault="007731C0" w:rsidP="007731C0">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hint="eastAsia"/>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FD068A" w:rsidRDefault="007731C0" w:rsidP="00E81FB5">
            <w:pPr>
              <w:spacing w:beforeLines="50" w:before="156" w:afterLines="50" w:after="156"/>
              <w:rPr>
                <w:rFonts w:ascii="宋体" w:eastAsia="宋体" w:hAnsi="宋体"/>
                <w:szCs w:val="21"/>
              </w:rPr>
            </w:pPr>
            <w:r>
              <w:rPr>
                <w:rFonts w:ascii="宋体" w:eastAsia="宋体" w:hAnsi="宋体" w:hint="eastAsia"/>
                <w:szCs w:val="21"/>
              </w:rPr>
              <w:t>能熟练并准确无误完成</w:t>
            </w:r>
            <w:r w:rsidRPr="00237568">
              <w:rPr>
                <w:rFonts w:ascii="宋体" w:eastAsia="宋体" w:hAnsi="宋体" w:hint="eastAsia"/>
                <w:szCs w:val="21"/>
              </w:rPr>
              <w:t>相平衡和反应平衡的</w:t>
            </w:r>
            <w:r>
              <w:rPr>
                <w:rFonts w:ascii="宋体" w:eastAsia="宋体" w:hAnsi="宋体" w:hint="eastAsia"/>
                <w:szCs w:val="21"/>
              </w:rPr>
              <w:t>相关计算，能完全</w:t>
            </w:r>
            <w:r w:rsidRPr="00237568">
              <w:rPr>
                <w:rFonts w:ascii="宋体" w:eastAsia="宋体" w:hAnsi="宋体" w:hint="eastAsia"/>
                <w:szCs w:val="21"/>
              </w:rPr>
              <w:t>掌握能量计算和利用的分析方法</w:t>
            </w:r>
            <w:r>
              <w:rPr>
                <w:rFonts w:ascii="宋体" w:eastAsia="宋体" w:hAnsi="宋体" w:hint="eastAsia"/>
                <w:szCs w:val="21"/>
              </w:rPr>
              <w:t>并应用于化工过程计算中</w:t>
            </w:r>
          </w:p>
        </w:tc>
        <w:tc>
          <w:tcPr>
            <w:tcW w:w="1984" w:type="dxa"/>
            <w:tcBorders>
              <w:top w:val="single" w:sz="4" w:space="0" w:color="auto"/>
              <w:left w:val="single" w:sz="4" w:space="0" w:color="auto"/>
              <w:bottom w:val="single" w:sz="4" w:space="0" w:color="auto"/>
              <w:right w:val="single" w:sz="4" w:space="0" w:color="auto"/>
            </w:tcBorders>
          </w:tcPr>
          <w:p w:rsidR="00FD068A" w:rsidRDefault="007731C0" w:rsidP="00E81FB5">
            <w:pPr>
              <w:spacing w:beforeLines="50" w:before="156" w:afterLines="50" w:after="156"/>
              <w:rPr>
                <w:rFonts w:ascii="宋体" w:eastAsia="宋体" w:hAnsi="宋体"/>
                <w:szCs w:val="21"/>
              </w:rPr>
            </w:pPr>
            <w:r>
              <w:rPr>
                <w:rFonts w:ascii="宋体" w:eastAsia="宋体" w:hAnsi="宋体" w:hint="eastAsia"/>
                <w:szCs w:val="21"/>
              </w:rPr>
              <w:t>能较好地完成</w:t>
            </w:r>
            <w:r w:rsidRPr="00237568">
              <w:rPr>
                <w:rFonts w:ascii="宋体" w:eastAsia="宋体" w:hAnsi="宋体" w:hint="eastAsia"/>
                <w:szCs w:val="21"/>
              </w:rPr>
              <w:t>相平衡和反应平衡的</w:t>
            </w:r>
            <w:r>
              <w:rPr>
                <w:rFonts w:ascii="宋体" w:eastAsia="宋体" w:hAnsi="宋体" w:hint="eastAsia"/>
                <w:szCs w:val="21"/>
              </w:rPr>
              <w:t>相关计算，能较好地</w:t>
            </w:r>
            <w:r w:rsidRPr="00237568">
              <w:rPr>
                <w:rFonts w:ascii="宋体" w:eastAsia="宋体" w:hAnsi="宋体" w:hint="eastAsia"/>
                <w:szCs w:val="21"/>
              </w:rPr>
              <w:t>掌握能量计算和利用的分析方法</w:t>
            </w:r>
            <w:r>
              <w:rPr>
                <w:rFonts w:ascii="宋体" w:eastAsia="宋体" w:hAnsi="宋体" w:hint="eastAsia"/>
                <w:szCs w:val="21"/>
              </w:rPr>
              <w:t>并应用于化工过程计算中，但在计算中存在不影响结果的小错误</w:t>
            </w:r>
          </w:p>
        </w:tc>
        <w:tc>
          <w:tcPr>
            <w:tcW w:w="1843" w:type="dxa"/>
            <w:tcBorders>
              <w:top w:val="single" w:sz="4" w:space="0" w:color="auto"/>
              <w:left w:val="single" w:sz="4" w:space="0" w:color="auto"/>
              <w:bottom w:val="single" w:sz="4" w:space="0" w:color="auto"/>
              <w:right w:val="single" w:sz="4" w:space="0" w:color="auto"/>
            </w:tcBorders>
          </w:tcPr>
          <w:p w:rsidR="00FD068A" w:rsidRDefault="002B3699" w:rsidP="00E81FB5">
            <w:pPr>
              <w:spacing w:beforeLines="50" w:before="156" w:afterLines="50" w:after="156"/>
              <w:rPr>
                <w:rFonts w:ascii="宋体" w:eastAsia="宋体" w:hAnsi="宋体"/>
                <w:szCs w:val="21"/>
              </w:rPr>
            </w:pPr>
            <w:r>
              <w:rPr>
                <w:rFonts w:ascii="宋体" w:eastAsia="宋体" w:hAnsi="宋体" w:hint="eastAsia"/>
                <w:szCs w:val="21"/>
              </w:rPr>
              <w:t>能完成</w:t>
            </w:r>
            <w:r w:rsidRPr="00237568">
              <w:rPr>
                <w:rFonts w:ascii="宋体" w:eastAsia="宋体" w:hAnsi="宋体" w:hint="eastAsia"/>
                <w:szCs w:val="21"/>
              </w:rPr>
              <w:t>相平衡和反应平衡的</w:t>
            </w:r>
            <w:r>
              <w:rPr>
                <w:rFonts w:ascii="宋体" w:eastAsia="宋体" w:hAnsi="宋体" w:hint="eastAsia"/>
                <w:szCs w:val="21"/>
              </w:rPr>
              <w:t>相关计算但在计算中存在一定错误，能</w:t>
            </w:r>
            <w:r w:rsidRPr="00237568">
              <w:rPr>
                <w:rFonts w:ascii="宋体" w:eastAsia="宋体" w:hAnsi="宋体" w:hint="eastAsia"/>
                <w:szCs w:val="21"/>
              </w:rPr>
              <w:t>掌握能量计算和利用的分析方法</w:t>
            </w:r>
            <w:r>
              <w:rPr>
                <w:rFonts w:ascii="宋体" w:eastAsia="宋体" w:hAnsi="宋体" w:hint="eastAsia"/>
                <w:szCs w:val="21"/>
              </w:rPr>
              <w:t>，但在应用于化工过程计算中存在一定不影响分析判断的错误</w:t>
            </w:r>
          </w:p>
        </w:tc>
        <w:tc>
          <w:tcPr>
            <w:tcW w:w="1779" w:type="dxa"/>
            <w:tcBorders>
              <w:top w:val="single" w:sz="4" w:space="0" w:color="auto"/>
              <w:left w:val="single" w:sz="4" w:space="0" w:color="auto"/>
              <w:bottom w:val="single" w:sz="4" w:space="0" w:color="auto"/>
              <w:right w:val="single" w:sz="4" w:space="0" w:color="auto"/>
            </w:tcBorders>
          </w:tcPr>
          <w:p w:rsidR="00FD068A" w:rsidRDefault="002B3699" w:rsidP="00E81FB5">
            <w:pPr>
              <w:spacing w:beforeLines="50" w:before="156" w:afterLines="50" w:after="156"/>
              <w:rPr>
                <w:rFonts w:ascii="宋体" w:eastAsia="宋体" w:hAnsi="宋体"/>
                <w:szCs w:val="21"/>
              </w:rPr>
            </w:pPr>
            <w:r>
              <w:rPr>
                <w:rFonts w:ascii="宋体" w:eastAsia="宋体" w:hAnsi="宋体" w:hint="eastAsia"/>
                <w:szCs w:val="21"/>
              </w:rPr>
              <w:t>能基本完成</w:t>
            </w:r>
            <w:r w:rsidRPr="00237568">
              <w:rPr>
                <w:rFonts w:ascii="宋体" w:eastAsia="宋体" w:hAnsi="宋体" w:hint="eastAsia"/>
                <w:szCs w:val="21"/>
              </w:rPr>
              <w:t>相平衡和反应平衡的</w:t>
            </w:r>
            <w:r>
              <w:rPr>
                <w:rFonts w:ascii="宋体" w:eastAsia="宋体" w:hAnsi="宋体" w:hint="eastAsia"/>
                <w:szCs w:val="21"/>
              </w:rPr>
              <w:t>相关计算，但在计算中存在一定错误，基本</w:t>
            </w:r>
            <w:r w:rsidRPr="00237568">
              <w:rPr>
                <w:rFonts w:ascii="宋体" w:eastAsia="宋体" w:hAnsi="宋体" w:hint="eastAsia"/>
                <w:szCs w:val="21"/>
              </w:rPr>
              <w:t>掌握能量计算和利用的分析方法</w:t>
            </w:r>
            <w:r>
              <w:rPr>
                <w:rFonts w:ascii="宋体" w:eastAsia="宋体" w:hAnsi="宋体" w:hint="eastAsia"/>
                <w:szCs w:val="21"/>
              </w:rPr>
              <w:t>，但在应用于化工过程计算中存在一定困难</w:t>
            </w:r>
          </w:p>
        </w:tc>
        <w:tc>
          <w:tcPr>
            <w:tcW w:w="1779" w:type="dxa"/>
            <w:tcBorders>
              <w:top w:val="single" w:sz="4" w:space="0" w:color="auto"/>
              <w:left w:val="single" w:sz="4" w:space="0" w:color="auto"/>
              <w:bottom w:val="single" w:sz="4" w:space="0" w:color="auto"/>
              <w:right w:val="single" w:sz="4" w:space="0" w:color="auto"/>
            </w:tcBorders>
          </w:tcPr>
          <w:p w:rsidR="00FD068A" w:rsidRDefault="002B3699" w:rsidP="00E81FB5">
            <w:pPr>
              <w:spacing w:beforeLines="50" w:before="156" w:afterLines="50" w:after="156"/>
              <w:rPr>
                <w:rFonts w:ascii="宋体" w:eastAsia="宋体" w:hAnsi="宋体"/>
                <w:szCs w:val="21"/>
              </w:rPr>
            </w:pPr>
            <w:r>
              <w:rPr>
                <w:rFonts w:ascii="宋体" w:eastAsia="宋体" w:hAnsi="宋体" w:hint="eastAsia"/>
                <w:szCs w:val="21"/>
              </w:rPr>
              <w:t>不能完成</w:t>
            </w:r>
            <w:r w:rsidRPr="00237568">
              <w:rPr>
                <w:rFonts w:ascii="宋体" w:eastAsia="宋体" w:hAnsi="宋体" w:hint="eastAsia"/>
                <w:szCs w:val="21"/>
              </w:rPr>
              <w:t>相平衡和反应平衡的</w:t>
            </w:r>
            <w:r>
              <w:rPr>
                <w:rFonts w:ascii="宋体" w:eastAsia="宋体" w:hAnsi="宋体" w:hint="eastAsia"/>
                <w:szCs w:val="21"/>
              </w:rPr>
              <w:t>相关计算，不</w:t>
            </w:r>
            <w:r w:rsidRPr="00237568">
              <w:rPr>
                <w:rFonts w:ascii="宋体" w:eastAsia="宋体" w:hAnsi="宋体" w:hint="eastAsia"/>
                <w:szCs w:val="21"/>
              </w:rPr>
              <w:t>掌握能量计算和利用的分析方法</w:t>
            </w:r>
          </w:p>
        </w:tc>
      </w:tr>
      <w:tr w:rsidR="00E81FB5"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39080D" w:rsidRDefault="0039080D" w:rsidP="0039080D">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E81FB5" w:rsidRPr="00F56396" w:rsidRDefault="0039080D" w:rsidP="0039080D">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hint="eastAsia"/>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rsidR="00E81FB5" w:rsidRPr="00F56396" w:rsidRDefault="0039080D" w:rsidP="00E81FB5">
            <w:pPr>
              <w:spacing w:beforeLines="50" w:before="156" w:afterLines="50" w:after="156"/>
              <w:rPr>
                <w:rFonts w:ascii="宋体" w:eastAsia="宋体" w:hAnsi="宋体"/>
                <w:szCs w:val="21"/>
              </w:rPr>
            </w:pPr>
            <w:r>
              <w:rPr>
                <w:rFonts w:ascii="宋体" w:eastAsia="宋体" w:hAnsi="宋体" w:hint="eastAsia"/>
                <w:szCs w:val="21"/>
              </w:rPr>
              <w:t>能准确运用物料衡算和能量衡算相关知识和原理，对实际化工过程的可行性与经济性进行评价</w:t>
            </w:r>
          </w:p>
        </w:tc>
        <w:tc>
          <w:tcPr>
            <w:tcW w:w="1984" w:type="dxa"/>
            <w:tcBorders>
              <w:top w:val="single" w:sz="4" w:space="0" w:color="auto"/>
              <w:left w:val="single" w:sz="4" w:space="0" w:color="auto"/>
              <w:bottom w:val="single" w:sz="4" w:space="0" w:color="auto"/>
              <w:right w:val="single" w:sz="4" w:space="0" w:color="auto"/>
            </w:tcBorders>
          </w:tcPr>
          <w:p w:rsidR="00E81FB5" w:rsidRPr="00F56396" w:rsidRDefault="0039080D" w:rsidP="00E81FB5">
            <w:pPr>
              <w:spacing w:beforeLines="50" w:before="156" w:afterLines="50" w:after="156"/>
              <w:rPr>
                <w:rFonts w:ascii="宋体" w:eastAsia="宋体" w:hAnsi="宋体"/>
                <w:szCs w:val="21"/>
              </w:rPr>
            </w:pPr>
            <w:r>
              <w:rPr>
                <w:rFonts w:ascii="宋体" w:eastAsia="宋体" w:hAnsi="宋体" w:hint="eastAsia"/>
                <w:szCs w:val="21"/>
              </w:rPr>
              <w:t>能较好地运用物料衡算和能量衡算相关知识和原理，对实际化工过程的可行性与经济性进行评价</w:t>
            </w:r>
          </w:p>
        </w:tc>
        <w:tc>
          <w:tcPr>
            <w:tcW w:w="1843" w:type="dxa"/>
            <w:tcBorders>
              <w:top w:val="single" w:sz="4" w:space="0" w:color="auto"/>
              <w:left w:val="single" w:sz="4" w:space="0" w:color="auto"/>
              <w:bottom w:val="single" w:sz="4" w:space="0" w:color="auto"/>
              <w:right w:val="single" w:sz="4" w:space="0" w:color="auto"/>
            </w:tcBorders>
          </w:tcPr>
          <w:p w:rsidR="00E81FB5" w:rsidRPr="00F56396" w:rsidRDefault="0039080D" w:rsidP="00E81FB5">
            <w:pPr>
              <w:spacing w:beforeLines="50" w:before="156" w:afterLines="50" w:after="156"/>
              <w:rPr>
                <w:rFonts w:ascii="宋体" w:eastAsia="宋体" w:hAnsi="宋体"/>
                <w:szCs w:val="21"/>
              </w:rPr>
            </w:pPr>
            <w:r>
              <w:rPr>
                <w:rFonts w:ascii="宋体" w:eastAsia="宋体" w:hAnsi="宋体" w:hint="eastAsia"/>
                <w:szCs w:val="21"/>
              </w:rPr>
              <w:t>能运用物料衡算和能量衡算相关知识和原理，对实际化工过程的可行性与经济性做出基本评价</w:t>
            </w:r>
          </w:p>
        </w:tc>
        <w:tc>
          <w:tcPr>
            <w:tcW w:w="1779" w:type="dxa"/>
            <w:tcBorders>
              <w:top w:val="single" w:sz="4" w:space="0" w:color="auto"/>
              <w:left w:val="single" w:sz="4" w:space="0" w:color="auto"/>
              <w:bottom w:val="single" w:sz="4" w:space="0" w:color="auto"/>
              <w:right w:val="single" w:sz="4" w:space="0" w:color="auto"/>
            </w:tcBorders>
          </w:tcPr>
          <w:p w:rsidR="00E81FB5" w:rsidRPr="00F56396" w:rsidRDefault="0039080D" w:rsidP="00E81FB5">
            <w:pPr>
              <w:spacing w:beforeLines="50" w:before="156" w:afterLines="50" w:after="156"/>
              <w:rPr>
                <w:rFonts w:ascii="宋体" w:eastAsia="宋体" w:hAnsi="宋体"/>
                <w:szCs w:val="21"/>
              </w:rPr>
            </w:pPr>
            <w:r>
              <w:rPr>
                <w:rFonts w:ascii="宋体" w:eastAsia="宋体" w:hAnsi="宋体" w:hint="eastAsia"/>
                <w:szCs w:val="21"/>
              </w:rPr>
              <w:t>能运用物料衡算和能量衡算的基本知识和原理，对实际化工过程的可行性与经济性做出一定评价，但评价过程具有较明显的错误</w:t>
            </w:r>
          </w:p>
        </w:tc>
        <w:tc>
          <w:tcPr>
            <w:tcW w:w="1779" w:type="dxa"/>
            <w:tcBorders>
              <w:top w:val="single" w:sz="4" w:space="0" w:color="auto"/>
              <w:left w:val="single" w:sz="4" w:space="0" w:color="auto"/>
              <w:bottom w:val="single" w:sz="4" w:space="0" w:color="auto"/>
              <w:right w:val="single" w:sz="4" w:space="0" w:color="auto"/>
            </w:tcBorders>
          </w:tcPr>
          <w:p w:rsidR="00E81FB5" w:rsidRPr="00F56396" w:rsidRDefault="0039080D" w:rsidP="0039080D">
            <w:pPr>
              <w:spacing w:beforeLines="50" w:before="156" w:afterLines="50" w:after="156"/>
              <w:rPr>
                <w:rFonts w:ascii="宋体" w:eastAsia="宋体" w:hAnsi="宋体"/>
                <w:szCs w:val="21"/>
              </w:rPr>
            </w:pPr>
            <w:r>
              <w:rPr>
                <w:rFonts w:ascii="宋体" w:eastAsia="宋体" w:hAnsi="宋体" w:hint="eastAsia"/>
                <w:szCs w:val="21"/>
              </w:rPr>
              <w:t>不掌握物料衡算和能量衡算的基本知识和原理，无法对实际化工过程的可行性与经济性做出最低限度的评价</w:t>
            </w:r>
          </w:p>
        </w:tc>
      </w:tr>
    </w:tbl>
    <w:p w:rsidR="00F56396" w:rsidRDefault="00F56396" w:rsidP="00B03909">
      <w:pPr>
        <w:widowControl/>
        <w:jc w:val="left"/>
        <w:rPr>
          <w:rFonts w:ascii="宋体" w:eastAsia="宋体" w:hAnsi="宋体"/>
        </w:rPr>
      </w:pPr>
    </w:p>
    <w:p w:rsidR="005C0F56" w:rsidRDefault="005C0F56" w:rsidP="00B03909">
      <w:pPr>
        <w:widowControl/>
        <w:jc w:val="left"/>
        <w:rPr>
          <w:rFonts w:ascii="宋体" w:eastAsia="宋体" w:hAnsi="宋体"/>
        </w:rPr>
      </w:pPr>
    </w:p>
    <w:p w:rsidR="005C0F56" w:rsidRPr="005C0F56" w:rsidRDefault="005C0F56" w:rsidP="005C0F56">
      <w:pPr>
        <w:widowControl/>
        <w:jc w:val="left"/>
        <w:rPr>
          <w:rFonts w:ascii="宋体" w:eastAsia="宋体" w:hAnsi="宋体"/>
        </w:rPr>
      </w:pPr>
    </w:p>
    <w:p w:rsidR="005C0F56" w:rsidRPr="005C0F56" w:rsidRDefault="005C0F56" w:rsidP="005C0F56">
      <w:pPr>
        <w:widowControl/>
        <w:jc w:val="left"/>
        <w:rPr>
          <w:rFonts w:ascii="宋体" w:eastAsia="宋体" w:hAnsi="宋体"/>
        </w:rPr>
      </w:pPr>
      <w:r>
        <w:rPr>
          <w:rFonts w:ascii="宋体" w:eastAsia="宋体" w:hAnsi="宋体" w:hint="eastAsia"/>
        </w:rPr>
        <w:t xml:space="preserve"> </w:t>
      </w:r>
      <w:r>
        <w:rPr>
          <w:rFonts w:ascii="宋体" w:eastAsia="宋体" w:hAnsi="宋体"/>
        </w:rPr>
        <w:t xml:space="preserve">                                                          </w:t>
      </w:r>
      <w:r w:rsidRPr="005C0F56">
        <w:rPr>
          <w:rFonts w:ascii="宋体" w:eastAsia="宋体" w:hAnsi="宋体" w:hint="eastAsia"/>
        </w:rPr>
        <w:t>执笔人：</w:t>
      </w:r>
      <w:r>
        <w:rPr>
          <w:rFonts w:ascii="宋体" w:eastAsia="宋体" w:hAnsi="宋体" w:hint="eastAsia"/>
        </w:rPr>
        <w:t>傅楠，</w:t>
      </w:r>
      <w:r w:rsidRPr="005C0F56">
        <w:rPr>
          <w:rFonts w:ascii="宋体" w:eastAsia="宋体" w:hAnsi="宋体" w:hint="eastAsia"/>
        </w:rPr>
        <w:t>王廖沙</w:t>
      </w:r>
    </w:p>
    <w:p w:rsidR="005C0F56" w:rsidRPr="005C0F56" w:rsidRDefault="005C0F56" w:rsidP="005C0F56">
      <w:pPr>
        <w:widowControl/>
        <w:jc w:val="left"/>
        <w:rPr>
          <w:rFonts w:ascii="宋体" w:eastAsia="宋体" w:hAnsi="宋体"/>
        </w:rPr>
      </w:pPr>
    </w:p>
    <w:p w:rsidR="005C0F56" w:rsidRPr="00F56396" w:rsidRDefault="005C0F56" w:rsidP="005C0F56">
      <w:pPr>
        <w:widowControl/>
        <w:jc w:val="left"/>
        <w:rPr>
          <w:rFonts w:ascii="宋体" w:eastAsia="宋体" w:hAnsi="宋体"/>
        </w:rPr>
      </w:pPr>
      <w:r w:rsidRPr="005C0F56">
        <w:rPr>
          <w:rFonts w:ascii="宋体" w:eastAsia="宋体" w:hAnsi="宋体"/>
        </w:rPr>
        <w:t xml:space="preserve">                                   </w:t>
      </w:r>
      <w:r>
        <w:rPr>
          <w:rFonts w:ascii="宋体" w:eastAsia="宋体" w:hAnsi="宋体"/>
        </w:rPr>
        <w:t xml:space="preserve">                        </w:t>
      </w:r>
      <w:r w:rsidRPr="005C0F56">
        <w:rPr>
          <w:rFonts w:ascii="宋体" w:eastAsia="宋体" w:hAnsi="宋体"/>
        </w:rPr>
        <w:t xml:space="preserve">    20</w:t>
      </w:r>
      <w:r>
        <w:rPr>
          <w:rFonts w:ascii="宋体" w:eastAsia="宋体" w:hAnsi="宋体"/>
        </w:rPr>
        <w:t>2</w:t>
      </w:r>
      <w:r w:rsidR="0039080D">
        <w:rPr>
          <w:rFonts w:ascii="宋体" w:eastAsia="宋体" w:hAnsi="宋体" w:hint="eastAsia"/>
        </w:rPr>
        <w:t>2</w:t>
      </w:r>
      <w:r w:rsidRPr="005C0F56">
        <w:rPr>
          <w:rFonts w:ascii="宋体" w:eastAsia="宋体" w:hAnsi="宋体"/>
        </w:rPr>
        <w:t>年</w:t>
      </w:r>
      <w:r>
        <w:rPr>
          <w:rFonts w:ascii="宋体" w:eastAsia="宋体" w:hAnsi="宋体"/>
        </w:rPr>
        <w:t>8</w:t>
      </w:r>
      <w:r w:rsidRPr="005C0F56">
        <w:rPr>
          <w:rFonts w:ascii="宋体" w:eastAsia="宋体" w:hAnsi="宋体"/>
        </w:rPr>
        <w:t>月</w:t>
      </w:r>
    </w:p>
    <w:sectPr w:rsidR="005C0F5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A4B" w:rsidRDefault="00356A4B" w:rsidP="00AA630A">
      <w:r>
        <w:separator/>
      </w:r>
    </w:p>
  </w:endnote>
  <w:endnote w:type="continuationSeparator" w:id="0">
    <w:p w:rsidR="00356A4B" w:rsidRDefault="00356A4B"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A4B" w:rsidRDefault="00356A4B" w:rsidP="00AA630A">
      <w:r>
        <w:separator/>
      </w:r>
    </w:p>
  </w:footnote>
  <w:footnote w:type="continuationSeparator" w:id="0">
    <w:p w:rsidR="00356A4B" w:rsidRDefault="00356A4B" w:rsidP="00AA63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4B6E71F0"/>
    <w:multiLevelType w:val="hybridMultilevel"/>
    <w:tmpl w:val="E5B28446"/>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075C7"/>
    <w:rsid w:val="00022CBB"/>
    <w:rsid w:val="00053A0F"/>
    <w:rsid w:val="00077A5F"/>
    <w:rsid w:val="00090BFB"/>
    <w:rsid w:val="000D6132"/>
    <w:rsid w:val="000F054A"/>
    <w:rsid w:val="00105122"/>
    <w:rsid w:val="0011794B"/>
    <w:rsid w:val="0012018C"/>
    <w:rsid w:val="00136781"/>
    <w:rsid w:val="00185802"/>
    <w:rsid w:val="001B448D"/>
    <w:rsid w:val="001D1679"/>
    <w:rsid w:val="001E5724"/>
    <w:rsid w:val="001E6E20"/>
    <w:rsid w:val="00200A3C"/>
    <w:rsid w:val="002316E0"/>
    <w:rsid w:val="00237568"/>
    <w:rsid w:val="00242673"/>
    <w:rsid w:val="00285327"/>
    <w:rsid w:val="002A7568"/>
    <w:rsid w:val="002B3699"/>
    <w:rsid w:val="002C3E94"/>
    <w:rsid w:val="00313A87"/>
    <w:rsid w:val="00322986"/>
    <w:rsid w:val="003329FF"/>
    <w:rsid w:val="0034254B"/>
    <w:rsid w:val="00356A4B"/>
    <w:rsid w:val="00374A57"/>
    <w:rsid w:val="00381230"/>
    <w:rsid w:val="00382621"/>
    <w:rsid w:val="0038665C"/>
    <w:rsid w:val="0039080D"/>
    <w:rsid w:val="003D571D"/>
    <w:rsid w:val="003E6226"/>
    <w:rsid w:val="003F4C17"/>
    <w:rsid w:val="004070CF"/>
    <w:rsid w:val="00432C99"/>
    <w:rsid w:val="004C7C01"/>
    <w:rsid w:val="004D31C0"/>
    <w:rsid w:val="004D65BE"/>
    <w:rsid w:val="004E13D7"/>
    <w:rsid w:val="0052699E"/>
    <w:rsid w:val="00540736"/>
    <w:rsid w:val="005615E7"/>
    <w:rsid w:val="005665C7"/>
    <w:rsid w:val="005719EA"/>
    <w:rsid w:val="005974D3"/>
    <w:rsid w:val="005A0378"/>
    <w:rsid w:val="005A0AE3"/>
    <w:rsid w:val="005C0F56"/>
    <w:rsid w:val="005D20C5"/>
    <w:rsid w:val="00623342"/>
    <w:rsid w:val="0065602D"/>
    <w:rsid w:val="00665621"/>
    <w:rsid w:val="00665BD9"/>
    <w:rsid w:val="00693464"/>
    <w:rsid w:val="006E1882"/>
    <w:rsid w:val="006E4F82"/>
    <w:rsid w:val="006F64C9"/>
    <w:rsid w:val="00717D82"/>
    <w:rsid w:val="00754D47"/>
    <w:rsid w:val="007634F9"/>
    <w:rsid w:val="007639A2"/>
    <w:rsid w:val="007731C0"/>
    <w:rsid w:val="00774242"/>
    <w:rsid w:val="007955A7"/>
    <w:rsid w:val="007A211F"/>
    <w:rsid w:val="007B4C4E"/>
    <w:rsid w:val="007C379D"/>
    <w:rsid w:val="007C3DC7"/>
    <w:rsid w:val="007C62ED"/>
    <w:rsid w:val="007E39E3"/>
    <w:rsid w:val="00800CD8"/>
    <w:rsid w:val="0080351E"/>
    <w:rsid w:val="008128AD"/>
    <w:rsid w:val="00812974"/>
    <w:rsid w:val="008560E2"/>
    <w:rsid w:val="0086398E"/>
    <w:rsid w:val="0088168E"/>
    <w:rsid w:val="00886EBF"/>
    <w:rsid w:val="008A66F8"/>
    <w:rsid w:val="009236B1"/>
    <w:rsid w:val="00933B62"/>
    <w:rsid w:val="00967FBD"/>
    <w:rsid w:val="00971447"/>
    <w:rsid w:val="009752D9"/>
    <w:rsid w:val="009A0938"/>
    <w:rsid w:val="009D0E3C"/>
    <w:rsid w:val="009E1DF2"/>
    <w:rsid w:val="009E4816"/>
    <w:rsid w:val="009F04BB"/>
    <w:rsid w:val="009F35E4"/>
    <w:rsid w:val="009F6DC8"/>
    <w:rsid w:val="00A03BBD"/>
    <w:rsid w:val="00A47B20"/>
    <w:rsid w:val="00A61EFD"/>
    <w:rsid w:val="00A6200F"/>
    <w:rsid w:val="00A95877"/>
    <w:rsid w:val="00A96EC8"/>
    <w:rsid w:val="00AA4570"/>
    <w:rsid w:val="00AA630A"/>
    <w:rsid w:val="00AE34EF"/>
    <w:rsid w:val="00AE3D1A"/>
    <w:rsid w:val="00AF51B7"/>
    <w:rsid w:val="00B03909"/>
    <w:rsid w:val="00B07E05"/>
    <w:rsid w:val="00B27C8D"/>
    <w:rsid w:val="00B32E65"/>
    <w:rsid w:val="00B40ECD"/>
    <w:rsid w:val="00B74583"/>
    <w:rsid w:val="00B87506"/>
    <w:rsid w:val="00B90AA6"/>
    <w:rsid w:val="00BA23F0"/>
    <w:rsid w:val="00BC4F2C"/>
    <w:rsid w:val="00BE7932"/>
    <w:rsid w:val="00C00798"/>
    <w:rsid w:val="00C17024"/>
    <w:rsid w:val="00C40DBF"/>
    <w:rsid w:val="00C54636"/>
    <w:rsid w:val="00C7336C"/>
    <w:rsid w:val="00C77FBE"/>
    <w:rsid w:val="00C8461B"/>
    <w:rsid w:val="00CA53B2"/>
    <w:rsid w:val="00CF29E9"/>
    <w:rsid w:val="00D02F99"/>
    <w:rsid w:val="00D04559"/>
    <w:rsid w:val="00D07963"/>
    <w:rsid w:val="00D13271"/>
    <w:rsid w:val="00D14471"/>
    <w:rsid w:val="00D32E5B"/>
    <w:rsid w:val="00D417A1"/>
    <w:rsid w:val="00D438CB"/>
    <w:rsid w:val="00D504B7"/>
    <w:rsid w:val="00D6582C"/>
    <w:rsid w:val="00D715F7"/>
    <w:rsid w:val="00DC07B2"/>
    <w:rsid w:val="00DD7B5F"/>
    <w:rsid w:val="00DD7CFC"/>
    <w:rsid w:val="00DE4834"/>
    <w:rsid w:val="00DE7849"/>
    <w:rsid w:val="00E05E8B"/>
    <w:rsid w:val="00E132C0"/>
    <w:rsid w:val="00E14C3B"/>
    <w:rsid w:val="00E366AB"/>
    <w:rsid w:val="00E76E34"/>
    <w:rsid w:val="00E81FB5"/>
    <w:rsid w:val="00E97DFC"/>
    <w:rsid w:val="00ED7F81"/>
    <w:rsid w:val="00F0393E"/>
    <w:rsid w:val="00F1473A"/>
    <w:rsid w:val="00F44945"/>
    <w:rsid w:val="00F53A8C"/>
    <w:rsid w:val="00F56396"/>
    <w:rsid w:val="00F63064"/>
    <w:rsid w:val="00FB77A1"/>
    <w:rsid w:val="00FC24B5"/>
    <w:rsid w:val="00FC304A"/>
    <w:rsid w:val="00FD068A"/>
    <w:rsid w:val="00FF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FCC5A"/>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80D"/>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qFormat/>
    <w:rsid w:val="00D13271"/>
    <w:rPr>
      <w:rFonts w:ascii="宋体" w:eastAsia="宋体" w:hAnsi="Courier New" w:cs="Times New Roman"/>
      <w:szCs w:val="20"/>
    </w:rPr>
  </w:style>
  <w:style w:type="character" w:customStyle="1" w:styleId="PlainTextChar">
    <w:name w:val="Plain Text Char"/>
    <w:basedOn w:val="DefaultParagraphFont"/>
    <w:link w:val="PlainText"/>
    <w:uiPriority w:val="99"/>
    <w:rsid w:val="00D13271"/>
    <w:rPr>
      <w:rFonts w:ascii="宋体" w:eastAsia="宋体" w:hAnsi="Courier New" w:cs="Times New Roman"/>
      <w:szCs w:val="20"/>
    </w:rPr>
  </w:style>
  <w:style w:type="paragraph" w:styleId="Header">
    <w:name w:val="header"/>
    <w:basedOn w:val="Normal"/>
    <w:link w:val="HeaderChar"/>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A630A"/>
    <w:rPr>
      <w:sz w:val="18"/>
      <w:szCs w:val="18"/>
    </w:rPr>
  </w:style>
  <w:style w:type="paragraph" w:styleId="Footer">
    <w:name w:val="footer"/>
    <w:basedOn w:val="Normal"/>
    <w:link w:val="FooterChar"/>
    <w:uiPriority w:val="99"/>
    <w:unhideWhenUsed/>
    <w:rsid w:val="00AA630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A630A"/>
    <w:rPr>
      <w:sz w:val="18"/>
      <w:szCs w:val="18"/>
    </w:rPr>
  </w:style>
  <w:style w:type="table" w:styleId="TableGrid">
    <w:name w:val="Table Grid"/>
    <w:basedOn w:val="TableNormal"/>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0E2"/>
    <w:rPr>
      <w:sz w:val="18"/>
      <w:szCs w:val="18"/>
    </w:rPr>
  </w:style>
  <w:style w:type="character" w:customStyle="1" w:styleId="BalloonTextChar">
    <w:name w:val="Balloon Text Char"/>
    <w:basedOn w:val="DefaultParagraphFont"/>
    <w:link w:val="BalloonText"/>
    <w:uiPriority w:val="99"/>
    <w:semiHidden/>
    <w:rsid w:val="008560E2"/>
    <w:rPr>
      <w:sz w:val="18"/>
      <w:szCs w:val="18"/>
    </w:rPr>
  </w:style>
  <w:style w:type="paragraph" w:styleId="ListParagraph">
    <w:name w:val="List Paragraph"/>
    <w:basedOn w:val="Normal"/>
    <w:uiPriority w:val="34"/>
    <w:qFormat/>
    <w:rsid w:val="00F14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00CA1-E11F-448E-BE27-B184E7E9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Nan Fu</cp:lastModifiedBy>
  <cp:revision>15</cp:revision>
  <cp:lastPrinted>2020-12-24T07:17:00Z</cp:lastPrinted>
  <dcterms:created xsi:type="dcterms:W3CDTF">2023-02-01T03:19:00Z</dcterms:created>
  <dcterms:modified xsi:type="dcterms:W3CDTF">2023-03-22T09:21:00Z</dcterms:modified>
</cp:coreProperties>
</file>