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6E6" w:rsidRPr="00AF05A7" w:rsidRDefault="004846E6" w:rsidP="004846E6">
      <w:pPr>
        <w:widowControl/>
        <w:snapToGrid w:val="0"/>
        <w:spacing w:line="360" w:lineRule="auto"/>
        <w:rPr>
          <w:rFonts w:ascii="黑体" w:eastAsia="黑体" w:hAnsi="黑体" w:cs="宋体"/>
          <w:color w:val="000000"/>
          <w:kern w:val="0"/>
          <w:sz w:val="32"/>
          <w:szCs w:val="32"/>
        </w:rPr>
      </w:pPr>
      <w:r w:rsidRPr="00AF05A7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附件</w:t>
      </w:r>
      <w:r w:rsidRPr="00AF05A7">
        <w:rPr>
          <w:rFonts w:ascii="黑体" w:eastAsia="黑体" w:hAnsi="黑体" w:cs="宋体"/>
          <w:color w:val="000000"/>
          <w:kern w:val="0"/>
          <w:sz w:val="32"/>
          <w:szCs w:val="32"/>
        </w:rPr>
        <w:t>3</w:t>
      </w:r>
    </w:p>
    <w:p w:rsidR="004846E6" w:rsidRPr="00AF05A7" w:rsidRDefault="004846E6" w:rsidP="004846E6">
      <w:pPr>
        <w:widowControl/>
        <w:snapToGrid w:val="0"/>
        <w:spacing w:line="360" w:lineRule="auto"/>
        <w:rPr>
          <w:rFonts w:ascii="宋体" w:eastAsia="仿宋_GB2312" w:hAnsi="宋体" w:cs="宋体"/>
          <w:color w:val="000000"/>
          <w:kern w:val="0"/>
          <w:sz w:val="32"/>
          <w:szCs w:val="32"/>
        </w:rPr>
      </w:pPr>
    </w:p>
    <w:p w:rsidR="004846E6" w:rsidRPr="00AF05A7" w:rsidRDefault="004846E6" w:rsidP="004846E6">
      <w:pPr>
        <w:widowControl/>
        <w:snapToGrid w:val="0"/>
        <w:jc w:val="center"/>
        <w:rPr>
          <w:rFonts w:ascii="宋体" w:cs="宋体"/>
          <w:b/>
          <w:bCs/>
          <w:color w:val="000000"/>
          <w:kern w:val="0"/>
          <w:sz w:val="44"/>
          <w:szCs w:val="36"/>
        </w:rPr>
      </w:pPr>
      <w:bookmarkStart w:id="0" w:name="_GoBack"/>
      <w:r w:rsidRPr="00AF05A7">
        <w:rPr>
          <w:rFonts w:ascii="宋体" w:hAnsi="宋体" w:cs="宋体" w:hint="eastAsia"/>
          <w:b/>
          <w:bCs/>
          <w:color w:val="000000"/>
          <w:kern w:val="0"/>
          <w:sz w:val="44"/>
          <w:szCs w:val="36"/>
        </w:rPr>
        <w:t>苏州大学学生在校外单位</w:t>
      </w:r>
      <w:bookmarkEnd w:id="0"/>
    </w:p>
    <w:p w:rsidR="004846E6" w:rsidRPr="00AF05A7" w:rsidRDefault="004846E6" w:rsidP="004846E6">
      <w:pPr>
        <w:widowControl/>
        <w:snapToGrid w:val="0"/>
        <w:jc w:val="center"/>
        <w:rPr>
          <w:rFonts w:ascii="宋体" w:cs="宋体"/>
          <w:b/>
          <w:bCs/>
          <w:color w:val="000000"/>
          <w:kern w:val="0"/>
          <w:sz w:val="36"/>
          <w:szCs w:val="36"/>
        </w:rPr>
      </w:pPr>
      <w:r w:rsidRPr="00AF05A7">
        <w:rPr>
          <w:rFonts w:ascii="宋体" w:hAnsi="宋体" w:cs="宋体" w:hint="eastAsia"/>
          <w:b/>
          <w:bCs/>
          <w:color w:val="000000"/>
          <w:kern w:val="0"/>
          <w:sz w:val="44"/>
          <w:szCs w:val="36"/>
        </w:rPr>
        <w:t>进行毕业设计（论文）工作的补充规定</w:t>
      </w:r>
    </w:p>
    <w:p w:rsidR="004846E6" w:rsidRPr="00AF05A7" w:rsidRDefault="004846E6" w:rsidP="004846E6">
      <w:pPr>
        <w:widowControl/>
        <w:snapToGrid w:val="0"/>
        <w:spacing w:line="360" w:lineRule="auto"/>
        <w:ind w:firstLineChars="192" w:firstLine="614"/>
        <w:rPr>
          <w:rFonts w:ascii="宋体" w:eastAsia="仿宋_GB2312" w:hAnsi="宋体" w:cs="宋体"/>
          <w:color w:val="000000"/>
          <w:kern w:val="0"/>
          <w:sz w:val="32"/>
          <w:szCs w:val="32"/>
        </w:rPr>
      </w:pPr>
    </w:p>
    <w:p w:rsidR="004846E6" w:rsidRPr="00AF05A7" w:rsidRDefault="004846E6" w:rsidP="004846E6">
      <w:pPr>
        <w:snapToGrid w:val="0"/>
        <w:spacing w:line="360" w:lineRule="auto"/>
        <w:ind w:firstLineChars="192" w:firstLine="614"/>
        <w:rPr>
          <w:rFonts w:ascii="宋体" w:eastAsia="仿宋_GB2312" w:hAnsi="宋体" w:cs="宋体"/>
          <w:color w:val="000000"/>
          <w:kern w:val="0"/>
          <w:sz w:val="32"/>
          <w:szCs w:val="32"/>
        </w:rPr>
      </w:pPr>
      <w:r w:rsidRPr="00AF05A7">
        <w:rPr>
          <w:rFonts w:ascii="宋体" w:eastAsia="仿宋_GB2312" w:hAnsi="宋体" w:cs="宋体" w:hint="eastAsia"/>
          <w:color w:val="000000"/>
          <w:kern w:val="0"/>
          <w:sz w:val="32"/>
          <w:szCs w:val="32"/>
        </w:rPr>
        <w:t>为进一步推动高等教学改革，探索充分利用社会资源提高教学质量的新途径，学校鼓励本科毕业设计（论文）课题与生产实际紧密结合，在条件许可的情况下，允许或推荐部分优秀学生到校外单位进行毕业设计（论文）。具体管理规定如下：</w:t>
      </w:r>
    </w:p>
    <w:p w:rsidR="004846E6" w:rsidRPr="00AF05A7" w:rsidRDefault="004846E6" w:rsidP="004846E6">
      <w:pPr>
        <w:snapToGrid w:val="0"/>
        <w:spacing w:line="360" w:lineRule="auto"/>
        <w:ind w:firstLineChars="192" w:firstLine="614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AF05A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一、对学生在校外单位进行毕业设计（论文）教学工作，必须坚持“有序、规范、确保质量”的原则，严格审查，严格要求，周密安排。</w:t>
      </w:r>
    </w:p>
    <w:p w:rsidR="004846E6" w:rsidRPr="00AF05A7" w:rsidRDefault="004846E6" w:rsidP="004846E6">
      <w:pPr>
        <w:snapToGrid w:val="0"/>
        <w:spacing w:line="360" w:lineRule="auto"/>
        <w:ind w:firstLineChars="192" w:firstLine="614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AF05A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二、资格条件</w:t>
      </w:r>
    </w:p>
    <w:p w:rsidR="004846E6" w:rsidRPr="00AF05A7" w:rsidRDefault="004846E6" w:rsidP="004846E6">
      <w:pPr>
        <w:snapToGrid w:val="0"/>
        <w:spacing w:line="360" w:lineRule="auto"/>
        <w:ind w:firstLineChars="192" w:firstLine="614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AF05A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同时具备下列条件者方可申请到校外做毕业设计（论文）：</w:t>
      </w:r>
    </w:p>
    <w:p w:rsidR="004846E6" w:rsidRPr="00AF05A7" w:rsidRDefault="004846E6" w:rsidP="004846E6">
      <w:pPr>
        <w:snapToGrid w:val="0"/>
        <w:spacing w:line="360" w:lineRule="auto"/>
        <w:ind w:firstLineChars="192" w:firstLine="614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AF05A7">
        <w:rPr>
          <w:rFonts w:ascii="仿宋_GB2312" w:eastAsia="仿宋_GB2312" w:hAnsi="宋体" w:cs="宋体"/>
          <w:color w:val="000000"/>
          <w:kern w:val="0"/>
          <w:sz w:val="32"/>
          <w:szCs w:val="32"/>
        </w:rPr>
        <w:t>1</w:t>
      </w:r>
      <w:r w:rsidRPr="00AF05A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、学生必须已取得除毕业设计（论文）以外专业培养计划规定的全部学分；</w:t>
      </w:r>
    </w:p>
    <w:p w:rsidR="004846E6" w:rsidRPr="00AF05A7" w:rsidRDefault="004846E6" w:rsidP="004846E6">
      <w:pPr>
        <w:snapToGrid w:val="0"/>
        <w:spacing w:line="360" w:lineRule="auto"/>
        <w:ind w:firstLineChars="192" w:firstLine="614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AF05A7">
        <w:rPr>
          <w:rFonts w:ascii="仿宋_GB2312" w:eastAsia="仿宋_GB2312" w:hAnsi="宋体" w:cs="宋体"/>
          <w:color w:val="000000"/>
          <w:kern w:val="0"/>
          <w:sz w:val="32"/>
          <w:szCs w:val="32"/>
        </w:rPr>
        <w:t>2</w:t>
      </w:r>
      <w:r w:rsidRPr="00AF05A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、学生已经与校外单位签署工作协议，或学院（部）已经与校外单位签署了联合指导协议；</w:t>
      </w:r>
    </w:p>
    <w:p w:rsidR="004846E6" w:rsidRPr="00AF05A7" w:rsidRDefault="004846E6" w:rsidP="004846E6">
      <w:pPr>
        <w:snapToGrid w:val="0"/>
        <w:spacing w:line="360" w:lineRule="auto"/>
        <w:ind w:firstLineChars="192" w:firstLine="614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AF05A7">
        <w:rPr>
          <w:rFonts w:ascii="仿宋_GB2312" w:eastAsia="仿宋_GB2312" w:hAnsi="宋体" w:cs="宋体"/>
          <w:color w:val="000000"/>
          <w:kern w:val="0"/>
          <w:sz w:val="32"/>
          <w:szCs w:val="32"/>
        </w:rPr>
        <w:t>3</w:t>
      </w:r>
      <w:r w:rsidRPr="00AF05A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、接受单位必须具备较强的技术实力和经济实力，同时热心支持和关心学校人才培养工作，能为学生开展毕业设计（论文）提供必要的工作条件和生活条件，并能选派出优秀</w:t>
      </w:r>
      <w:r w:rsidRPr="00AF05A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lastRenderedPageBreak/>
        <w:t>的技术人员担任毕业设计（论文）指导工作。</w:t>
      </w:r>
    </w:p>
    <w:p w:rsidR="004846E6" w:rsidRPr="00AF05A7" w:rsidRDefault="004846E6" w:rsidP="004846E6">
      <w:pPr>
        <w:snapToGrid w:val="0"/>
        <w:spacing w:line="360" w:lineRule="auto"/>
        <w:ind w:firstLineChars="192" w:firstLine="614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AF05A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三、学生在校外进行毕业设计（论文）的单位原则上仅限苏州市及周边地区。到外省市进行毕业设计（论文）的应严格控制，须经学院（部）分管教学院长及教务部批准。</w:t>
      </w:r>
    </w:p>
    <w:p w:rsidR="004846E6" w:rsidRPr="00AF05A7" w:rsidRDefault="004846E6" w:rsidP="004846E6">
      <w:pPr>
        <w:snapToGrid w:val="0"/>
        <w:spacing w:line="360" w:lineRule="auto"/>
        <w:ind w:firstLineChars="192" w:firstLine="614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AF05A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四、基本程序</w:t>
      </w:r>
    </w:p>
    <w:p w:rsidR="004846E6" w:rsidRPr="00AF05A7" w:rsidRDefault="004846E6" w:rsidP="004846E6">
      <w:pPr>
        <w:snapToGrid w:val="0"/>
        <w:spacing w:line="360" w:lineRule="auto"/>
        <w:ind w:firstLineChars="192" w:firstLine="614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AF05A7">
        <w:rPr>
          <w:rFonts w:ascii="仿宋_GB2312" w:eastAsia="仿宋_GB2312" w:hAnsi="宋体" w:cs="宋体"/>
          <w:color w:val="000000"/>
          <w:kern w:val="0"/>
          <w:sz w:val="32"/>
          <w:szCs w:val="32"/>
        </w:rPr>
        <w:t>1</w:t>
      </w:r>
      <w:r w:rsidRPr="00AF05A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、由学生本人提出书面申请；</w:t>
      </w:r>
    </w:p>
    <w:p w:rsidR="004846E6" w:rsidRPr="00AF05A7" w:rsidRDefault="004846E6" w:rsidP="004846E6">
      <w:pPr>
        <w:snapToGrid w:val="0"/>
        <w:spacing w:line="360" w:lineRule="auto"/>
        <w:ind w:firstLineChars="192" w:firstLine="614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AF05A7">
        <w:rPr>
          <w:rFonts w:ascii="仿宋_GB2312" w:eastAsia="仿宋_GB2312" w:hAnsi="宋体" w:cs="宋体"/>
          <w:color w:val="000000"/>
          <w:kern w:val="0"/>
          <w:sz w:val="32"/>
          <w:szCs w:val="32"/>
        </w:rPr>
        <w:t>2</w:t>
      </w:r>
      <w:r w:rsidRPr="00AF05A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、学生提供校外单位同意接受做毕业设计（论文）的邀请函或接受函；</w:t>
      </w:r>
    </w:p>
    <w:p w:rsidR="004846E6" w:rsidRPr="00AF05A7" w:rsidRDefault="004846E6" w:rsidP="004846E6">
      <w:pPr>
        <w:snapToGrid w:val="0"/>
        <w:spacing w:line="360" w:lineRule="auto"/>
        <w:ind w:firstLineChars="192" w:firstLine="614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AF05A7">
        <w:rPr>
          <w:rFonts w:ascii="仿宋_GB2312" w:eastAsia="仿宋_GB2312" w:hAnsi="宋体" w:cs="宋体"/>
          <w:color w:val="000000"/>
          <w:kern w:val="0"/>
          <w:sz w:val="32"/>
          <w:szCs w:val="32"/>
        </w:rPr>
        <w:t>3</w:t>
      </w:r>
      <w:r w:rsidRPr="00AF05A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、由学院（部））与指导单位签署指导协议和安全协议；</w:t>
      </w:r>
    </w:p>
    <w:p w:rsidR="004846E6" w:rsidRPr="00AF05A7" w:rsidRDefault="004846E6" w:rsidP="004846E6">
      <w:pPr>
        <w:snapToGrid w:val="0"/>
        <w:spacing w:line="360" w:lineRule="auto"/>
        <w:ind w:firstLineChars="192" w:firstLine="614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AF05A7">
        <w:rPr>
          <w:rFonts w:ascii="仿宋_GB2312" w:eastAsia="仿宋_GB2312" w:hAnsi="宋体" w:cs="宋体"/>
          <w:color w:val="000000"/>
          <w:kern w:val="0"/>
          <w:sz w:val="32"/>
          <w:szCs w:val="32"/>
        </w:rPr>
        <w:t>4</w:t>
      </w:r>
      <w:r w:rsidRPr="00AF05A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、由学生与学院（部）签署安全协议；</w:t>
      </w:r>
    </w:p>
    <w:p w:rsidR="004846E6" w:rsidRPr="00AF05A7" w:rsidRDefault="004846E6" w:rsidP="004846E6">
      <w:pPr>
        <w:snapToGrid w:val="0"/>
        <w:spacing w:line="360" w:lineRule="auto"/>
        <w:ind w:firstLineChars="192" w:firstLine="614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AF05A7">
        <w:rPr>
          <w:rFonts w:ascii="仿宋_GB2312" w:eastAsia="仿宋_GB2312" w:hAnsi="宋体" w:cs="宋体"/>
          <w:color w:val="000000"/>
          <w:kern w:val="0"/>
          <w:sz w:val="32"/>
          <w:szCs w:val="32"/>
        </w:rPr>
        <w:t>5</w:t>
      </w:r>
      <w:r w:rsidRPr="00AF05A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、按照《苏州大学本科生毕业设计（论文）工作办法》的要求填写毕业论文（设计）任务书，经本校指导教师审核同意；</w:t>
      </w:r>
    </w:p>
    <w:p w:rsidR="004846E6" w:rsidRPr="00AF05A7" w:rsidRDefault="004846E6" w:rsidP="004846E6">
      <w:pPr>
        <w:snapToGrid w:val="0"/>
        <w:spacing w:line="360" w:lineRule="auto"/>
        <w:ind w:firstLineChars="192" w:firstLine="614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AF05A7">
        <w:rPr>
          <w:rFonts w:ascii="仿宋_GB2312" w:eastAsia="仿宋_GB2312" w:hAnsi="宋体" w:cs="宋体"/>
          <w:color w:val="000000"/>
          <w:kern w:val="0"/>
          <w:sz w:val="32"/>
          <w:szCs w:val="32"/>
        </w:rPr>
        <w:t>6</w:t>
      </w:r>
      <w:r w:rsidRPr="00AF05A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、经学生所在学院（部）分管教学院长同意；</w:t>
      </w:r>
    </w:p>
    <w:p w:rsidR="004846E6" w:rsidRPr="00AF05A7" w:rsidRDefault="004846E6" w:rsidP="004846E6">
      <w:pPr>
        <w:snapToGrid w:val="0"/>
        <w:spacing w:line="360" w:lineRule="auto"/>
        <w:ind w:firstLineChars="192" w:firstLine="614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AF05A7">
        <w:rPr>
          <w:rFonts w:ascii="仿宋_GB2312" w:eastAsia="仿宋_GB2312" w:hAnsi="宋体" w:cs="宋体"/>
          <w:color w:val="000000"/>
          <w:kern w:val="0"/>
          <w:sz w:val="32"/>
          <w:szCs w:val="32"/>
        </w:rPr>
        <w:t>7</w:t>
      </w:r>
      <w:r w:rsidRPr="00AF05A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、报教务部审批同意后，方可到校外做毕业设计（论文）。</w:t>
      </w:r>
    </w:p>
    <w:p w:rsidR="004846E6" w:rsidRPr="00AF05A7" w:rsidRDefault="004846E6" w:rsidP="004846E6">
      <w:pPr>
        <w:snapToGrid w:val="0"/>
        <w:spacing w:line="360" w:lineRule="auto"/>
        <w:ind w:firstLineChars="192" w:firstLine="614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AF05A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五、由学院（部）组织的到校外单位进行毕业设计（论文）的，必须以学院（部）的名义与对方单位签订“毕业设计（论文）联合指导协议书”，明确双方的职责、义务以及对学生的要求、安全责任等。</w:t>
      </w:r>
    </w:p>
    <w:p w:rsidR="004846E6" w:rsidRPr="00AF05A7" w:rsidRDefault="004846E6" w:rsidP="004846E6">
      <w:pPr>
        <w:snapToGrid w:val="0"/>
        <w:spacing w:line="360" w:lineRule="auto"/>
        <w:ind w:firstLineChars="192" w:firstLine="614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AF05A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签订的“协议书”文本在毕业设计（论文）工作开始前或开始后一周内交教务部备案。</w:t>
      </w:r>
    </w:p>
    <w:p w:rsidR="004846E6" w:rsidRPr="00AF05A7" w:rsidRDefault="004846E6" w:rsidP="004846E6">
      <w:pPr>
        <w:snapToGrid w:val="0"/>
        <w:spacing w:line="360" w:lineRule="auto"/>
        <w:ind w:firstLineChars="192" w:firstLine="614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AF05A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六、学生毕业设计（论文）的课题，必须符合本专业培</w:t>
      </w:r>
      <w:r w:rsidRPr="00AF05A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lastRenderedPageBreak/>
        <w:t>养目标的要求，严格按照《苏州大学本科生毕业设计（论文）工作办法》中的“选题原则”执行。</w:t>
      </w:r>
    </w:p>
    <w:p w:rsidR="004846E6" w:rsidRPr="00AF05A7" w:rsidRDefault="004846E6" w:rsidP="004846E6">
      <w:pPr>
        <w:snapToGrid w:val="0"/>
        <w:spacing w:line="360" w:lineRule="auto"/>
        <w:ind w:firstLineChars="192" w:firstLine="614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AF05A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下列课题均不得作为学生毕业设计（论文）的课题使用：</w:t>
      </w:r>
    </w:p>
    <w:p w:rsidR="004846E6" w:rsidRPr="00AF05A7" w:rsidRDefault="004846E6" w:rsidP="004846E6">
      <w:pPr>
        <w:snapToGrid w:val="0"/>
        <w:spacing w:line="360" w:lineRule="auto"/>
        <w:ind w:firstLineChars="192" w:firstLine="614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AF05A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（</w:t>
      </w:r>
      <w:r w:rsidRPr="00AF05A7">
        <w:rPr>
          <w:rFonts w:ascii="仿宋_GB2312" w:eastAsia="仿宋_GB2312" w:hAnsi="宋体" w:cs="宋体"/>
          <w:color w:val="000000"/>
          <w:kern w:val="0"/>
          <w:sz w:val="32"/>
          <w:szCs w:val="32"/>
        </w:rPr>
        <w:t>1</w:t>
      </w:r>
      <w:r w:rsidRPr="00AF05A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）范围过专过窄、偏离本专业所学基本知识的课题；</w:t>
      </w:r>
    </w:p>
    <w:p w:rsidR="004846E6" w:rsidRPr="00AF05A7" w:rsidRDefault="004846E6" w:rsidP="004846E6">
      <w:pPr>
        <w:snapToGrid w:val="0"/>
        <w:spacing w:line="360" w:lineRule="auto"/>
        <w:ind w:firstLineChars="192" w:firstLine="614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AF05A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（</w:t>
      </w:r>
      <w:r w:rsidRPr="00AF05A7">
        <w:rPr>
          <w:rFonts w:ascii="仿宋_GB2312" w:eastAsia="仿宋_GB2312" w:hAnsi="宋体" w:cs="宋体"/>
          <w:color w:val="000000"/>
          <w:kern w:val="0"/>
          <w:sz w:val="32"/>
          <w:szCs w:val="32"/>
        </w:rPr>
        <w:t>2</w:t>
      </w:r>
      <w:r w:rsidRPr="00AF05A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）内容简单、达不到综合训练目的的课题；</w:t>
      </w:r>
    </w:p>
    <w:p w:rsidR="004846E6" w:rsidRPr="00AF05A7" w:rsidRDefault="004846E6" w:rsidP="004846E6">
      <w:pPr>
        <w:snapToGrid w:val="0"/>
        <w:spacing w:line="360" w:lineRule="auto"/>
        <w:ind w:firstLineChars="192" w:firstLine="614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AF05A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（</w:t>
      </w:r>
      <w:r w:rsidRPr="00AF05A7">
        <w:rPr>
          <w:rFonts w:ascii="仿宋_GB2312" w:eastAsia="仿宋_GB2312" w:hAnsi="宋体" w:cs="宋体"/>
          <w:color w:val="000000"/>
          <w:kern w:val="0"/>
          <w:sz w:val="32"/>
          <w:szCs w:val="32"/>
        </w:rPr>
        <w:t>3</w:t>
      </w:r>
      <w:r w:rsidRPr="00AF05A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）毕业设计（论文）期间难以完成或不能取得阶段性成果的课题。</w:t>
      </w:r>
    </w:p>
    <w:p w:rsidR="004846E6" w:rsidRPr="00AF05A7" w:rsidRDefault="004846E6" w:rsidP="004846E6">
      <w:pPr>
        <w:snapToGrid w:val="0"/>
        <w:spacing w:line="360" w:lineRule="auto"/>
        <w:ind w:firstLineChars="192" w:firstLine="614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AF05A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七、学生在校外进行毕业设计（论文），必须有二名指导教师。其中</w:t>
      </w:r>
      <w:proofErr w:type="gramStart"/>
      <w:r w:rsidRPr="00AF05A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一</w:t>
      </w:r>
      <w:proofErr w:type="gramEnd"/>
      <w:r w:rsidRPr="00AF05A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人为接受单位具有中级及其以上职称的工程技术人员，另一人为校内专业教师。校内指导教师必须对学生毕业设计（论文教学工作负全责，掌握进度和要求，协调有关问题，严把质量关。学生返校时，应有校外指导教师的书面鉴定意见。</w:t>
      </w:r>
    </w:p>
    <w:p w:rsidR="004846E6" w:rsidRPr="00AF05A7" w:rsidRDefault="004846E6" w:rsidP="004846E6">
      <w:pPr>
        <w:snapToGrid w:val="0"/>
        <w:spacing w:line="360" w:lineRule="auto"/>
        <w:ind w:firstLineChars="192" w:firstLine="614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AF05A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八、学生在校外单位做毕业设计（论文）期间所产生的所有费用由各学院（部）、学生本人和接受毕业设计（论文）的单位负责。</w:t>
      </w:r>
    </w:p>
    <w:p w:rsidR="004846E6" w:rsidRPr="00AF05A7" w:rsidRDefault="004846E6" w:rsidP="004846E6">
      <w:pPr>
        <w:snapToGrid w:val="0"/>
        <w:spacing w:line="360" w:lineRule="auto"/>
        <w:ind w:firstLineChars="192" w:firstLine="614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AF05A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九、各学院（部）在毕业设计（论文）工作正式开始后，应将在校外单位进行毕业设计（论文）的学生及有关信息进行登记，填写《本科生到校外单位进行毕业设计（论文）汇总表》，同时报教务部备案。</w:t>
      </w:r>
    </w:p>
    <w:p w:rsidR="004846E6" w:rsidRPr="00AF05A7" w:rsidRDefault="004846E6" w:rsidP="004846E6">
      <w:pPr>
        <w:snapToGrid w:val="0"/>
        <w:spacing w:line="360" w:lineRule="auto"/>
        <w:ind w:firstLineChars="192" w:firstLine="614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AF05A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十、学生必须在答辩前二周返回学校，毕业设计（论文）的答辩及成绩评定在校内进行；</w:t>
      </w:r>
    </w:p>
    <w:p w:rsidR="004846E6" w:rsidRPr="00AF05A7" w:rsidRDefault="004846E6" w:rsidP="004846E6">
      <w:pPr>
        <w:snapToGrid w:val="0"/>
        <w:spacing w:line="360" w:lineRule="auto"/>
        <w:ind w:firstLineChars="192" w:firstLine="614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AF05A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lastRenderedPageBreak/>
        <w:t>十一、各学院（部）应加强对学生的管理。学生在校外期间，必须严格遵守所在单位的规章制度，提高安全意识，确保人身安全；每天应写“毕业设计（论文）工作日记”，每周要与校内指导教师至少联系</w:t>
      </w:r>
      <w:r w:rsidRPr="00AF05A7">
        <w:rPr>
          <w:rFonts w:ascii="仿宋_GB2312" w:eastAsia="仿宋_GB2312" w:hAnsi="宋体" w:cs="宋体"/>
          <w:color w:val="000000"/>
          <w:kern w:val="0"/>
          <w:sz w:val="32"/>
          <w:szCs w:val="32"/>
        </w:rPr>
        <w:t>1</w:t>
      </w:r>
      <w:r w:rsidRPr="00AF05A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次。</w:t>
      </w:r>
    </w:p>
    <w:p w:rsidR="004846E6" w:rsidRPr="00AF05A7" w:rsidRDefault="004846E6" w:rsidP="004846E6">
      <w:pPr>
        <w:snapToGrid w:val="0"/>
        <w:ind w:firstLineChars="200" w:firstLine="640"/>
        <w:rPr>
          <w:rFonts w:ascii="仿宋_GB2312" w:eastAsia="仿宋_GB2312" w:hAnsi="Times New Roman"/>
          <w:sz w:val="32"/>
          <w:szCs w:val="32"/>
        </w:rPr>
      </w:pPr>
      <w:r w:rsidRPr="00AF05A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十二、相关申请表格请在苏州大学教务部网站下载。</w:t>
      </w:r>
    </w:p>
    <w:p w:rsidR="004846E6" w:rsidRDefault="004846E6" w:rsidP="004846E6"/>
    <w:p w:rsidR="00BB478B" w:rsidRPr="004846E6" w:rsidRDefault="00BB478B"/>
    <w:sectPr w:rsidR="00BB478B" w:rsidRPr="004846E6" w:rsidSect="00C001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6E6"/>
    <w:rsid w:val="004846E6"/>
    <w:rsid w:val="00BB4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F70C5E-8C51-4CD2-9556-304F10341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46E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215</Words>
  <Characters>1228</Characters>
  <Application>Microsoft Office Word</Application>
  <DocSecurity>0</DocSecurity>
  <Lines>10</Lines>
  <Paragraphs>2</Paragraphs>
  <ScaleCrop>false</ScaleCrop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chenxinhua</dc:creator>
  <cp:keywords/>
  <dc:description/>
  <cp:lastModifiedBy>chenxinhua</cp:lastModifiedBy>
  <cp:revision>1</cp:revision>
  <dcterms:created xsi:type="dcterms:W3CDTF">2016-09-05T07:45:00Z</dcterms:created>
  <dcterms:modified xsi:type="dcterms:W3CDTF">2016-09-05T07:45:00Z</dcterms:modified>
</cp:coreProperties>
</file>