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D2E84" w14:textId="35D34371"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EA2859" w:rsidRPr="00EA2859">
        <w:rPr>
          <w:rFonts w:ascii="黑体" w:eastAsia="黑体" w:hAnsi="黑体" w:hint="eastAsia"/>
          <w:sz w:val="32"/>
          <w:szCs w:val="32"/>
        </w:rPr>
        <w:t>材料综合实验</w:t>
      </w:r>
      <w:r w:rsidRPr="001E5724">
        <w:rPr>
          <w:rFonts w:ascii="黑体" w:eastAsia="黑体" w:hAnsi="黑体" w:hint="eastAsia"/>
          <w:sz w:val="32"/>
          <w:szCs w:val="32"/>
        </w:rPr>
        <w:t>》课程教学大纲</w:t>
      </w:r>
    </w:p>
    <w:p w14:paraId="291D2E85" w14:textId="40EA6EF5"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291D2E8A" w14:textId="77777777" w:rsidTr="00DD7B5F">
        <w:trPr>
          <w:jc w:val="center"/>
        </w:trPr>
        <w:tc>
          <w:tcPr>
            <w:tcW w:w="1135" w:type="dxa"/>
            <w:vAlign w:val="center"/>
          </w:tcPr>
          <w:p w14:paraId="291D2E8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291D2E87" w14:textId="137CFC4A" w:rsidR="00D13271" w:rsidRPr="00DD7B5F" w:rsidRDefault="005F722C" w:rsidP="00DD7B5F">
            <w:pPr>
              <w:spacing w:beforeLines="50" w:before="156" w:afterLines="50" w:after="156"/>
              <w:jc w:val="left"/>
              <w:rPr>
                <w:rFonts w:ascii="宋体" w:eastAsia="宋体" w:hAnsi="宋体"/>
              </w:rPr>
            </w:pPr>
            <w:r w:rsidRPr="00D85230">
              <w:rPr>
                <w:rFonts w:ascii="宋体" w:eastAsia="宋体" w:hAnsi="宋体" w:hint="eastAsia"/>
              </w:rPr>
              <w:t>Comp</w:t>
            </w:r>
            <w:r w:rsidRPr="00D85230">
              <w:rPr>
                <w:rFonts w:ascii="宋体" w:eastAsia="宋体" w:hAnsi="宋体"/>
              </w:rPr>
              <w:t xml:space="preserve">rehensive </w:t>
            </w:r>
            <w:r w:rsidR="00255B3B" w:rsidRPr="00D85230">
              <w:rPr>
                <w:rFonts w:ascii="宋体" w:eastAsia="宋体" w:hAnsi="宋体"/>
              </w:rPr>
              <w:t>experiments of Materials Science</w:t>
            </w:r>
          </w:p>
        </w:tc>
        <w:tc>
          <w:tcPr>
            <w:tcW w:w="1134" w:type="dxa"/>
            <w:vAlign w:val="center"/>
          </w:tcPr>
          <w:p w14:paraId="291D2E8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91D2E89" w14:textId="52EF9E69" w:rsidR="00D13271" w:rsidRPr="00DD7B5F" w:rsidRDefault="0090636D" w:rsidP="00DD7B5F">
            <w:pPr>
              <w:spacing w:beforeLines="50" w:before="156" w:afterLines="50" w:after="156"/>
              <w:rPr>
                <w:rFonts w:ascii="宋体" w:eastAsia="宋体" w:hAnsi="宋体"/>
              </w:rPr>
            </w:pPr>
            <w:r w:rsidRPr="0090636D">
              <w:rPr>
                <w:rFonts w:ascii="宋体" w:eastAsia="宋体" w:hAnsi="宋体"/>
              </w:rPr>
              <w:t>MSEN1005</w:t>
            </w:r>
          </w:p>
        </w:tc>
      </w:tr>
      <w:tr w:rsidR="00D13271" w:rsidRPr="002F4D99" w14:paraId="291D2E8F" w14:textId="77777777" w:rsidTr="00DD7B5F">
        <w:trPr>
          <w:jc w:val="center"/>
        </w:trPr>
        <w:tc>
          <w:tcPr>
            <w:tcW w:w="1135" w:type="dxa"/>
            <w:vAlign w:val="center"/>
          </w:tcPr>
          <w:p w14:paraId="291D2E8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291D2E8C" w14:textId="16A3D4C2" w:rsidR="00D13271" w:rsidRPr="00DD7B5F" w:rsidRDefault="00EA2859" w:rsidP="00DD7B5F">
            <w:pPr>
              <w:spacing w:beforeLines="50" w:before="156" w:afterLines="50" w:after="156"/>
              <w:jc w:val="left"/>
              <w:rPr>
                <w:rFonts w:ascii="宋体" w:eastAsia="宋体" w:hAnsi="宋体"/>
              </w:rPr>
            </w:pPr>
            <w:r>
              <w:rPr>
                <w:rFonts w:ascii="宋体" w:eastAsia="宋体" w:hAnsi="宋体" w:hint="eastAsia"/>
              </w:rPr>
              <w:t>专业必修课程</w:t>
            </w:r>
          </w:p>
        </w:tc>
        <w:tc>
          <w:tcPr>
            <w:tcW w:w="1134" w:type="dxa"/>
            <w:vAlign w:val="center"/>
          </w:tcPr>
          <w:p w14:paraId="291D2E8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291D2E8E" w14:textId="79CE2BDD" w:rsidR="00D13271" w:rsidRPr="00DD7B5F" w:rsidRDefault="0090636D" w:rsidP="00DD7B5F">
            <w:pPr>
              <w:spacing w:beforeLines="50" w:before="156" w:afterLines="50" w:after="156"/>
              <w:rPr>
                <w:rFonts w:ascii="宋体" w:eastAsia="宋体" w:hAnsi="宋体"/>
              </w:rPr>
            </w:pPr>
            <w:r w:rsidRPr="0090636D">
              <w:rPr>
                <w:rFonts w:ascii="宋体" w:eastAsia="宋体" w:hAnsi="宋体" w:hint="eastAsia"/>
              </w:rPr>
              <w:t>材料科学与工程</w:t>
            </w:r>
            <w:r>
              <w:rPr>
                <w:rFonts w:ascii="宋体" w:eastAsia="宋体" w:hAnsi="宋体" w:hint="eastAsia"/>
              </w:rPr>
              <w:t>专业学生</w:t>
            </w:r>
          </w:p>
        </w:tc>
      </w:tr>
      <w:tr w:rsidR="00D13271" w:rsidRPr="002F4D99" w14:paraId="291D2E94" w14:textId="77777777" w:rsidTr="00DD7B5F">
        <w:trPr>
          <w:jc w:val="center"/>
        </w:trPr>
        <w:tc>
          <w:tcPr>
            <w:tcW w:w="1135" w:type="dxa"/>
            <w:vAlign w:val="center"/>
          </w:tcPr>
          <w:p w14:paraId="291D2E9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291D2E91" w14:textId="58CE1B55" w:rsidR="00D13271" w:rsidRPr="00DD7B5F" w:rsidRDefault="0090636D" w:rsidP="00DD7B5F">
            <w:pPr>
              <w:spacing w:beforeLines="50" w:before="156" w:afterLines="50" w:after="156"/>
              <w:jc w:val="left"/>
              <w:rPr>
                <w:rFonts w:ascii="宋体" w:eastAsia="宋体" w:hAnsi="宋体"/>
              </w:rPr>
            </w:pPr>
            <w:r>
              <w:rPr>
                <w:rFonts w:ascii="宋体" w:eastAsia="宋体" w:hAnsi="宋体" w:hint="eastAsia"/>
              </w:rPr>
              <w:t>3.</w:t>
            </w:r>
            <w:r>
              <w:rPr>
                <w:rFonts w:ascii="宋体" w:eastAsia="宋体" w:hAnsi="宋体"/>
              </w:rPr>
              <w:t>0</w:t>
            </w:r>
          </w:p>
        </w:tc>
        <w:tc>
          <w:tcPr>
            <w:tcW w:w="1134" w:type="dxa"/>
            <w:vAlign w:val="center"/>
          </w:tcPr>
          <w:p w14:paraId="291D2E9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91D2E93" w14:textId="00C93192" w:rsidR="00D13271" w:rsidRPr="00DD7B5F" w:rsidRDefault="000C1524" w:rsidP="00DD7B5F">
            <w:pPr>
              <w:spacing w:beforeLines="50" w:before="156" w:afterLines="50" w:after="156"/>
              <w:rPr>
                <w:rFonts w:ascii="宋体" w:eastAsia="宋体" w:hAnsi="宋体"/>
              </w:rPr>
            </w:pPr>
            <w:r>
              <w:rPr>
                <w:rFonts w:ascii="宋体" w:eastAsia="宋体" w:hAnsi="宋体"/>
              </w:rPr>
              <w:t>54</w:t>
            </w:r>
          </w:p>
        </w:tc>
      </w:tr>
      <w:tr w:rsidR="00D13271" w:rsidRPr="002F4D99" w14:paraId="291D2E99" w14:textId="77777777" w:rsidTr="00DD7B5F">
        <w:trPr>
          <w:jc w:val="center"/>
        </w:trPr>
        <w:tc>
          <w:tcPr>
            <w:tcW w:w="1135" w:type="dxa"/>
            <w:vAlign w:val="center"/>
          </w:tcPr>
          <w:p w14:paraId="291D2E9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91D2E96" w14:textId="4989C8C4" w:rsidR="00D13271" w:rsidRPr="00DD7B5F" w:rsidRDefault="0090636D" w:rsidP="00DD7B5F">
            <w:pPr>
              <w:spacing w:beforeLines="50" w:before="156" w:afterLines="50" w:after="156"/>
              <w:jc w:val="left"/>
              <w:rPr>
                <w:rFonts w:ascii="宋体" w:eastAsia="宋体" w:hAnsi="宋体"/>
              </w:rPr>
            </w:pPr>
            <w:r>
              <w:rPr>
                <w:rFonts w:ascii="宋体" w:eastAsia="宋体" w:hAnsi="宋体" w:hint="eastAsia"/>
              </w:rPr>
              <w:t>陈崧、沈风雷、潘向强、黄彦林、陆超等</w:t>
            </w:r>
          </w:p>
        </w:tc>
        <w:tc>
          <w:tcPr>
            <w:tcW w:w="1134" w:type="dxa"/>
            <w:vAlign w:val="center"/>
          </w:tcPr>
          <w:p w14:paraId="291D2E9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291D2E98" w14:textId="23C5356B" w:rsidR="00D13271" w:rsidRPr="00DD7B5F" w:rsidRDefault="0090636D"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023.4</w:t>
            </w:r>
          </w:p>
        </w:tc>
      </w:tr>
      <w:tr w:rsidR="00D13271" w:rsidRPr="002F4D99" w14:paraId="291D2E9C" w14:textId="77777777" w:rsidTr="00DD7B5F">
        <w:trPr>
          <w:jc w:val="center"/>
        </w:trPr>
        <w:tc>
          <w:tcPr>
            <w:tcW w:w="1135" w:type="dxa"/>
            <w:vAlign w:val="center"/>
          </w:tcPr>
          <w:p w14:paraId="291D2E9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291D2E9B" w14:textId="66C575F6" w:rsidR="00D13271" w:rsidRPr="00DD7B5F" w:rsidRDefault="00D85230" w:rsidP="00DD7B5F">
            <w:pPr>
              <w:spacing w:beforeLines="50" w:before="156" w:afterLines="50" w:after="156"/>
              <w:rPr>
                <w:rFonts w:ascii="宋体" w:eastAsia="宋体" w:hAnsi="宋体"/>
              </w:rPr>
            </w:pPr>
            <w:r>
              <w:rPr>
                <w:rFonts w:ascii="宋体" w:eastAsia="宋体" w:hAnsi="宋体" w:hint="eastAsia"/>
              </w:rPr>
              <w:t>见参考书目</w:t>
            </w:r>
          </w:p>
        </w:tc>
      </w:tr>
    </w:tbl>
    <w:p w14:paraId="291D2E9D" w14:textId="63E539B1"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91D2E9E" w14:textId="034E0A13"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5C08FD" w:rsidRPr="00C8492C">
        <w:rPr>
          <w:rFonts w:ascii="黑体" w:eastAsia="黑体" w:hAnsi="黑体" w:cs="宋体"/>
          <w:b/>
          <w:sz w:val="24"/>
          <w:szCs w:val="24"/>
        </w:rPr>
        <w:t xml:space="preserve"> </w:t>
      </w:r>
    </w:p>
    <w:p w14:paraId="3E760C7F" w14:textId="701C2492" w:rsidR="00893F5A" w:rsidRPr="009F7FDB" w:rsidRDefault="00893F5A" w:rsidP="00DD7B5F">
      <w:pPr>
        <w:pStyle w:val="a3"/>
        <w:spacing w:beforeLines="50" w:before="156" w:afterLines="50" w:after="156"/>
        <w:ind w:firstLineChars="200" w:firstLine="420"/>
        <w:rPr>
          <w:rFonts w:hAnsi="宋体" w:cs="宋体"/>
        </w:rPr>
      </w:pPr>
      <w:r w:rsidRPr="009F7FDB">
        <w:rPr>
          <w:rFonts w:hAnsi="宋体" w:cs="宋体" w:hint="eastAsia"/>
        </w:rPr>
        <w:t>本课程是材料科学与工程专业必修课。通过实验课程训练，巩固并加深对材料光电性质</w:t>
      </w:r>
      <w:r w:rsidR="00AF0564" w:rsidRPr="009F7FDB">
        <w:rPr>
          <w:rFonts w:hAnsi="宋体" w:cs="宋体" w:hint="eastAsia"/>
        </w:rPr>
        <w:t>、</w:t>
      </w:r>
      <w:r w:rsidR="00E8356A" w:rsidRPr="009F7FDB">
        <w:rPr>
          <w:rFonts w:hAnsi="宋体" w:cs="宋体" w:hint="eastAsia"/>
        </w:rPr>
        <w:t>材料热学及力学性能</w:t>
      </w:r>
      <w:r w:rsidR="000C1524" w:rsidRPr="009F7FDB">
        <w:rPr>
          <w:rFonts w:hAnsi="宋体" w:hint="eastAsia"/>
          <w:szCs w:val="21"/>
        </w:rPr>
        <w:t>、设计合成</w:t>
      </w:r>
      <w:r w:rsidRPr="009F7FDB">
        <w:rPr>
          <w:rFonts w:hAnsi="宋体" w:cs="宋体" w:hint="eastAsia"/>
        </w:rPr>
        <w:t>的理解，掌握</w:t>
      </w:r>
      <w:r w:rsidR="005F6306" w:rsidRPr="009F7FDB">
        <w:rPr>
          <w:rFonts w:hAnsi="宋体" w:cs="宋体" w:hint="eastAsia"/>
        </w:rPr>
        <w:t>基础的光电</w:t>
      </w:r>
      <w:r w:rsidR="007A5C78" w:rsidRPr="009F7FDB">
        <w:rPr>
          <w:rFonts w:hAnsi="宋体" w:cs="宋体" w:hint="eastAsia"/>
        </w:rPr>
        <w:t>材料制备</w:t>
      </w:r>
      <w:r w:rsidR="00C777D7" w:rsidRPr="009F7FDB">
        <w:rPr>
          <w:rFonts w:hAnsi="宋体" w:cs="宋体" w:hint="eastAsia"/>
        </w:rPr>
        <w:t>方法、</w:t>
      </w:r>
      <w:r w:rsidR="005F6306" w:rsidRPr="009F7FDB">
        <w:rPr>
          <w:rFonts w:hAnsi="宋体" w:cs="宋体" w:hint="eastAsia"/>
        </w:rPr>
        <w:t>性能表征方法</w:t>
      </w:r>
      <w:r w:rsidR="007A5C78" w:rsidRPr="009F7FDB">
        <w:rPr>
          <w:rFonts w:hAnsi="宋体" w:cs="宋体" w:hint="eastAsia"/>
        </w:rPr>
        <w:t>、</w:t>
      </w:r>
      <w:r w:rsidR="00F65F86" w:rsidRPr="009F7FDB">
        <w:rPr>
          <w:rFonts w:hAnsi="宋体" w:cs="宋体" w:hint="eastAsia"/>
        </w:rPr>
        <w:t>聚合物及聚合物基复合材料加工工艺及设备</w:t>
      </w:r>
      <w:r w:rsidRPr="009F7FDB">
        <w:rPr>
          <w:rFonts w:hAnsi="宋体" w:cs="宋体" w:hint="eastAsia"/>
        </w:rPr>
        <w:t>。同时，培养学生的团队合作、动手能力、观察能力、思维创新能力、表达能力和归纳处理、分析实验数据及撰写科学报告的能力。</w:t>
      </w:r>
    </w:p>
    <w:p w14:paraId="291D2EA0" w14:textId="73957A17" w:rsidR="00E05E8B" w:rsidRPr="009F7FDB" w:rsidRDefault="00E05E8B" w:rsidP="00DD7B5F">
      <w:pPr>
        <w:pStyle w:val="a3"/>
        <w:spacing w:beforeLines="50" w:before="156" w:afterLines="50" w:after="156"/>
        <w:ind w:firstLineChars="200" w:firstLine="480"/>
        <w:rPr>
          <w:rFonts w:hAnsi="宋体" w:cs="宋体"/>
        </w:rPr>
      </w:pPr>
      <w:r w:rsidRPr="009F7FDB">
        <w:rPr>
          <w:rFonts w:ascii="黑体" w:eastAsia="黑体" w:hAnsi="黑体" w:cs="宋体" w:hint="eastAsia"/>
          <w:sz w:val="24"/>
          <w:szCs w:val="24"/>
        </w:rPr>
        <w:t>（二）课程目标：</w:t>
      </w:r>
      <w:r w:rsidR="005C08FD" w:rsidRPr="009F7FDB">
        <w:rPr>
          <w:rFonts w:hAnsi="宋体" w:cs="宋体"/>
        </w:rPr>
        <w:t xml:space="preserve"> </w:t>
      </w:r>
    </w:p>
    <w:p w14:paraId="3632401F" w14:textId="50351157" w:rsidR="0091519B" w:rsidRPr="009F7FDB" w:rsidRDefault="00E05E8B" w:rsidP="00F0768A">
      <w:pPr>
        <w:pStyle w:val="a3"/>
        <w:spacing w:beforeLines="50" w:before="156" w:afterLines="50" w:after="156"/>
        <w:ind w:firstLineChars="200" w:firstLine="422"/>
        <w:rPr>
          <w:rFonts w:hAnsi="宋体" w:cs="宋体"/>
          <w:b/>
        </w:rPr>
      </w:pPr>
      <w:r w:rsidRPr="009F7FDB">
        <w:rPr>
          <w:rFonts w:hAnsi="宋体" w:cs="宋体" w:hint="eastAsia"/>
          <w:b/>
        </w:rPr>
        <w:t>课程目标1：</w:t>
      </w:r>
      <w:r w:rsidR="0091519B" w:rsidRPr="009F7FDB">
        <w:rPr>
          <w:rFonts w:hAnsi="宋体" w:hint="eastAsia"/>
          <w:szCs w:val="21"/>
        </w:rPr>
        <w:t>巩固</w:t>
      </w:r>
      <w:r w:rsidR="009D2FE9" w:rsidRPr="009F7FDB">
        <w:rPr>
          <w:rFonts w:hAnsi="宋体" w:hint="eastAsia"/>
          <w:szCs w:val="21"/>
        </w:rPr>
        <w:t>材料力学性能</w:t>
      </w:r>
      <w:r w:rsidR="001B730A" w:rsidRPr="009F7FDB">
        <w:rPr>
          <w:rFonts w:hAnsi="宋体" w:hint="eastAsia"/>
          <w:szCs w:val="21"/>
        </w:rPr>
        <w:t>、</w:t>
      </w:r>
      <w:r w:rsidR="0091519B" w:rsidRPr="009F7FDB">
        <w:rPr>
          <w:rFonts w:hAnsi="宋体" w:hint="eastAsia"/>
          <w:szCs w:val="21"/>
        </w:rPr>
        <w:t>材料科学基础、材料物理性能、材料电子学性能等课程的基本原理和概念的理解，能够</w:t>
      </w:r>
      <w:r w:rsidR="008A4106" w:rsidRPr="009F7FDB">
        <w:rPr>
          <w:rFonts w:hAnsi="宋体" w:hint="eastAsia"/>
          <w:szCs w:val="21"/>
        </w:rPr>
        <w:t>熟练</w:t>
      </w:r>
      <w:r w:rsidR="0091519B" w:rsidRPr="009F7FDB">
        <w:rPr>
          <w:rFonts w:hAnsi="宋体" w:hint="eastAsia"/>
          <w:szCs w:val="21"/>
        </w:rPr>
        <w:t>掌握</w:t>
      </w:r>
      <w:r w:rsidR="008A4106" w:rsidRPr="009F7FDB">
        <w:rPr>
          <w:rFonts w:hAnsi="宋体" w:hint="eastAsia"/>
          <w:szCs w:val="21"/>
        </w:rPr>
        <w:t>成型加工工艺过程</w:t>
      </w:r>
      <w:r w:rsidR="009F7FDB" w:rsidRPr="009F7FDB">
        <w:rPr>
          <w:rFonts w:hAnsi="宋体" w:hint="eastAsia"/>
          <w:szCs w:val="21"/>
        </w:rPr>
        <w:t>及相关成型设备</w:t>
      </w:r>
      <w:r w:rsidR="0091519B" w:rsidRPr="009F7FDB">
        <w:rPr>
          <w:rFonts w:hAnsi="宋体" w:hint="eastAsia"/>
          <w:szCs w:val="21"/>
        </w:rPr>
        <w:t>，掌握高分子材料合成与成型加工工艺原理；掌握</w:t>
      </w:r>
      <w:r w:rsidR="008A4106" w:rsidRPr="009F7FDB">
        <w:rPr>
          <w:rFonts w:hAnsi="宋体" w:hint="eastAsia"/>
          <w:szCs w:val="21"/>
        </w:rPr>
        <w:t>半导体器件基本电学、光学性能的</w:t>
      </w:r>
      <w:r w:rsidR="0091519B" w:rsidRPr="009F7FDB">
        <w:rPr>
          <w:rFonts w:hAnsi="宋体" w:hint="eastAsia"/>
          <w:szCs w:val="21"/>
        </w:rPr>
        <w:t>分析测试方法；熟练操作高分子材料成型设备及分析测试仪器，能够</w:t>
      </w:r>
      <w:r w:rsidR="0006112E" w:rsidRPr="009F7FDB">
        <w:rPr>
          <w:rFonts w:hAnsi="宋体" w:hint="eastAsia"/>
          <w:szCs w:val="21"/>
        </w:rPr>
        <w:t>安全</w:t>
      </w:r>
      <w:r w:rsidR="004E2553" w:rsidRPr="009F7FDB">
        <w:rPr>
          <w:rFonts w:hAnsi="宋体" w:hint="eastAsia"/>
          <w:szCs w:val="21"/>
        </w:rPr>
        <w:t>、</w:t>
      </w:r>
      <w:r w:rsidR="0091519B" w:rsidRPr="009F7FDB">
        <w:rPr>
          <w:rFonts w:hAnsi="宋体" w:hint="eastAsia"/>
          <w:szCs w:val="21"/>
        </w:rPr>
        <w:t>规范地完成实验操作。</w:t>
      </w:r>
    </w:p>
    <w:p w14:paraId="291D2EA6" w14:textId="59134E63" w:rsidR="00E05E8B" w:rsidRPr="009F7FDB" w:rsidRDefault="00E05E8B" w:rsidP="00DD7B5F">
      <w:pPr>
        <w:pStyle w:val="a3"/>
        <w:spacing w:beforeLines="50" w:before="156" w:afterLines="50" w:after="156"/>
        <w:ind w:firstLineChars="200" w:firstLine="422"/>
        <w:rPr>
          <w:rFonts w:hAnsi="宋体" w:cs="宋体"/>
          <w:b/>
        </w:rPr>
      </w:pPr>
      <w:r w:rsidRPr="009F7FDB">
        <w:rPr>
          <w:rFonts w:hAnsi="宋体" w:cs="宋体" w:hint="eastAsia"/>
          <w:b/>
        </w:rPr>
        <w:t>课程目标2：</w:t>
      </w:r>
      <w:r w:rsidR="0091519B" w:rsidRPr="009F7FDB">
        <w:rPr>
          <w:rFonts w:hAnsi="宋体" w:hint="eastAsia"/>
          <w:szCs w:val="21"/>
        </w:rPr>
        <w:t>能应用工程数学方法处理实验数据，获得实验参数；采用图、表的形式规范地表达实验结果；能够有条理、有逻辑地表达和完成实验报告。</w:t>
      </w:r>
    </w:p>
    <w:p w14:paraId="291D2EAA" w14:textId="14A92BCB" w:rsidR="00E05E8B" w:rsidRPr="009F7FDB" w:rsidRDefault="00E05E8B" w:rsidP="00DD7B5F">
      <w:pPr>
        <w:pStyle w:val="a3"/>
        <w:spacing w:beforeLines="50" w:before="156" w:afterLines="50" w:after="156"/>
        <w:ind w:firstLineChars="200" w:firstLine="422"/>
        <w:rPr>
          <w:rFonts w:hAnsi="宋体"/>
          <w:szCs w:val="21"/>
        </w:rPr>
      </w:pPr>
      <w:r w:rsidRPr="009F7FDB">
        <w:rPr>
          <w:rFonts w:hAnsi="宋体" w:cs="宋体" w:hint="eastAsia"/>
          <w:b/>
        </w:rPr>
        <w:t>课程目标3：</w:t>
      </w:r>
      <w:r w:rsidR="0091519B" w:rsidRPr="009F7FDB">
        <w:rPr>
          <w:rFonts w:hAnsi="宋体" w:hint="eastAsia"/>
          <w:szCs w:val="21"/>
        </w:rPr>
        <w:t>能运用</w:t>
      </w:r>
      <w:r w:rsidR="008A4106" w:rsidRPr="009F7FDB">
        <w:rPr>
          <w:rFonts w:hAnsi="宋体" w:hint="eastAsia"/>
          <w:szCs w:val="21"/>
        </w:rPr>
        <w:t>材料科学与</w:t>
      </w:r>
      <w:r w:rsidR="0091519B" w:rsidRPr="009F7FDB">
        <w:rPr>
          <w:rFonts w:hAnsi="宋体" w:hint="eastAsia"/>
          <w:szCs w:val="21"/>
        </w:rPr>
        <w:t>工程的思维方法，根据实验目的，选用合适的研究方法，设计实验方案并实施，通过分析实验结果研究材料与加工工艺及其参数对性能的影响等材料工程问题，取得有效实验数据并进行分析。</w:t>
      </w:r>
    </w:p>
    <w:p w14:paraId="00110BE3" w14:textId="77777777" w:rsidR="0091519B" w:rsidRPr="0091519B" w:rsidRDefault="0091519B" w:rsidP="00DD7B5F">
      <w:pPr>
        <w:pStyle w:val="a3"/>
        <w:spacing w:beforeLines="50" w:before="156" w:afterLines="50" w:after="156"/>
        <w:ind w:firstLineChars="200" w:firstLine="422"/>
        <w:rPr>
          <w:rFonts w:hAnsi="宋体" w:cs="宋体"/>
          <w:b/>
        </w:rPr>
      </w:pPr>
    </w:p>
    <w:p w14:paraId="464691D3" w14:textId="77777777" w:rsidR="00D85230" w:rsidRDefault="00D85230">
      <w:pPr>
        <w:widowControl/>
        <w:jc w:val="left"/>
        <w:rPr>
          <w:rFonts w:ascii="黑体" w:eastAsia="黑体" w:hAnsi="黑体" w:cs="宋体"/>
          <w:sz w:val="24"/>
          <w:szCs w:val="24"/>
        </w:rPr>
      </w:pPr>
      <w:r>
        <w:rPr>
          <w:rFonts w:ascii="黑体" w:eastAsia="黑体" w:hAnsi="黑体" w:cs="宋体"/>
          <w:sz w:val="24"/>
          <w:szCs w:val="24"/>
        </w:rPr>
        <w:br w:type="page"/>
      </w:r>
    </w:p>
    <w:p w14:paraId="291D2EAD" w14:textId="3566DD5A"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14F2C575" w14:textId="02EB2088" w:rsidR="001B730A" w:rsidRDefault="00DD7B5F" w:rsidP="001B730A">
      <w:pPr>
        <w:pStyle w:val="a3"/>
        <w:spacing w:beforeLines="50" w:before="156" w:afterLines="50" w:after="156"/>
        <w:ind w:firstLineChars="200" w:firstLine="422"/>
        <w:jc w:val="center"/>
        <w:rPr>
          <w:rFonts w:ascii="黑体" w:hAnsi="宋体"/>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7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9"/>
        <w:gridCol w:w="3118"/>
        <w:gridCol w:w="2688"/>
      </w:tblGrid>
      <w:tr w:rsidR="001B730A" w14:paraId="366152CD" w14:textId="77777777" w:rsidTr="00CB1DD2">
        <w:trPr>
          <w:jc w:val="center"/>
        </w:trPr>
        <w:tc>
          <w:tcPr>
            <w:tcW w:w="1959" w:type="dxa"/>
            <w:vAlign w:val="center"/>
          </w:tcPr>
          <w:p w14:paraId="1E331E00" w14:textId="77777777" w:rsidR="001B730A" w:rsidRDefault="001B730A" w:rsidP="00CB1DD2">
            <w:pPr>
              <w:pStyle w:val="a3"/>
              <w:jc w:val="center"/>
              <w:rPr>
                <w:rFonts w:hAnsi="宋体" w:cs="宋体"/>
                <w:b/>
              </w:rPr>
            </w:pPr>
            <w:r>
              <w:rPr>
                <w:rFonts w:hAnsi="宋体" w:cs="宋体" w:hint="eastAsia"/>
                <w:b/>
              </w:rPr>
              <w:t>课程目标</w:t>
            </w:r>
          </w:p>
        </w:tc>
        <w:tc>
          <w:tcPr>
            <w:tcW w:w="3118" w:type="dxa"/>
            <w:vAlign w:val="center"/>
          </w:tcPr>
          <w:p w14:paraId="2A12AD42" w14:textId="77777777" w:rsidR="001B730A" w:rsidRDefault="001B730A" w:rsidP="00CB1DD2">
            <w:pPr>
              <w:pStyle w:val="a3"/>
              <w:jc w:val="center"/>
              <w:rPr>
                <w:rFonts w:ascii="黑体" w:hAnsi="宋体"/>
                <w:b/>
                <w:bCs/>
                <w:szCs w:val="21"/>
              </w:rPr>
            </w:pPr>
            <w:r>
              <w:rPr>
                <w:rFonts w:ascii="黑体" w:hAnsi="宋体" w:hint="eastAsia"/>
                <w:b/>
                <w:bCs/>
                <w:szCs w:val="21"/>
              </w:rPr>
              <w:t>对应课程内容</w:t>
            </w:r>
          </w:p>
        </w:tc>
        <w:tc>
          <w:tcPr>
            <w:tcW w:w="2688" w:type="dxa"/>
            <w:vAlign w:val="center"/>
          </w:tcPr>
          <w:p w14:paraId="298D8CDA" w14:textId="77777777" w:rsidR="001B730A" w:rsidRDefault="001B730A" w:rsidP="00CB1DD2">
            <w:pPr>
              <w:pStyle w:val="a3"/>
              <w:jc w:val="center"/>
              <w:rPr>
                <w:rFonts w:ascii="黑体" w:hAnsi="宋体"/>
                <w:b/>
                <w:bCs/>
                <w:szCs w:val="21"/>
              </w:rPr>
            </w:pPr>
            <w:r>
              <w:rPr>
                <w:rFonts w:ascii="黑体" w:hAnsi="宋体" w:hint="eastAsia"/>
                <w:b/>
                <w:bCs/>
                <w:szCs w:val="21"/>
              </w:rPr>
              <w:t>对应毕业要求</w:t>
            </w:r>
          </w:p>
        </w:tc>
      </w:tr>
      <w:tr w:rsidR="001B730A" w14:paraId="461F4DF0" w14:textId="77777777" w:rsidTr="00CB1DD2">
        <w:trPr>
          <w:jc w:val="center"/>
        </w:trPr>
        <w:tc>
          <w:tcPr>
            <w:tcW w:w="1959" w:type="dxa"/>
            <w:vAlign w:val="center"/>
          </w:tcPr>
          <w:p w14:paraId="4EB24083" w14:textId="77777777" w:rsidR="001B730A" w:rsidRDefault="001B730A" w:rsidP="00CB1DD2">
            <w:pPr>
              <w:pStyle w:val="a3"/>
              <w:jc w:val="center"/>
              <w:rPr>
                <w:rFonts w:hAnsi="宋体" w:cs="宋体"/>
              </w:rPr>
            </w:pPr>
            <w:r>
              <w:rPr>
                <w:rFonts w:hAnsi="宋体" w:cs="宋体"/>
              </w:rPr>
              <w:t>1</w:t>
            </w:r>
          </w:p>
        </w:tc>
        <w:tc>
          <w:tcPr>
            <w:tcW w:w="3118" w:type="dxa"/>
            <w:vAlign w:val="center"/>
          </w:tcPr>
          <w:p w14:paraId="2761CAB7" w14:textId="77777777" w:rsidR="001B730A" w:rsidRDefault="001B730A" w:rsidP="00CB1DD2">
            <w:pPr>
              <w:pStyle w:val="a3"/>
              <w:jc w:val="center"/>
              <w:rPr>
                <w:rFonts w:hAnsi="宋体" w:cs="宋体"/>
              </w:rPr>
            </w:pPr>
            <w:r>
              <w:rPr>
                <w:rFonts w:hAnsi="宋体" w:cs="宋体" w:hint="eastAsia"/>
              </w:rPr>
              <w:t>全部实验操作</w:t>
            </w:r>
          </w:p>
        </w:tc>
        <w:tc>
          <w:tcPr>
            <w:tcW w:w="2688" w:type="dxa"/>
            <w:vAlign w:val="center"/>
          </w:tcPr>
          <w:p w14:paraId="6DAAA23F" w14:textId="77777777" w:rsidR="001B730A" w:rsidRPr="00B02729" w:rsidRDefault="001B730A" w:rsidP="00CB1DD2">
            <w:pPr>
              <w:pStyle w:val="a3"/>
              <w:jc w:val="center"/>
              <w:rPr>
                <w:rFonts w:hAnsi="宋体" w:cs="宋体"/>
              </w:rPr>
            </w:pPr>
            <w:r w:rsidRPr="00B02729">
              <w:rPr>
                <w:rFonts w:hAnsi="宋体" w:cs="宋体" w:hint="eastAsia"/>
              </w:rPr>
              <w:t>3</w:t>
            </w:r>
            <w:r w:rsidRPr="00B02729">
              <w:rPr>
                <w:rFonts w:hAnsi="宋体" w:cs="宋体"/>
              </w:rPr>
              <w:t>.3</w:t>
            </w:r>
            <w:r w:rsidRPr="00B02729">
              <w:rPr>
                <w:rFonts w:hAnsi="宋体" w:cs="宋体" w:hint="eastAsia"/>
              </w:rPr>
              <w:t>、4</w:t>
            </w:r>
            <w:r w:rsidRPr="00B02729">
              <w:rPr>
                <w:rFonts w:hAnsi="宋体" w:cs="宋体"/>
              </w:rPr>
              <w:t>.1</w:t>
            </w:r>
            <w:r w:rsidRPr="00B02729">
              <w:rPr>
                <w:rFonts w:hAnsi="宋体" w:cs="宋体" w:hint="eastAsia"/>
              </w:rPr>
              <w:t>、5</w:t>
            </w:r>
            <w:r w:rsidRPr="00B02729">
              <w:rPr>
                <w:rFonts w:hAnsi="宋体" w:cs="宋体"/>
              </w:rPr>
              <w:t>.3</w:t>
            </w:r>
          </w:p>
        </w:tc>
      </w:tr>
      <w:tr w:rsidR="001B730A" w14:paraId="0CA325B4" w14:textId="77777777" w:rsidTr="00CB1DD2">
        <w:trPr>
          <w:jc w:val="center"/>
        </w:trPr>
        <w:tc>
          <w:tcPr>
            <w:tcW w:w="1959" w:type="dxa"/>
            <w:vAlign w:val="center"/>
          </w:tcPr>
          <w:p w14:paraId="39FDBE30" w14:textId="77777777" w:rsidR="001B730A" w:rsidRDefault="001B730A" w:rsidP="00CB1DD2">
            <w:pPr>
              <w:pStyle w:val="a3"/>
              <w:jc w:val="center"/>
              <w:rPr>
                <w:rFonts w:hAnsi="宋体" w:cs="宋体"/>
              </w:rPr>
            </w:pPr>
            <w:r>
              <w:rPr>
                <w:rFonts w:hAnsi="宋体" w:cs="宋体" w:hint="eastAsia"/>
              </w:rPr>
              <w:t>2</w:t>
            </w:r>
          </w:p>
        </w:tc>
        <w:tc>
          <w:tcPr>
            <w:tcW w:w="3118" w:type="dxa"/>
            <w:vAlign w:val="center"/>
          </w:tcPr>
          <w:p w14:paraId="567614A6" w14:textId="77777777" w:rsidR="001B730A" w:rsidRDefault="001B730A" w:rsidP="00CB1DD2">
            <w:pPr>
              <w:pStyle w:val="a3"/>
              <w:jc w:val="center"/>
              <w:rPr>
                <w:rFonts w:hAnsi="宋体" w:cs="宋体"/>
              </w:rPr>
            </w:pPr>
            <w:r>
              <w:rPr>
                <w:rFonts w:hAnsi="宋体" w:cs="宋体" w:hint="eastAsia"/>
              </w:rPr>
              <w:t>全部实验操作</w:t>
            </w:r>
          </w:p>
        </w:tc>
        <w:tc>
          <w:tcPr>
            <w:tcW w:w="2688" w:type="dxa"/>
            <w:vAlign w:val="center"/>
          </w:tcPr>
          <w:p w14:paraId="0B02FCA6" w14:textId="77777777" w:rsidR="001B730A" w:rsidRPr="00B02729" w:rsidRDefault="001B730A" w:rsidP="00CB1DD2">
            <w:pPr>
              <w:pStyle w:val="a3"/>
              <w:jc w:val="center"/>
              <w:rPr>
                <w:rFonts w:hAnsi="宋体" w:cs="宋体"/>
              </w:rPr>
            </w:pPr>
            <w:r w:rsidRPr="00B02729">
              <w:rPr>
                <w:rFonts w:hAnsi="宋体" w:cs="宋体"/>
              </w:rPr>
              <w:t>5.3</w:t>
            </w:r>
            <w:r w:rsidRPr="00B02729">
              <w:rPr>
                <w:rFonts w:hAnsi="宋体" w:cs="宋体" w:hint="eastAsia"/>
              </w:rPr>
              <w:t>、</w:t>
            </w:r>
            <w:r w:rsidRPr="00B02729">
              <w:rPr>
                <w:rFonts w:hAnsi="宋体" w:cs="宋体"/>
              </w:rPr>
              <w:t>6.2</w:t>
            </w:r>
          </w:p>
        </w:tc>
      </w:tr>
      <w:tr w:rsidR="001B730A" w14:paraId="3BED2F21" w14:textId="77777777" w:rsidTr="00CB1DD2">
        <w:trPr>
          <w:jc w:val="center"/>
        </w:trPr>
        <w:tc>
          <w:tcPr>
            <w:tcW w:w="1959" w:type="dxa"/>
            <w:vAlign w:val="center"/>
          </w:tcPr>
          <w:p w14:paraId="69EA231C" w14:textId="77777777" w:rsidR="001B730A" w:rsidRDefault="001B730A" w:rsidP="00CB1DD2">
            <w:pPr>
              <w:pStyle w:val="a3"/>
              <w:jc w:val="center"/>
              <w:rPr>
                <w:rFonts w:hAnsi="宋体" w:cs="宋体"/>
              </w:rPr>
            </w:pPr>
            <w:r>
              <w:rPr>
                <w:rFonts w:hAnsi="宋体" w:cs="宋体" w:hint="eastAsia"/>
              </w:rPr>
              <w:t>3</w:t>
            </w:r>
          </w:p>
        </w:tc>
        <w:tc>
          <w:tcPr>
            <w:tcW w:w="3118" w:type="dxa"/>
            <w:vAlign w:val="center"/>
          </w:tcPr>
          <w:p w14:paraId="5651D644" w14:textId="77777777" w:rsidR="001B730A" w:rsidRDefault="001B730A" w:rsidP="00CB1DD2">
            <w:pPr>
              <w:pStyle w:val="a3"/>
              <w:jc w:val="center"/>
              <w:rPr>
                <w:rFonts w:hAnsi="宋体" w:cs="宋体"/>
              </w:rPr>
            </w:pPr>
            <w:r>
              <w:rPr>
                <w:rFonts w:hAnsi="宋体" w:cs="宋体" w:hint="eastAsia"/>
              </w:rPr>
              <w:t>全部实验操作</w:t>
            </w:r>
          </w:p>
        </w:tc>
        <w:tc>
          <w:tcPr>
            <w:tcW w:w="2688" w:type="dxa"/>
            <w:vAlign w:val="center"/>
          </w:tcPr>
          <w:p w14:paraId="1C95DA87" w14:textId="77777777" w:rsidR="001B730A" w:rsidRPr="00B02729" w:rsidRDefault="001B730A" w:rsidP="00CB1DD2">
            <w:pPr>
              <w:pStyle w:val="a3"/>
              <w:jc w:val="center"/>
              <w:rPr>
                <w:rFonts w:hAnsi="宋体" w:cs="宋体"/>
              </w:rPr>
            </w:pPr>
            <w:r w:rsidRPr="00B02729">
              <w:rPr>
                <w:rFonts w:hAnsi="宋体" w:cs="宋体" w:hint="eastAsia"/>
              </w:rPr>
              <w:t>3</w:t>
            </w:r>
            <w:r w:rsidRPr="00B02729">
              <w:rPr>
                <w:rFonts w:hAnsi="宋体" w:cs="宋体"/>
              </w:rPr>
              <w:t>.3</w:t>
            </w:r>
            <w:r w:rsidRPr="00B02729">
              <w:rPr>
                <w:rFonts w:hAnsi="宋体" w:cs="宋体" w:hint="eastAsia"/>
              </w:rPr>
              <w:t>、</w:t>
            </w:r>
            <w:r w:rsidRPr="00B02729">
              <w:rPr>
                <w:rFonts w:hAnsi="宋体" w:cs="宋体"/>
              </w:rPr>
              <w:t>6.2</w:t>
            </w:r>
            <w:r w:rsidRPr="00B02729">
              <w:rPr>
                <w:rFonts w:hAnsi="宋体" w:cs="宋体" w:hint="eastAsia"/>
              </w:rPr>
              <w:t>、7</w:t>
            </w:r>
            <w:r w:rsidRPr="00B02729">
              <w:rPr>
                <w:rFonts w:hAnsi="宋体" w:cs="宋体"/>
              </w:rPr>
              <w:t>.3</w:t>
            </w:r>
          </w:p>
        </w:tc>
      </w:tr>
    </w:tbl>
    <w:p w14:paraId="27B9CE7B" w14:textId="77777777" w:rsidR="001B730A" w:rsidRPr="001B730A" w:rsidRDefault="001B730A" w:rsidP="001B730A">
      <w:pPr>
        <w:pStyle w:val="a3"/>
        <w:spacing w:beforeLines="50" w:before="156" w:afterLines="50" w:after="156"/>
        <w:rPr>
          <w:rFonts w:ascii="黑体" w:hAnsi="宋体"/>
          <w:bCs/>
          <w:szCs w:val="21"/>
        </w:rPr>
      </w:pPr>
    </w:p>
    <w:p w14:paraId="291D2ED3" w14:textId="114BB27D"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072EFDC5" w14:textId="77777777" w:rsidR="00867216" w:rsidRPr="00142894" w:rsidRDefault="00867216" w:rsidP="00867216">
      <w:pPr>
        <w:spacing w:beforeLines="50" w:before="156"/>
      </w:pPr>
      <w:r w:rsidRPr="00142894">
        <w:rPr>
          <w:rFonts w:ascii="黑体" w:eastAsia="黑体" w:hAnsi="黑体" w:hint="eastAsia"/>
          <w:b/>
          <w:bCs/>
          <w:sz w:val="24"/>
          <w:szCs w:val="24"/>
        </w:rPr>
        <w:t>实验项目</w:t>
      </w:r>
      <w:r>
        <w:rPr>
          <w:rFonts w:ascii="黑体" w:eastAsia="黑体" w:hAnsi="黑体"/>
          <w:b/>
          <w:bCs/>
          <w:sz w:val="24"/>
          <w:szCs w:val="24"/>
        </w:rPr>
        <w:t>1</w:t>
      </w:r>
      <w:r w:rsidRPr="00142894">
        <w:rPr>
          <w:rFonts w:ascii="黑体" w:eastAsia="黑体" w:hAnsi="黑体" w:hint="eastAsia"/>
          <w:b/>
          <w:bCs/>
          <w:sz w:val="24"/>
          <w:szCs w:val="24"/>
        </w:rPr>
        <w:t>：</w:t>
      </w:r>
      <w:r>
        <w:rPr>
          <w:rFonts w:ascii="黑体" w:eastAsia="黑体" w:hAnsi="黑体" w:hint="eastAsia"/>
          <w:b/>
          <w:bCs/>
          <w:sz w:val="24"/>
          <w:szCs w:val="24"/>
        </w:rPr>
        <w:t>挤出成型实验</w:t>
      </w:r>
      <w:r w:rsidRPr="00142894">
        <w:rPr>
          <w:rFonts w:ascii="黑体" w:eastAsia="黑体" w:hAnsi="黑体" w:hint="eastAsia"/>
          <w:b/>
          <w:bCs/>
          <w:sz w:val="24"/>
          <w:szCs w:val="24"/>
        </w:rPr>
        <w:t>（课程目标1-</w:t>
      </w:r>
      <w:r>
        <w:rPr>
          <w:rFonts w:ascii="黑体" w:eastAsia="黑体" w:hAnsi="黑体"/>
          <w:b/>
          <w:bCs/>
          <w:sz w:val="24"/>
          <w:szCs w:val="24"/>
        </w:rPr>
        <w:t>3</w:t>
      </w:r>
      <w:r w:rsidRPr="00142894">
        <w:rPr>
          <w:rFonts w:ascii="黑体" w:eastAsia="黑体" w:hAnsi="黑体" w:hint="eastAsia"/>
          <w:b/>
          <w:bCs/>
          <w:sz w:val="24"/>
          <w:szCs w:val="24"/>
        </w:rPr>
        <w:t>）</w:t>
      </w:r>
    </w:p>
    <w:p w14:paraId="30CA3321" w14:textId="77777777" w:rsidR="00867216" w:rsidRDefault="00867216" w:rsidP="0086721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818342E" w14:textId="77777777" w:rsidR="00867216" w:rsidRPr="00BF2566" w:rsidRDefault="00867216" w:rsidP="00867216">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（1）</w:t>
      </w:r>
      <w:r w:rsidRPr="00BF2566">
        <w:rPr>
          <w:rFonts w:ascii="宋体" w:eastAsia="宋体" w:hAnsi="宋体" w:hint="eastAsia"/>
          <w:szCs w:val="21"/>
        </w:rPr>
        <w:t>培养学生在材料成型加工过程中基本的穿着要求，具备防止触电、压伤、烫伤等危险的意识，掌握在成型过程中紧急救助的基本方法。</w:t>
      </w:r>
    </w:p>
    <w:p w14:paraId="3396B595" w14:textId="77777777" w:rsidR="00867216" w:rsidRDefault="00867216" w:rsidP="00867216">
      <w:pPr>
        <w:widowControl/>
        <w:ind w:firstLineChars="400" w:firstLine="840"/>
        <w:jc w:val="left"/>
        <w:rPr>
          <w:rFonts w:ascii="宋体" w:eastAsia="宋体" w:hAnsi="宋体"/>
          <w:szCs w:val="21"/>
        </w:rPr>
      </w:pPr>
      <w:r w:rsidRPr="00CB2D3B">
        <w:rPr>
          <w:rFonts w:ascii="宋体" w:eastAsia="宋体" w:hAnsi="宋体" w:hint="eastAsia"/>
          <w:szCs w:val="21"/>
        </w:rPr>
        <w:t>（2）</w:t>
      </w:r>
      <w:r>
        <w:rPr>
          <w:rFonts w:ascii="宋体" w:eastAsia="宋体" w:hAnsi="宋体" w:hint="eastAsia"/>
          <w:szCs w:val="21"/>
        </w:rPr>
        <w:t>掌握双螺杆挤出机的结构、工作原理及操作。</w:t>
      </w:r>
    </w:p>
    <w:p w14:paraId="37C0EC0C" w14:textId="77777777" w:rsidR="00867216" w:rsidRDefault="00867216" w:rsidP="00867216">
      <w:pPr>
        <w:widowControl/>
        <w:ind w:firstLineChars="400" w:firstLine="840"/>
        <w:jc w:val="left"/>
        <w:rPr>
          <w:rFonts w:ascii="宋体" w:eastAsia="宋体" w:hAnsi="宋体"/>
          <w:szCs w:val="21"/>
        </w:rPr>
      </w:pPr>
      <w:r w:rsidRPr="00CB2D3B">
        <w:rPr>
          <w:rFonts w:ascii="宋体" w:eastAsia="宋体" w:hAnsi="宋体" w:hint="eastAsia"/>
          <w:szCs w:val="21"/>
        </w:rPr>
        <w:t>（3）</w:t>
      </w:r>
      <w:r>
        <w:rPr>
          <w:rFonts w:ascii="宋体" w:eastAsia="宋体" w:hAnsi="宋体" w:hint="eastAsia"/>
          <w:szCs w:val="21"/>
        </w:rPr>
        <w:t>掌握聚合物结构、性能及加工工艺之间的关系。</w:t>
      </w:r>
    </w:p>
    <w:p w14:paraId="7F2C56CE" w14:textId="77777777" w:rsidR="00867216" w:rsidRPr="00CB2D3B" w:rsidRDefault="00867216" w:rsidP="00867216">
      <w:pPr>
        <w:widowControl/>
        <w:ind w:firstLineChars="400" w:firstLine="840"/>
        <w:jc w:val="left"/>
        <w:rPr>
          <w:rFonts w:ascii="宋体" w:eastAsia="宋体" w:hAnsi="宋体"/>
          <w:szCs w:val="21"/>
        </w:rPr>
      </w:pPr>
      <w:r>
        <w:rPr>
          <w:rFonts w:ascii="宋体" w:eastAsia="宋体" w:hAnsi="宋体" w:hint="eastAsia"/>
          <w:szCs w:val="21"/>
        </w:rPr>
        <w:t>（4）掌握聚合物合金及复合材料的配方设计及工艺参数设定。</w:t>
      </w:r>
    </w:p>
    <w:p w14:paraId="630B23DB" w14:textId="77777777" w:rsidR="00867216" w:rsidRDefault="00867216" w:rsidP="0086721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D6B6EB0" w14:textId="77777777" w:rsidR="00867216" w:rsidRPr="00313A87" w:rsidRDefault="00867216" w:rsidP="00867216">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设备的结构、材料配方及加工工艺间的关系</w:t>
      </w:r>
    </w:p>
    <w:p w14:paraId="5D821F84" w14:textId="77777777" w:rsidR="00867216" w:rsidRDefault="00867216" w:rsidP="0086721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3FFF307" w14:textId="77777777" w:rsidR="00867216" w:rsidRDefault="00867216" w:rsidP="00867216">
      <w:pPr>
        <w:snapToGrid w:val="0"/>
        <w:ind w:leftChars="200" w:left="420"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不同聚合物共混物的挤出成型。</w:t>
      </w:r>
    </w:p>
    <w:p w14:paraId="6D1B38D8" w14:textId="77777777" w:rsidR="00867216" w:rsidRDefault="00867216" w:rsidP="0086721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860A67D" w14:textId="77777777" w:rsidR="00867216" w:rsidRPr="00313A87" w:rsidRDefault="00867216" w:rsidP="00867216">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3EDFD22A" w14:textId="77777777" w:rsidR="00867216" w:rsidRPr="00313A87" w:rsidRDefault="00867216" w:rsidP="00867216">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733EB3A" w14:textId="2F5D19EC" w:rsidR="00D1451F" w:rsidRDefault="00867216" w:rsidP="00867216">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r w:rsidR="00D1451F">
        <w:rPr>
          <w:rFonts w:ascii="宋体" w:eastAsia="宋体" w:hAnsi="宋体" w:cs="TimesNewRomanPSMT" w:hint="eastAsia"/>
          <w:color w:val="000000"/>
          <w:kern w:val="0"/>
          <w:szCs w:val="21"/>
        </w:rPr>
        <w:t>。</w:t>
      </w:r>
    </w:p>
    <w:p w14:paraId="18309164" w14:textId="77777777" w:rsidR="00436922" w:rsidRPr="00142894" w:rsidRDefault="00436922" w:rsidP="00436922">
      <w:pPr>
        <w:spacing w:beforeLines="50" w:before="156"/>
      </w:pPr>
      <w:r w:rsidRPr="00142894">
        <w:rPr>
          <w:rFonts w:ascii="黑体" w:eastAsia="黑体" w:hAnsi="黑体" w:hint="eastAsia"/>
          <w:b/>
          <w:bCs/>
          <w:sz w:val="24"/>
          <w:szCs w:val="24"/>
        </w:rPr>
        <w:t>实验项目</w:t>
      </w:r>
      <w:r>
        <w:rPr>
          <w:rFonts w:ascii="黑体" w:eastAsia="黑体" w:hAnsi="黑体"/>
          <w:b/>
          <w:bCs/>
          <w:sz w:val="24"/>
          <w:szCs w:val="24"/>
        </w:rPr>
        <w:t>2</w:t>
      </w:r>
      <w:r w:rsidRPr="00142894">
        <w:rPr>
          <w:rFonts w:ascii="黑体" w:eastAsia="黑体" w:hAnsi="黑体" w:hint="eastAsia"/>
          <w:b/>
          <w:bCs/>
          <w:sz w:val="24"/>
          <w:szCs w:val="24"/>
        </w:rPr>
        <w:t>：</w:t>
      </w:r>
      <w:r>
        <w:rPr>
          <w:rFonts w:ascii="黑体" w:eastAsia="黑体" w:hAnsi="黑体" w:hint="eastAsia"/>
          <w:b/>
          <w:bCs/>
          <w:sz w:val="24"/>
          <w:szCs w:val="24"/>
        </w:rPr>
        <w:t>注塑成型</w:t>
      </w:r>
      <w:r w:rsidRPr="00CA1D22">
        <w:rPr>
          <w:rFonts w:ascii="黑体" w:eastAsia="黑体" w:hAnsi="黑体" w:hint="eastAsia"/>
          <w:b/>
          <w:bCs/>
          <w:sz w:val="24"/>
          <w:szCs w:val="24"/>
        </w:rPr>
        <w:t>实验</w:t>
      </w:r>
      <w:r w:rsidRPr="00142894">
        <w:rPr>
          <w:rFonts w:ascii="黑体" w:eastAsia="黑体" w:hAnsi="黑体" w:hint="eastAsia"/>
          <w:b/>
          <w:bCs/>
          <w:sz w:val="24"/>
          <w:szCs w:val="24"/>
        </w:rPr>
        <w:t>（课程目标1-</w:t>
      </w:r>
      <w:r>
        <w:rPr>
          <w:rFonts w:ascii="黑体" w:eastAsia="黑体" w:hAnsi="黑体"/>
          <w:b/>
          <w:bCs/>
          <w:sz w:val="24"/>
          <w:szCs w:val="24"/>
        </w:rPr>
        <w:t>3</w:t>
      </w:r>
      <w:r w:rsidRPr="00142894">
        <w:rPr>
          <w:rFonts w:ascii="黑体" w:eastAsia="黑体" w:hAnsi="黑体" w:hint="eastAsia"/>
          <w:b/>
          <w:bCs/>
          <w:sz w:val="24"/>
          <w:szCs w:val="24"/>
        </w:rPr>
        <w:t>）</w:t>
      </w:r>
    </w:p>
    <w:p w14:paraId="1A4671DD" w14:textId="77777777" w:rsidR="00436922" w:rsidRDefault="00436922" w:rsidP="00436922">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1B8AD82B" w14:textId="77777777" w:rsidR="00436922" w:rsidRDefault="00436922" w:rsidP="00436922">
      <w:pPr>
        <w:widowControl/>
        <w:ind w:firstLineChars="400" w:firstLine="840"/>
        <w:jc w:val="left"/>
        <w:rPr>
          <w:rFonts w:ascii="宋体" w:eastAsia="宋体" w:hAnsi="宋体"/>
          <w:szCs w:val="21"/>
        </w:rPr>
      </w:pPr>
      <w:r w:rsidRPr="00CB2D3B">
        <w:rPr>
          <w:rFonts w:ascii="宋体" w:eastAsia="宋体" w:hAnsi="宋体" w:hint="eastAsia"/>
          <w:szCs w:val="21"/>
        </w:rPr>
        <w:t>（1</w:t>
      </w:r>
      <w:r>
        <w:rPr>
          <w:rFonts w:ascii="宋体" w:eastAsia="宋体" w:hAnsi="宋体" w:hint="eastAsia"/>
          <w:szCs w:val="21"/>
        </w:rPr>
        <w:t>）掌握注塑机的结构和工作原理。</w:t>
      </w:r>
    </w:p>
    <w:p w14:paraId="3893BBE5" w14:textId="77777777" w:rsidR="00436922" w:rsidRDefault="00436922" w:rsidP="00436922">
      <w:pPr>
        <w:widowControl/>
        <w:ind w:firstLineChars="400" w:firstLine="840"/>
        <w:jc w:val="left"/>
        <w:rPr>
          <w:rFonts w:ascii="宋体" w:eastAsia="宋体" w:hAnsi="宋体"/>
          <w:szCs w:val="21"/>
        </w:rPr>
      </w:pPr>
      <w:r>
        <w:rPr>
          <w:rFonts w:ascii="宋体" w:eastAsia="宋体" w:hAnsi="宋体" w:hint="eastAsia"/>
          <w:szCs w:val="21"/>
        </w:rPr>
        <w:t>（2）掌握注塑机的操作。</w:t>
      </w:r>
    </w:p>
    <w:p w14:paraId="169C049B" w14:textId="77777777" w:rsidR="00436922" w:rsidRDefault="00436922" w:rsidP="00436922">
      <w:pPr>
        <w:widowControl/>
        <w:ind w:firstLineChars="400" w:firstLine="840"/>
        <w:jc w:val="left"/>
        <w:rPr>
          <w:rFonts w:ascii="宋体" w:eastAsia="宋体" w:hAnsi="宋体"/>
          <w:szCs w:val="21"/>
        </w:rPr>
      </w:pPr>
      <w:r w:rsidRPr="00CB2D3B">
        <w:rPr>
          <w:rFonts w:ascii="宋体" w:eastAsia="宋体" w:hAnsi="宋体" w:hint="eastAsia"/>
          <w:szCs w:val="21"/>
        </w:rPr>
        <w:t>（</w:t>
      </w:r>
      <w:r>
        <w:rPr>
          <w:rFonts w:ascii="宋体" w:eastAsia="宋体" w:hAnsi="宋体"/>
          <w:szCs w:val="21"/>
        </w:rPr>
        <w:t>3</w:t>
      </w:r>
      <w:r w:rsidRPr="00CB2D3B">
        <w:rPr>
          <w:rFonts w:ascii="宋体" w:eastAsia="宋体" w:hAnsi="宋体" w:hint="eastAsia"/>
          <w:szCs w:val="21"/>
        </w:rPr>
        <w:t>）</w:t>
      </w:r>
      <w:r>
        <w:rPr>
          <w:rFonts w:ascii="宋体" w:eastAsia="宋体" w:hAnsi="宋体" w:hint="eastAsia"/>
          <w:szCs w:val="21"/>
        </w:rPr>
        <w:t>掌握聚合物及共混物、聚合物基复合材料的注塑成型工艺过程。</w:t>
      </w:r>
    </w:p>
    <w:p w14:paraId="7A695B90" w14:textId="77777777" w:rsidR="00436922" w:rsidRDefault="00436922" w:rsidP="00436922">
      <w:pPr>
        <w:widowControl/>
        <w:ind w:firstLineChars="400" w:firstLine="840"/>
        <w:jc w:val="left"/>
        <w:rPr>
          <w:rFonts w:ascii="宋体" w:eastAsia="宋体" w:hAnsi="宋体"/>
          <w:szCs w:val="21"/>
        </w:rPr>
      </w:pPr>
      <w:r>
        <w:rPr>
          <w:rFonts w:ascii="宋体" w:eastAsia="宋体" w:hAnsi="宋体" w:hint="eastAsia"/>
          <w:szCs w:val="21"/>
        </w:rPr>
        <w:t>（4）掌握影响注塑产品性能的因素。</w:t>
      </w:r>
    </w:p>
    <w:p w14:paraId="36EA986D" w14:textId="77777777" w:rsidR="00436922" w:rsidRDefault="00436922" w:rsidP="00436922">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60E663D7" w14:textId="77777777" w:rsidR="00436922" w:rsidRPr="00313A87" w:rsidRDefault="00436922" w:rsidP="00436922">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注塑机的结构及注塑成型工艺</w:t>
      </w:r>
    </w:p>
    <w:p w14:paraId="01910B92" w14:textId="77777777" w:rsidR="00436922" w:rsidRDefault="00436922" w:rsidP="00436922">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475990F" w14:textId="77777777" w:rsidR="00436922" w:rsidRDefault="00436922" w:rsidP="00436922">
      <w:pPr>
        <w:snapToGrid w:val="0"/>
        <w:ind w:leftChars="200" w:left="420"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不同聚合物共混物、聚合物复合材料的注塑成型</w:t>
      </w:r>
    </w:p>
    <w:p w14:paraId="1E7DB70F" w14:textId="77777777" w:rsidR="00436922" w:rsidRDefault="00436922" w:rsidP="00436922">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7E47AED" w14:textId="77777777" w:rsidR="00436922" w:rsidRPr="00313A87" w:rsidRDefault="00436922" w:rsidP="00436922">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734CA854" w14:textId="77777777" w:rsidR="00436922" w:rsidRPr="00313A87" w:rsidRDefault="00436922" w:rsidP="00436922">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2CFB214" w14:textId="5B71D130" w:rsidR="001278DF" w:rsidRPr="00B2593C" w:rsidRDefault="001278DF" w:rsidP="00B2593C">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321F946E" w14:textId="77777777" w:rsidR="00BC42DF" w:rsidRPr="00142894" w:rsidRDefault="00BC42DF" w:rsidP="00BC42DF">
      <w:pPr>
        <w:spacing w:beforeLines="50" w:before="156"/>
      </w:pPr>
      <w:r w:rsidRPr="00142894">
        <w:rPr>
          <w:rFonts w:ascii="黑体" w:eastAsia="黑体" w:hAnsi="黑体" w:hint="eastAsia"/>
          <w:b/>
          <w:bCs/>
          <w:sz w:val="24"/>
          <w:szCs w:val="24"/>
        </w:rPr>
        <w:t>实验项目</w:t>
      </w:r>
      <w:r>
        <w:rPr>
          <w:rFonts w:ascii="黑体" w:eastAsia="黑体" w:hAnsi="黑体"/>
          <w:b/>
          <w:bCs/>
          <w:sz w:val="24"/>
          <w:szCs w:val="24"/>
        </w:rPr>
        <w:t>3</w:t>
      </w:r>
      <w:r w:rsidRPr="00142894">
        <w:rPr>
          <w:rFonts w:ascii="黑体" w:eastAsia="黑体" w:hAnsi="黑体" w:hint="eastAsia"/>
          <w:b/>
          <w:bCs/>
          <w:sz w:val="24"/>
          <w:szCs w:val="24"/>
        </w:rPr>
        <w:t>：</w:t>
      </w:r>
      <w:r>
        <w:rPr>
          <w:rFonts w:ascii="黑体" w:eastAsia="黑体" w:hAnsi="黑体" w:hint="eastAsia"/>
          <w:b/>
          <w:bCs/>
          <w:sz w:val="24"/>
          <w:szCs w:val="24"/>
        </w:rPr>
        <w:t>开炼成型、模压成型</w:t>
      </w:r>
      <w:r w:rsidRPr="00CA1D22">
        <w:rPr>
          <w:rFonts w:ascii="黑体" w:eastAsia="黑体" w:hAnsi="黑体" w:hint="eastAsia"/>
          <w:b/>
          <w:bCs/>
          <w:sz w:val="24"/>
          <w:szCs w:val="24"/>
        </w:rPr>
        <w:t>实验</w:t>
      </w:r>
      <w:r w:rsidRPr="00142894">
        <w:rPr>
          <w:rFonts w:ascii="黑体" w:eastAsia="黑体" w:hAnsi="黑体" w:hint="eastAsia"/>
          <w:b/>
          <w:bCs/>
          <w:sz w:val="24"/>
          <w:szCs w:val="24"/>
        </w:rPr>
        <w:t>（课程目标1-</w:t>
      </w:r>
      <w:r>
        <w:rPr>
          <w:rFonts w:ascii="黑体" w:eastAsia="黑体" w:hAnsi="黑体"/>
          <w:b/>
          <w:bCs/>
          <w:sz w:val="24"/>
          <w:szCs w:val="24"/>
        </w:rPr>
        <w:t>3</w:t>
      </w:r>
      <w:r w:rsidRPr="00142894">
        <w:rPr>
          <w:rFonts w:ascii="黑体" w:eastAsia="黑体" w:hAnsi="黑体" w:hint="eastAsia"/>
          <w:b/>
          <w:bCs/>
          <w:sz w:val="24"/>
          <w:szCs w:val="24"/>
        </w:rPr>
        <w:t>）</w:t>
      </w:r>
    </w:p>
    <w:p w14:paraId="008E1AEE" w14:textId="77777777" w:rsidR="00BC42DF" w:rsidRDefault="00BC42DF" w:rsidP="00BC42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66ABBD34" w14:textId="77777777" w:rsidR="00BC42DF" w:rsidRDefault="00BC42DF" w:rsidP="00BC42DF">
      <w:pPr>
        <w:widowControl/>
        <w:ind w:firstLineChars="400" w:firstLine="840"/>
        <w:jc w:val="left"/>
        <w:rPr>
          <w:rFonts w:ascii="宋体" w:eastAsia="宋体" w:hAnsi="宋体"/>
          <w:szCs w:val="21"/>
        </w:rPr>
      </w:pPr>
      <w:r w:rsidRPr="00CB2D3B">
        <w:rPr>
          <w:rFonts w:ascii="宋体" w:eastAsia="宋体" w:hAnsi="宋体" w:hint="eastAsia"/>
          <w:szCs w:val="21"/>
        </w:rPr>
        <w:t>（1）</w:t>
      </w:r>
      <w:r>
        <w:rPr>
          <w:rFonts w:ascii="宋体" w:eastAsia="宋体" w:hAnsi="宋体" w:hint="eastAsia"/>
          <w:szCs w:val="21"/>
        </w:rPr>
        <w:t>掌握开炼成型设备结构、模压成型设备结构、模具结构</w:t>
      </w:r>
      <w:r w:rsidRPr="00CB2D3B">
        <w:rPr>
          <w:rFonts w:ascii="宋体" w:eastAsia="宋体" w:hAnsi="宋体" w:hint="eastAsia"/>
          <w:szCs w:val="21"/>
        </w:rPr>
        <w:t>。</w:t>
      </w:r>
    </w:p>
    <w:p w14:paraId="65865C31" w14:textId="77777777" w:rsidR="00BC42DF" w:rsidRDefault="00BC42DF" w:rsidP="00BC42DF">
      <w:pPr>
        <w:widowControl/>
        <w:ind w:firstLineChars="400" w:firstLine="840"/>
        <w:jc w:val="left"/>
        <w:rPr>
          <w:rFonts w:ascii="宋体" w:eastAsia="宋体" w:hAnsi="宋体"/>
          <w:szCs w:val="21"/>
        </w:rPr>
      </w:pPr>
      <w:r>
        <w:rPr>
          <w:rFonts w:ascii="宋体" w:eastAsia="宋体" w:hAnsi="宋体" w:hint="eastAsia"/>
          <w:szCs w:val="21"/>
        </w:rPr>
        <w:lastRenderedPageBreak/>
        <w:t>（2）掌握在成型过程中聚合物流变特性。</w:t>
      </w:r>
    </w:p>
    <w:p w14:paraId="6E8BA31B" w14:textId="77777777" w:rsidR="00BC42DF" w:rsidRDefault="00BC42DF" w:rsidP="00BC42DF">
      <w:pPr>
        <w:widowControl/>
        <w:ind w:firstLineChars="400" w:firstLine="840"/>
        <w:jc w:val="left"/>
        <w:rPr>
          <w:rFonts w:ascii="宋体" w:eastAsia="宋体" w:hAnsi="宋体"/>
          <w:szCs w:val="21"/>
        </w:rPr>
      </w:pPr>
      <w:r w:rsidRPr="00CB2D3B">
        <w:rPr>
          <w:rFonts w:ascii="宋体" w:eastAsia="宋体" w:hAnsi="宋体" w:hint="eastAsia"/>
          <w:szCs w:val="21"/>
        </w:rPr>
        <w:t>（2）</w:t>
      </w:r>
      <w:r>
        <w:rPr>
          <w:rFonts w:ascii="宋体" w:eastAsia="宋体" w:hAnsi="宋体" w:hint="eastAsia"/>
          <w:szCs w:val="21"/>
        </w:rPr>
        <w:t>学会使用开炼成型设备和模压成型设备</w:t>
      </w:r>
      <w:r w:rsidRPr="00CB2D3B">
        <w:rPr>
          <w:rFonts w:ascii="宋体" w:eastAsia="宋体" w:hAnsi="宋体" w:hint="eastAsia"/>
          <w:szCs w:val="21"/>
        </w:rPr>
        <w:t>。</w:t>
      </w:r>
    </w:p>
    <w:p w14:paraId="7DFD44CE" w14:textId="77777777" w:rsidR="00BC42DF" w:rsidRPr="00CB2D3B" w:rsidRDefault="00BC42DF" w:rsidP="00BC42DF">
      <w:pPr>
        <w:widowControl/>
        <w:ind w:firstLineChars="400" w:firstLine="840"/>
        <w:jc w:val="left"/>
        <w:rPr>
          <w:rFonts w:ascii="宋体" w:eastAsia="宋体" w:hAnsi="宋体"/>
          <w:szCs w:val="21"/>
        </w:rPr>
      </w:pPr>
      <w:r w:rsidRPr="00CB2D3B">
        <w:rPr>
          <w:rFonts w:ascii="宋体" w:eastAsia="宋体" w:hAnsi="宋体" w:hint="eastAsia"/>
          <w:szCs w:val="21"/>
        </w:rPr>
        <w:t>（3）</w:t>
      </w:r>
      <w:r>
        <w:rPr>
          <w:rFonts w:ascii="宋体" w:eastAsia="宋体" w:hAnsi="宋体" w:hint="eastAsia"/>
          <w:szCs w:val="21"/>
        </w:rPr>
        <w:t>掌握影响模压制品性能的因素</w:t>
      </w:r>
      <w:r w:rsidRPr="00CB2D3B">
        <w:rPr>
          <w:rFonts w:ascii="宋体" w:eastAsia="宋体" w:hAnsi="宋体" w:hint="eastAsia"/>
          <w:szCs w:val="21"/>
        </w:rPr>
        <w:t>。</w:t>
      </w:r>
    </w:p>
    <w:p w14:paraId="784598BB" w14:textId="77777777" w:rsidR="00BC42DF" w:rsidRDefault="00BC42DF" w:rsidP="00BC42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1012E8E" w14:textId="77777777" w:rsidR="00BC42DF" w:rsidRPr="00313A87" w:rsidRDefault="00BC42DF" w:rsidP="00BC42DF">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成型工艺及聚合物流变特性</w:t>
      </w:r>
    </w:p>
    <w:p w14:paraId="4563B15D" w14:textId="77777777" w:rsidR="00BC42DF" w:rsidRDefault="00BC42DF" w:rsidP="00BC42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C9803F8" w14:textId="77777777" w:rsidR="00BC42DF" w:rsidRDefault="00BC42DF" w:rsidP="00BC42DF">
      <w:pPr>
        <w:snapToGrid w:val="0"/>
        <w:ind w:leftChars="200" w:left="420"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聚合物开炼成型及模压成型</w:t>
      </w:r>
    </w:p>
    <w:p w14:paraId="0EDD0A01" w14:textId="77777777" w:rsidR="00BC42DF" w:rsidRDefault="00BC42DF" w:rsidP="00BC42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0D571B9" w14:textId="77777777" w:rsidR="00BC42DF" w:rsidRPr="00313A87" w:rsidRDefault="00BC42DF" w:rsidP="00BC42DF">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4D5A3B79" w14:textId="0C779F4A" w:rsidR="001278DF" w:rsidRPr="00313A87" w:rsidRDefault="00BC42DF" w:rsidP="00BC42DF">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9A86E18" w14:textId="77777777" w:rsidR="001278DF" w:rsidRPr="00313A87" w:rsidRDefault="001278DF" w:rsidP="001278DF">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0F396D83" w14:textId="32B7E5AA" w:rsidR="001278DF" w:rsidRPr="00142894" w:rsidRDefault="00B2593C" w:rsidP="001278DF">
      <w:pPr>
        <w:spacing w:beforeLines="50" w:before="156"/>
      </w:pPr>
      <w:r w:rsidRPr="00142894">
        <w:rPr>
          <w:rFonts w:ascii="黑体" w:eastAsia="黑体" w:hAnsi="黑体" w:hint="eastAsia"/>
          <w:b/>
          <w:bCs/>
          <w:sz w:val="24"/>
          <w:szCs w:val="24"/>
        </w:rPr>
        <w:t>实验项目</w:t>
      </w:r>
      <w:r>
        <w:rPr>
          <w:rFonts w:ascii="黑体" w:eastAsia="黑体" w:hAnsi="黑体"/>
          <w:b/>
          <w:bCs/>
          <w:sz w:val="24"/>
          <w:szCs w:val="24"/>
        </w:rPr>
        <w:t>4</w:t>
      </w:r>
      <w:r w:rsidRPr="00142894">
        <w:rPr>
          <w:rFonts w:ascii="黑体" w:eastAsia="黑体" w:hAnsi="黑体" w:hint="eastAsia"/>
          <w:b/>
          <w:bCs/>
          <w:sz w:val="24"/>
          <w:szCs w:val="24"/>
        </w:rPr>
        <w:t>：</w:t>
      </w:r>
      <w:r>
        <w:rPr>
          <w:rFonts w:ascii="黑体" w:eastAsia="黑体" w:hAnsi="黑体" w:hint="eastAsia"/>
          <w:b/>
          <w:bCs/>
          <w:sz w:val="24"/>
          <w:szCs w:val="24"/>
        </w:rPr>
        <w:t>材料力学、热学及摩擦磨损性能表征</w:t>
      </w:r>
      <w:r w:rsidRPr="00142894">
        <w:rPr>
          <w:rFonts w:ascii="黑体" w:eastAsia="黑体" w:hAnsi="黑体" w:hint="eastAsia"/>
          <w:b/>
          <w:bCs/>
          <w:sz w:val="24"/>
          <w:szCs w:val="24"/>
        </w:rPr>
        <w:t>（课程目标1-</w:t>
      </w:r>
      <w:r>
        <w:rPr>
          <w:rFonts w:ascii="黑体" w:eastAsia="黑体" w:hAnsi="黑体"/>
          <w:b/>
          <w:bCs/>
          <w:sz w:val="24"/>
          <w:szCs w:val="24"/>
        </w:rPr>
        <w:t>3</w:t>
      </w:r>
      <w:r w:rsidRPr="00142894">
        <w:rPr>
          <w:rFonts w:ascii="黑体" w:eastAsia="黑体" w:hAnsi="黑体" w:hint="eastAsia"/>
          <w:b/>
          <w:bCs/>
          <w:sz w:val="24"/>
          <w:szCs w:val="24"/>
        </w:rPr>
        <w:t>）</w:t>
      </w:r>
      <w:r w:rsidRPr="00142894">
        <w:t xml:space="preserve"> </w:t>
      </w:r>
    </w:p>
    <w:p w14:paraId="743C0BF8" w14:textId="77777777" w:rsidR="00C92B38" w:rsidRDefault="00C92B38" w:rsidP="00C92B38">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EA41D15" w14:textId="77777777" w:rsidR="00C92B38" w:rsidRDefault="00C92B38" w:rsidP="00C92B38">
      <w:pPr>
        <w:widowControl/>
        <w:ind w:leftChars="399" w:left="1369" w:hangingChars="253" w:hanging="531"/>
        <w:jc w:val="left"/>
        <w:rPr>
          <w:rFonts w:ascii="宋体" w:eastAsia="宋体" w:hAnsi="宋体"/>
          <w:szCs w:val="21"/>
        </w:rPr>
      </w:pPr>
      <w:r w:rsidRPr="00CB2D3B">
        <w:rPr>
          <w:rFonts w:ascii="宋体" w:eastAsia="宋体" w:hAnsi="宋体" w:hint="eastAsia"/>
          <w:szCs w:val="21"/>
        </w:rPr>
        <w:t>（1）</w:t>
      </w:r>
      <w:r>
        <w:rPr>
          <w:rFonts w:ascii="宋体" w:eastAsia="宋体" w:hAnsi="宋体" w:hint="eastAsia"/>
          <w:szCs w:val="21"/>
        </w:rPr>
        <w:t>掌握万能材料试验机、热变形仪、冲击性能测试仪及摩擦磨损仪的结构及使用方法。</w:t>
      </w:r>
    </w:p>
    <w:p w14:paraId="38FC8F5D" w14:textId="77777777" w:rsidR="00C92B38" w:rsidRDefault="00C92B38" w:rsidP="00C92B38">
      <w:pPr>
        <w:widowControl/>
        <w:ind w:firstLineChars="400" w:firstLine="840"/>
        <w:jc w:val="left"/>
        <w:rPr>
          <w:rFonts w:ascii="宋体" w:eastAsia="宋体" w:hAnsi="宋体"/>
          <w:szCs w:val="21"/>
        </w:rPr>
      </w:pPr>
      <w:r w:rsidRPr="00CB2D3B">
        <w:rPr>
          <w:rFonts w:ascii="宋体" w:eastAsia="宋体" w:hAnsi="宋体" w:hint="eastAsia"/>
          <w:szCs w:val="21"/>
        </w:rPr>
        <w:t>（2）</w:t>
      </w:r>
      <w:r>
        <w:rPr>
          <w:rFonts w:ascii="宋体" w:eastAsia="宋体" w:hAnsi="宋体" w:hint="eastAsia"/>
          <w:szCs w:val="21"/>
        </w:rPr>
        <w:t>掌握应力</w:t>
      </w:r>
      <w:r>
        <w:rPr>
          <w:rFonts w:ascii="宋体" w:eastAsia="宋体" w:hAnsi="宋体"/>
          <w:szCs w:val="21"/>
        </w:rPr>
        <w:t>-</w:t>
      </w:r>
      <w:r>
        <w:rPr>
          <w:rFonts w:ascii="宋体" w:eastAsia="宋体" w:hAnsi="宋体" w:hint="eastAsia"/>
          <w:szCs w:val="21"/>
        </w:rPr>
        <w:t>应变曲线、</w:t>
      </w:r>
      <w:proofErr w:type="gramStart"/>
      <w:r>
        <w:rPr>
          <w:rFonts w:ascii="宋体" w:eastAsia="宋体" w:hAnsi="宋体" w:hint="eastAsia"/>
          <w:szCs w:val="21"/>
        </w:rPr>
        <w:t>维卡软化点</w:t>
      </w:r>
      <w:proofErr w:type="gramEnd"/>
      <w:r>
        <w:rPr>
          <w:rFonts w:ascii="宋体" w:eastAsia="宋体" w:hAnsi="宋体" w:hint="eastAsia"/>
          <w:szCs w:val="21"/>
        </w:rPr>
        <w:t>、冲击性能的意义。</w:t>
      </w:r>
    </w:p>
    <w:p w14:paraId="4C14A95E" w14:textId="77777777" w:rsidR="00C92B38" w:rsidRPr="00CB2D3B" w:rsidRDefault="00C92B38" w:rsidP="00C92B38">
      <w:pPr>
        <w:widowControl/>
        <w:ind w:firstLineChars="400" w:firstLine="840"/>
        <w:jc w:val="left"/>
        <w:rPr>
          <w:rFonts w:ascii="宋体" w:eastAsia="宋体" w:hAnsi="宋体"/>
          <w:szCs w:val="21"/>
        </w:rPr>
      </w:pPr>
      <w:r w:rsidRPr="00CB2D3B">
        <w:rPr>
          <w:rFonts w:ascii="宋体" w:eastAsia="宋体" w:hAnsi="宋体" w:hint="eastAsia"/>
          <w:szCs w:val="21"/>
        </w:rPr>
        <w:t>（3）</w:t>
      </w:r>
      <w:r>
        <w:rPr>
          <w:rFonts w:ascii="宋体" w:eastAsia="宋体" w:hAnsi="宋体" w:hint="eastAsia"/>
          <w:szCs w:val="21"/>
        </w:rPr>
        <w:t>掌握材料结构与相关性能间的关系，了解改善相关能的方法。</w:t>
      </w:r>
    </w:p>
    <w:p w14:paraId="4FB25908" w14:textId="77777777" w:rsidR="00C92B38" w:rsidRDefault="00C92B38" w:rsidP="00C92B38">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80E789A" w14:textId="77777777" w:rsidR="00C92B38" w:rsidRPr="00313A87" w:rsidRDefault="00C92B38" w:rsidP="00C92B38">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应力-应变曲线的含义；</w:t>
      </w:r>
      <w:proofErr w:type="gramStart"/>
      <w:r>
        <w:rPr>
          <w:rFonts w:ascii="宋体" w:eastAsia="宋体" w:hAnsi="宋体" w:cs="宋体" w:hint="eastAsia"/>
          <w:color w:val="000000"/>
          <w:kern w:val="0"/>
          <w:szCs w:val="21"/>
        </w:rPr>
        <w:t>维卡软化点</w:t>
      </w:r>
      <w:proofErr w:type="gramEnd"/>
      <w:r>
        <w:rPr>
          <w:rFonts w:ascii="宋体" w:eastAsia="宋体" w:hAnsi="宋体" w:cs="宋体" w:hint="eastAsia"/>
          <w:color w:val="000000"/>
          <w:kern w:val="0"/>
          <w:szCs w:val="21"/>
        </w:rPr>
        <w:t>的意义及与实际使用温度的关系。</w:t>
      </w:r>
    </w:p>
    <w:p w14:paraId="2E35669E" w14:textId="77777777" w:rsidR="00C92B38" w:rsidRDefault="00C92B38" w:rsidP="00C92B38">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1AE777D" w14:textId="77777777" w:rsidR="00C92B38" w:rsidRDefault="00C92B38" w:rsidP="00C92B38">
      <w:pPr>
        <w:snapToGrid w:val="0"/>
        <w:ind w:leftChars="200" w:left="420" w:firstLineChars="200" w:firstLine="420"/>
        <w:rPr>
          <w:rFonts w:ascii="宋体" w:eastAsia="宋体" w:hAnsi="宋体"/>
          <w:szCs w:val="21"/>
        </w:rPr>
      </w:pPr>
      <w:r>
        <w:rPr>
          <w:rFonts w:ascii="宋体" w:eastAsia="宋体" w:hAnsi="宋体" w:hint="eastAsia"/>
          <w:szCs w:val="21"/>
        </w:rPr>
        <w:t>（1）材料的拉伸性能测试。</w:t>
      </w:r>
    </w:p>
    <w:p w14:paraId="2D2AEA2D" w14:textId="77777777" w:rsidR="00C92B38" w:rsidRDefault="00C92B38" w:rsidP="00C92B38">
      <w:pPr>
        <w:snapToGrid w:val="0"/>
        <w:ind w:leftChars="200" w:left="420" w:firstLineChars="200" w:firstLine="420"/>
        <w:rPr>
          <w:rFonts w:ascii="宋体" w:eastAsia="宋体" w:hAnsi="宋体"/>
          <w:szCs w:val="21"/>
        </w:rPr>
      </w:pPr>
      <w:r>
        <w:rPr>
          <w:rFonts w:ascii="宋体" w:eastAsia="宋体" w:hAnsi="宋体" w:hint="eastAsia"/>
          <w:szCs w:val="21"/>
        </w:rPr>
        <w:t>（2）材料</w:t>
      </w:r>
      <w:proofErr w:type="gramStart"/>
      <w:r>
        <w:rPr>
          <w:rFonts w:ascii="宋体" w:eastAsia="宋体" w:hAnsi="宋体" w:hint="eastAsia"/>
          <w:szCs w:val="21"/>
        </w:rPr>
        <w:t>的维卡软化点</w:t>
      </w:r>
      <w:proofErr w:type="gramEnd"/>
      <w:r>
        <w:rPr>
          <w:rFonts w:ascii="宋体" w:eastAsia="宋体" w:hAnsi="宋体" w:hint="eastAsia"/>
          <w:szCs w:val="21"/>
        </w:rPr>
        <w:t>测试。</w:t>
      </w:r>
    </w:p>
    <w:p w14:paraId="62668C2C" w14:textId="77777777" w:rsidR="00C92B38" w:rsidRDefault="00C92B38" w:rsidP="00C92B38">
      <w:pPr>
        <w:snapToGrid w:val="0"/>
        <w:ind w:leftChars="200" w:left="420"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（3）材料的冲击性能测试。</w:t>
      </w:r>
    </w:p>
    <w:p w14:paraId="131C6D4C" w14:textId="77777777" w:rsidR="00C92B38" w:rsidRDefault="00C92B38" w:rsidP="00C92B38">
      <w:pPr>
        <w:snapToGrid w:val="0"/>
        <w:ind w:leftChars="200" w:left="420"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（4）材料的摩擦磨损性能测试。</w:t>
      </w:r>
    </w:p>
    <w:p w14:paraId="4499B302" w14:textId="77777777" w:rsidR="00C92B38" w:rsidRDefault="00C92B38" w:rsidP="00C92B38">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775289F" w14:textId="77777777" w:rsidR="00C92B38" w:rsidRPr="00313A87" w:rsidRDefault="00C92B38" w:rsidP="00C92B38">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44A42DE2" w14:textId="77777777" w:rsidR="00C92B38" w:rsidRPr="00313A87" w:rsidRDefault="00C92B38" w:rsidP="00C92B38">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D6937EA" w14:textId="77777777" w:rsidR="001278DF" w:rsidRPr="00313A87" w:rsidRDefault="001278DF" w:rsidP="001278DF">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3E07C0C5" w14:textId="77777777" w:rsidR="001278DF" w:rsidRPr="001278DF" w:rsidRDefault="001278DF" w:rsidP="00D1451F">
      <w:pPr>
        <w:widowControl/>
        <w:ind w:firstLineChars="400" w:firstLine="840"/>
        <w:jc w:val="left"/>
        <w:rPr>
          <w:rFonts w:ascii="宋体" w:eastAsia="宋体" w:hAnsi="宋体" w:cs="TimesNewRomanPSMT"/>
          <w:color w:val="000000"/>
          <w:kern w:val="0"/>
          <w:szCs w:val="21"/>
        </w:rPr>
      </w:pPr>
    </w:p>
    <w:p w14:paraId="2AB06F76" w14:textId="3235E3C3" w:rsidR="00D1451F" w:rsidRPr="00CA1D22" w:rsidRDefault="00D1451F" w:rsidP="00D1451F">
      <w:pPr>
        <w:spacing w:beforeLines="50" w:before="156"/>
        <w:rPr>
          <w:rFonts w:ascii="黑体" w:eastAsia="黑体" w:hAnsi="黑体"/>
          <w:sz w:val="24"/>
          <w:szCs w:val="24"/>
        </w:rPr>
      </w:pPr>
      <w:r w:rsidRPr="00CA1D22">
        <w:rPr>
          <w:rFonts w:ascii="黑体" w:eastAsia="黑体" w:hAnsi="黑体" w:hint="eastAsia"/>
          <w:b/>
          <w:bCs/>
          <w:sz w:val="24"/>
          <w:szCs w:val="24"/>
        </w:rPr>
        <w:t>实验项目</w:t>
      </w:r>
      <w:r w:rsidR="003177A6">
        <w:rPr>
          <w:rFonts w:ascii="黑体" w:eastAsia="黑体" w:hAnsi="黑体"/>
          <w:b/>
          <w:bCs/>
          <w:sz w:val="24"/>
          <w:szCs w:val="24"/>
        </w:rPr>
        <w:t>5</w:t>
      </w:r>
      <w:r w:rsidRPr="00CA1D22">
        <w:rPr>
          <w:rFonts w:ascii="黑体" w:eastAsia="黑体" w:hAnsi="黑体" w:hint="eastAsia"/>
          <w:b/>
          <w:bCs/>
          <w:sz w:val="24"/>
          <w:szCs w:val="24"/>
        </w:rPr>
        <w:t>：</w:t>
      </w:r>
      <w:r w:rsidR="000C1524">
        <w:rPr>
          <w:rFonts w:ascii="黑体" w:eastAsia="黑体" w:hAnsi="黑体" w:hint="eastAsia"/>
          <w:b/>
          <w:bCs/>
          <w:sz w:val="24"/>
          <w:szCs w:val="24"/>
        </w:rPr>
        <w:t>高分子合成实验</w:t>
      </w:r>
      <w:r w:rsidR="000C1524">
        <w:rPr>
          <w:rFonts w:ascii="黑体" w:eastAsia="黑体" w:hAnsi="黑体" w:cs="Times New Roman" w:hint="eastAsia"/>
          <w:b/>
          <w:sz w:val="24"/>
          <w:szCs w:val="24"/>
        </w:rPr>
        <w:t>安全教育</w:t>
      </w:r>
      <w:r w:rsidRPr="00CA1D22">
        <w:rPr>
          <w:rFonts w:ascii="黑体" w:eastAsia="黑体" w:hAnsi="黑体" w:hint="eastAsia"/>
          <w:b/>
          <w:bCs/>
          <w:sz w:val="24"/>
          <w:szCs w:val="24"/>
        </w:rPr>
        <w:t>（课程目标1-</w:t>
      </w:r>
      <w:r w:rsidR="00BF0FF6">
        <w:rPr>
          <w:rFonts w:ascii="黑体" w:eastAsia="黑体" w:hAnsi="黑体"/>
          <w:b/>
          <w:bCs/>
          <w:sz w:val="24"/>
          <w:szCs w:val="24"/>
        </w:rPr>
        <w:t>3</w:t>
      </w:r>
      <w:r w:rsidRPr="00CA1D22">
        <w:rPr>
          <w:rFonts w:ascii="黑体" w:eastAsia="黑体" w:hAnsi="黑体" w:hint="eastAsia"/>
          <w:b/>
          <w:bCs/>
          <w:sz w:val="24"/>
          <w:szCs w:val="24"/>
        </w:rPr>
        <w:t>）</w:t>
      </w:r>
    </w:p>
    <w:p w14:paraId="4DB0C48E" w14:textId="77777777" w:rsidR="00D1451F" w:rsidRDefault="00D1451F" w:rsidP="00D1451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7595BB7" w14:textId="77777777" w:rsidR="000C1524" w:rsidRDefault="000C1524" w:rsidP="000C1524">
      <w:pPr>
        <w:spacing w:line="300" w:lineRule="auto"/>
        <w:ind w:leftChars="200" w:left="420" w:firstLineChars="200" w:firstLine="420"/>
        <w:rPr>
          <w:rFonts w:ascii="宋体" w:eastAsia="宋体" w:hAnsi="宋体" w:cs="Times New Roman"/>
          <w:szCs w:val="21"/>
        </w:rPr>
      </w:pPr>
      <w:r>
        <w:rPr>
          <w:rFonts w:ascii="宋体" w:eastAsia="宋体" w:hAnsi="宋体" w:cs="Times New Roman" w:hint="eastAsia"/>
          <w:szCs w:val="21"/>
        </w:rPr>
        <w:t>（1）了解紧急事故处理办法；</w:t>
      </w:r>
    </w:p>
    <w:p w14:paraId="0A204031" w14:textId="77777777" w:rsidR="000C1524" w:rsidRDefault="000C1524" w:rsidP="000C1524">
      <w:pPr>
        <w:spacing w:line="300" w:lineRule="auto"/>
        <w:ind w:leftChars="200" w:left="420" w:firstLineChars="200" w:firstLine="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熟知高分子</w:t>
      </w:r>
      <w:r>
        <w:rPr>
          <w:rFonts w:ascii="宋体" w:eastAsia="宋体" w:hAnsi="宋体" w:cs="Times New Roman" w:hint="eastAsia"/>
          <w:szCs w:val="21"/>
        </w:rPr>
        <w:t>合成</w:t>
      </w:r>
      <w:r>
        <w:rPr>
          <w:rFonts w:ascii="宋体" w:eastAsia="宋体" w:hAnsi="宋体" w:cs="Times New Roman"/>
          <w:szCs w:val="21"/>
        </w:rPr>
        <w:t>实验室的各项规章制度和安全守则</w:t>
      </w:r>
      <w:r>
        <w:rPr>
          <w:rFonts w:ascii="宋体" w:eastAsia="宋体" w:hAnsi="宋体" w:cs="Times New Roman" w:hint="eastAsia"/>
          <w:szCs w:val="21"/>
        </w:rPr>
        <w:t>；</w:t>
      </w:r>
    </w:p>
    <w:p w14:paraId="124B60EF" w14:textId="77777777" w:rsidR="000C1524" w:rsidRDefault="000C1524" w:rsidP="000C1524">
      <w:pPr>
        <w:spacing w:line="300" w:lineRule="auto"/>
        <w:ind w:leftChars="200" w:left="420" w:firstLineChars="200" w:firstLine="420"/>
        <w:rPr>
          <w:rFonts w:ascii="宋体" w:eastAsia="宋体" w:hAnsi="宋体" w:cs="Times New Roman"/>
          <w:szCs w:val="21"/>
        </w:rPr>
      </w:pPr>
      <w:r>
        <w:rPr>
          <w:rFonts w:ascii="宋体" w:eastAsia="宋体" w:hAnsi="宋体" w:cs="Times New Roman" w:hint="eastAsia"/>
          <w:szCs w:val="21"/>
        </w:rPr>
        <w:t>（3）掌握实验室</w:t>
      </w:r>
      <w:r>
        <w:rPr>
          <w:rFonts w:ascii="宋体" w:eastAsia="宋体" w:hAnsi="宋体" w:cs="Times New Roman"/>
          <w:szCs w:val="21"/>
        </w:rPr>
        <w:t>水电气的使用及消防安全知识</w:t>
      </w:r>
      <w:r>
        <w:rPr>
          <w:rFonts w:ascii="宋体" w:eastAsia="宋体" w:hAnsi="宋体" w:cs="Times New Roman" w:hint="eastAsia"/>
          <w:szCs w:val="21"/>
        </w:rPr>
        <w:t>；</w:t>
      </w:r>
    </w:p>
    <w:p w14:paraId="70D26F16" w14:textId="77777777" w:rsidR="000C1524" w:rsidRDefault="000C1524" w:rsidP="000C1524">
      <w:pPr>
        <w:spacing w:line="300" w:lineRule="auto"/>
        <w:ind w:leftChars="200" w:left="420" w:firstLineChars="200" w:firstLine="420"/>
        <w:rPr>
          <w:rFonts w:ascii="宋体" w:eastAsia="宋体" w:hAnsi="宋体" w:cs="Times New Roman"/>
          <w:szCs w:val="21"/>
        </w:rPr>
      </w:pPr>
      <w:r>
        <w:rPr>
          <w:rFonts w:ascii="宋体" w:eastAsia="宋体" w:hAnsi="宋体" w:cs="Times New Roman" w:hint="eastAsia"/>
          <w:szCs w:val="21"/>
        </w:rPr>
        <w:t>（4）牢记高分子合成实验试剂、仪器的规范使用与操作；</w:t>
      </w:r>
    </w:p>
    <w:p w14:paraId="53FC9D05" w14:textId="77777777" w:rsidR="000C1524" w:rsidRDefault="000C1524" w:rsidP="000C1524">
      <w:pPr>
        <w:spacing w:line="300" w:lineRule="auto"/>
        <w:ind w:leftChars="200" w:left="420" w:firstLineChars="200" w:firstLine="420"/>
        <w:rPr>
          <w:rFonts w:ascii="宋体" w:eastAsia="宋体" w:hAnsi="宋体" w:cs="Times New Roman"/>
          <w:szCs w:val="21"/>
        </w:rPr>
      </w:pPr>
      <w:r>
        <w:rPr>
          <w:rFonts w:ascii="宋体" w:eastAsia="宋体" w:hAnsi="宋体" w:cs="Times New Roman" w:hint="eastAsia"/>
          <w:szCs w:val="21"/>
        </w:rPr>
        <w:t>（5）掌握书写实验报告的规范要求。</w:t>
      </w:r>
    </w:p>
    <w:p w14:paraId="7F198B72" w14:textId="77777777" w:rsidR="00D1451F" w:rsidRDefault="00D1451F" w:rsidP="00D1451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207857C" w14:textId="7D2825C5" w:rsidR="00D1451F" w:rsidRPr="00313A87" w:rsidRDefault="000C1524" w:rsidP="00D1451F">
      <w:pPr>
        <w:widowControl/>
        <w:ind w:firstLineChars="400" w:firstLine="840"/>
        <w:jc w:val="left"/>
        <w:rPr>
          <w:rFonts w:ascii="宋体" w:eastAsia="宋体" w:hAnsi="宋体" w:cs="宋体"/>
          <w:color w:val="000000"/>
          <w:kern w:val="0"/>
          <w:szCs w:val="21"/>
        </w:rPr>
      </w:pPr>
      <w:r>
        <w:rPr>
          <w:rFonts w:ascii="宋体" w:eastAsia="宋体" w:hAnsi="宋体" w:hint="eastAsia"/>
          <w:szCs w:val="21"/>
        </w:rPr>
        <w:t>实验室安全认识</w:t>
      </w:r>
      <w:r w:rsidR="00D1451F">
        <w:rPr>
          <w:rFonts w:ascii="宋体" w:eastAsia="宋体" w:hAnsi="宋体" w:cs="宋体" w:hint="eastAsia"/>
          <w:color w:val="000000"/>
          <w:kern w:val="0"/>
          <w:szCs w:val="21"/>
        </w:rPr>
        <w:t>。</w:t>
      </w:r>
    </w:p>
    <w:p w14:paraId="45989D45" w14:textId="77777777" w:rsidR="00D1451F" w:rsidRDefault="00D1451F" w:rsidP="00D1451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AD634E4" w14:textId="6DE882AF" w:rsidR="00D1451F" w:rsidRDefault="000C1524" w:rsidP="00D1451F">
      <w:pPr>
        <w:snapToGrid w:val="0"/>
        <w:ind w:leftChars="200" w:left="420" w:firstLineChars="200" w:firstLine="420"/>
        <w:rPr>
          <w:rFonts w:ascii="宋体" w:eastAsia="宋体" w:hAnsi="宋体" w:cs="宋体"/>
          <w:color w:val="000000"/>
          <w:kern w:val="0"/>
          <w:szCs w:val="21"/>
        </w:rPr>
      </w:pPr>
      <w:r>
        <w:rPr>
          <w:rFonts w:ascii="宋体" w:eastAsia="宋体" w:hAnsi="宋体" w:cs="Times New Roman" w:hint="eastAsia"/>
          <w:szCs w:val="21"/>
        </w:rPr>
        <w:t>高分子合成实验的一般知识，包括安全规范，基本操作和实验技术；实验报告的要求和格式等</w:t>
      </w:r>
      <w:r w:rsidR="00D1451F">
        <w:rPr>
          <w:rFonts w:ascii="宋体" w:eastAsia="宋体" w:hAnsi="宋体" w:cs="宋体" w:hint="eastAsia"/>
          <w:color w:val="000000"/>
          <w:kern w:val="0"/>
          <w:szCs w:val="21"/>
        </w:rPr>
        <w:t>。</w:t>
      </w:r>
    </w:p>
    <w:p w14:paraId="56B7B39E" w14:textId="77777777" w:rsidR="00D1451F" w:rsidRDefault="00D1451F" w:rsidP="00D1451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587BB7B" w14:textId="0BEA5AAE" w:rsidR="0082285D" w:rsidRPr="00313A87" w:rsidRDefault="0082285D" w:rsidP="0082285D">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w:t>
      </w:r>
    </w:p>
    <w:p w14:paraId="26D89F8C" w14:textId="77777777" w:rsidR="00D1451F" w:rsidRPr="00313A87" w:rsidRDefault="00D1451F" w:rsidP="00D1451F">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lastRenderedPageBreak/>
        <w:t>5.</w:t>
      </w:r>
      <w:r w:rsidRPr="00313A87">
        <w:rPr>
          <w:rFonts w:ascii="宋体" w:eastAsia="宋体" w:hAnsi="宋体" w:cs="TimesNewRomanPSMT" w:hint="eastAsia"/>
          <w:color w:val="000000"/>
          <w:kern w:val="0"/>
          <w:szCs w:val="21"/>
        </w:rPr>
        <w:t>教学评价</w:t>
      </w:r>
    </w:p>
    <w:p w14:paraId="5F6D8F61" w14:textId="77777777" w:rsidR="00D1451F" w:rsidRPr="00313A87" w:rsidRDefault="00D1451F" w:rsidP="00D1451F">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51AB5BBD" w14:textId="1D7BD20C" w:rsidR="001278DF" w:rsidRPr="00CA1D22" w:rsidRDefault="001278DF" w:rsidP="001278DF">
      <w:pPr>
        <w:spacing w:beforeLines="50" w:before="156"/>
        <w:rPr>
          <w:rFonts w:ascii="黑体" w:eastAsia="黑体" w:hAnsi="黑体"/>
          <w:sz w:val="24"/>
          <w:szCs w:val="24"/>
        </w:rPr>
      </w:pPr>
      <w:r w:rsidRPr="00CA1D22">
        <w:rPr>
          <w:rFonts w:ascii="黑体" w:eastAsia="黑体" w:hAnsi="黑体" w:hint="eastAsia"/>
          <w:b/>
          <w:bCs/>
          <w:sz w:val="24"/>
          <w:szCs w:val="24"/>
        </w:rPr>
        <w:t>实验项目</w:t>
      </w:r>
      <w:r w:rsidR="003177A6">
        <w:rPr>
          <w:rFonts w:ascii="黑体" w:eastAsia="黑体" w:hAnsi="黑体"/>
          <w:b/>
          <w:bCs/>
          <w:sz w:val="24"/>
          <w:szCs w:val="24"/>
        </w:rPr>
        <w:t>6</w:t>
      </w:r>
      <w:r w:rsidRPr="00CA1D22">
        <w:rPr>
          <w:rFonts w:ascii="黑体" w:eastAsia="黑体" w:hAnsi="黑体" w:hint="eastAsia"/>
          <w:b/>
          <w:bCs/>
          <w:sz w:val="24"/>
          <w:szCs w:val="24"/>
        </w:rPr>
        <w:t>：</w:t>
      </w:r>
      <w:r w:rsidR="000C1524">
        <w:rPr>
          <w:rFonts w:ascii="黑体" w:eastAsia="黑体" w:hAnsi="黑体" w:cs="Times New Roman" w:hint="eastAsia"/>
          <w:b/>
          <w:sz w:val="24"/>
          <w:szCs w:val="24"/>
        </w:rPr>
        <w:t>甲基丙烯酸甲酯的本体聚合</w:t>
      </w:r>
      <w:r w:rsidRPr="00CA1D22">
        <w:rPr>
          <w:rFonts w:ascii="黑体" w:eastAsia="黑体" w:hAnsi="黑体" w:hint="eastAsia"/>
          <w:b/>
          <w:bCs/>
          <w:sz w:val="24"/>
          <w:szCs w:val="24"/>
        </w:rPr>
        <w:t>实验（课程目标1-</w:t>
      </w:r>
      <w:r w:rsidR="00BF0FF6">
        <w:rPr>
          <w:rFonts w:ascii="黑体" w:eastAsia="黑体" w:hAnsi="黑体"/>
          <w:b/>
          <w:bCs/>
          <w:sz w:val="24"/>
          <w:szCs w:val="24"/>
        </w:rPr>
        <w:t>3</w:t>
      </w:r>
      <w:r w:rsidRPr="00CA1D22">
        <w:rPr>
          <w:rFonts w:ascii="黑体" w:eastAsia="黑体" w:hAnsi="黑体" w:hint="eastAsia"/>
          <w:b/>
          <w:bCs/>
          <w:sz w:val="24"/>
          <w:szCs w:val="24"/>
        </w:rPr>
        <w:t>）</w:t>
      </w:r>
      <w:r w:rsidR="00396A51" w:rsidRPr="00CA1D22">
        <w:rPr>
          <w:rFonts w:ascii="黑体" w:eastAsia="黑体" w:hAnsi="黑体"/>
          <w:sz w:val="24"/>
          <w:szCs w:val="24"/>
        </w:rPr>
        <w:t xml:space="preserve"> </w:t>
      </w:r>
    </w:p>
    <w:p w14:paraId="35EB338F"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13C3FC4E" w14:textId="77777777" w:rsidR="000C1524" w:rsidRDefault="000C1524" w:rsidP="000C1524">
      <w:pPr>
        <w:spacing w:line="300" w:lineRule="auto"/>
        <w:ind w:leftChars="200" w:left="420" w:firstLineChars="200" w:firstLine="420"/>
        <w:outlineLvl w:val="0"/>
        <w:rPr>
          <w:rFonts w:ascii="宋体" w:eastAsia="宋体" w:hAnsi="宋体" w:cs="Times New Roman"/>
          <w:szCs w:val="21"/>
        </w:rPr>
      </w:pPr>
      <w:r>
        <w:rPr>
          <w:rFonts w:ascii="宋体" w:eastAsia="宋体" w:hAnsi="宋体" w:cs="Times New Roman" w:hint="eastAsia"/>
          <w:szCs w:val="21"/>
        </w:rPr>
        <w:t>（1）熟悉自由基本体聚合的特点和实验方法；</w:t>
      </w:r>
    </w:p>
    <w:p w14:paraId="60B2E565" w14:textId="77777777" w:rsidR="000C1524" w:rsidRDefault="000C1524" w:rsidP="000C1524">
      <w:pPr>
        <w:spacing w:line="300" w:lineRule="auto"/>
        <w:ind w:leftChars="200" w:left="420" w:firstLineChars="200" w:firstLine="420"/>
        <w:outlineLvl w:val="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w:t>
      </w:r>
      <w:r>
        <w:rPr>
          <w:rFonts w:ascii="宋体" w:eastAsia="宋体" w:hAnsi="宋体" w:cs="Times New Roman" w:hint="eastAsia"/>
          <w:szCs w:val="21"/>
        </w:rPr>
        <w:t>）掌握本体聚合的实验操作要点和有机玻璃的制造和操作技术的特点；</w:t>
      </w:r>
    </w:p>
    <w:p w14:paraId="4A174236" w14:textId="77777777" w:rsidR="000C1524" w:rsidRDefault="000C1524" w:rsidP="000C1524">
      <w:pPr>
        <w:spacing w:line="300" w:lineRule="auto"/>
        <w:ind w:leftChars="200" w:left="420" w:firstLineChars="200" w:firstLine="420"/>
        <w:outlineLvl w:val="0"/>
        <w:rPr>
          <w:rFonts w:ascii="宋体" w:eastAsia="宋体" w:hAnsi="宋体" w:cs="Times New Roman"/>
          <w:szCs w:val="21"/>
        </w:rPr>
      </w:pPr>
      <w:r>
        <w:rPr>
          <w:rFonts w:ascii="宋体" w:eastAsia="宋体" w:hAnsi="宋体" w:cs="Times New Roman" w:hint="eastAsia"/>
          <w:szCs w:val="21"/>
        </w:rPr>
        <w:t>（3）了解功能性有机玻璃的特点及用途。</w:t>
      </w:r>
    </w:p>
    <w:p w14:paraId="3BB73516"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E7C566B" w14:textId="146B27DC" w:rsidR="001278DF" w:rsidRPr="00313A87" w:rsidRDefault="000C1524" w:rsidP="001278DF">
      <w:pPr>
        <w:widowControl/>
        <w:ind w:firstLineChars="400" w:firstLine="840"/>
        <w:jc w:val="left"/>
        <w:rPr>
          <w:rFonts w:ascii="宋体" w:eastAsia="宋体" w:hAnsi="宋体" w:cs="宋体"/>
          <w:color w:val="000000"/>
          <w:kern w:val="0"/>
          <w:szCs w:val="21"/>
        </w:rPr>
      </w:pPr>
      <w:r>
        <w:rPr>
          <w:rFonts w:ascii="宋体" w:eastAsia="宋体" w:hAnsi="宋体" w:hint="eastAsia"/>
          <w:szCs w:val="21"/>
        </w:rPr>
        <w:t>本体聚合的控制性</w:t>
      </w:r>
      <w:r w:rsidR="001278DF">
        <w:rPr>
          <w:rFonts w:ascii="宋体" w:eastAsia="宋体" w:hAnsi="宋体" w:cs="宋体" w:hint="eastAsia"/>
          <w:color w:val="000000"/>
          <w:kern w:val="0"/>
          <w:szCs w:val="21"/>
        </w:rPr>
        <w:t>。</w:t>
      </w:r>
    </w:p>
    <w:p w14:paraId="030C4761"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91AF523" w14:textId="1ABE500F" w:rsidR="001278DF" w:rsidRDefault="000C1524" w:rsidP="001278DF">
      <w:pPr>
        <w:snapToGrid w:val="0"/>
        <w:ind w:leftChars="200" w:left="420" w:firstLineChars="200" w:firstLine="420"/>
        <w:rPr>
          <w:rFonts w:ascii="宋体" w:eastAsia="宋体" w:hAnsi="宋体" w:cs="宋体"/>
          <w:color w:val="000000"/>
          <w:kern w:val="0"/>
          <w:szCs w:val="21"/>
        </w:rPr>
      </w:pPr>
      <w:r>
        <w:rPr>
          <w:rFonts w:ascii="宋体" w:eastAsia="宋体" w:hAnsi="宋体" w:cs="Times New Roman" w:hint="eastAsia"/>
          <w:szCs w:val="21"/>
        </w:rPr>
        <w:t>本体聚合制备透明聚甲基丙烯酸甲酯</w:t>
      </w:r>
      <w:r w:rsidR="001278DF">
        <w:rPr>
          <w:rFonts w:ascii="宋体" w:eastAsia="宋体" w:hAnsi="宋体" w:cs="宋体" w:hint="eastAsia"/>
          <w:color w:val="000000"/>
          <w:kern w:val="0"/>
          <w:szCs w:val="21"/>
        </w:rPr>
        <w:t>。</w:t>
      </w:r>
    </w:p>
    <w:p w14:paraId="6A3AE93A"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2EFD66C" w14:textId="77777777" w:rsidR="0082285D" w:rsidRPr="00313A87" w:rsidRDefault="0082285D" w:rsidP="0082285D">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6314C42C" w14:textId="77777777" w:rsidR="001278DF" w:rsidRPr="00313A87" w:rsidRDefault="001278DF" w:rsidP="001278DF">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EB6B3E9" w14:textId="77BCC4D7" w:rsidR="001278DF" w:rsidRDefault="001278DF" w:rsidP="001278DF">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1FD85FA6" w14:textId="77777777" w:rsidR="001278DF" w:rsidRPr="001278DF" w:rsidRDefault="001278DF" w:rsidP="001278DF">
      <w:pPr>
        <w:widowControl/>
        <w:ind w:firstLineChars="400" w:firstLine="840"/>
        <w:jc w:val="left"/>
        <w:rPr>
          <w:rFonts w:ascii="宋体" w:eastAsia="宋体" w:hAnsi="宋体" w:cs="TimesNewRomanPSMT"/>
          <w:color w:val="000000"/>
          <w:kern w:val="0"/>
          <w:szCs w:val="21"/>
        </w:rPr>
      </w:pPr>
    </w:p>
    <w:p w14:paraId="31BD8FD5" w14:textId="21B7A684" w:rsidR="001278DF" w:rsidRPr="00CA1D22" w:rsidRDefault="001278DF" w:rsidP="001278DF">
      <w:pPr>
        <w:spacing w:beforeLines="50" w:before="156"/>
        <w:rPr>
          <w:rFonts w:ascii="黑体" w:eastAsia="黑体" w:hAnsi="黑体"/>
          <w:sz w:val="24"/>
          <w:szCs w:val="24"/>
        </w:rPr>
      </w:pPr>
      <w:r w:rsidRPr="00CA1D22">
        <w:rPr>
          <w:rFonts w:ascii="黑体" w:eastAsia="黑体" w:hAnsi="黑体" w:hint="eastAsia"/>
          <w:b/>
          <w:bCs/>
          <w:sz w:val="24"/>
          <w:szCs w:val="24"/>
        </w:rPr>
        <w:t>实验项目</w:t>
      </w:r>
      <w:r w:rsidR="003177A6">
        <w:rPr>
          <w:rFonts w:ascii="黑体" w:eastAsia="黑体" w:hAnsi="黑体"/>
          <w:b/>
          <w:bCs/>
          <w:sz w:val="24"/>
          <w:szCs w:val="24"/>
        </w:rPr>
        <w:t>7</w:t>
      </w:r>
      <w:r w:rsidRPr="00CA1D22">
        <w:rPr>
          <w:rFonts w:ascii="黑体" w:eastAsia="黑体" w:hAnsi="黑体" w:hint="eastAsia"/>
          <w:b/>
          <w:bCs/>
          <w:sz w:val="24"/>
          <w:szCs w:val="24"/>
        </w:rPr>
        <w:t>：</w:t>
      </w:r>
      <w:r w:rsidR="000C1524">
        <w:rPr>
          <w:rFonts w:ascii="黑体" w:eastAsia="黑体" w:hAnsi="黑体" w:cs="Times New Roman" w:hint="eastAsia"/>
          <w:b/>
          <w:sz w:val="24"/>
          <w:szCs w:val="24"/>
        </w:rPr>
        <w:t>苯乙烯的悬浮聚合</w:t>
      </w:r>
      <w:r w:rsidRPr="00CA1D22">
        <w:rPr>
          <w:rFonts w:ascii="黑体" w:eastAsia="黑体" w:hAnsi="黑体" w:hint="eastAsia"/>
          <w:b/>
          <w:bCs/>
          <w:sz w:val="24"/>
          <w:szCs w:val="24"/>
        </w:rPr>
        <w:t>实验（课程目标1-</w:t>
      </w:r>
      <w:r w:rsidR="00BF0FF6">
        <w:rPr>
          <w:rFonts w:ascii="黑体" w:eastAsia="黑体" w:hAnsi="黑体"/>
          <w:b/>
          <w:bCs/>
          <w:sz w:val="24"/>
          <w:szCs w:val="24"/>
        </w:rPr>
        <w:t>3</w:t>
      </w:r>
      <w:r w:rsidRPr="00CA1D22">
        <w:rPr>
          <w:rFonts w:ascii="黑体" w:eastAsia="黑体" w:hAnsi="黑体" w:hint="eastAsia"/>
          <w:b/>
          <w:bCs/>
          <w:sz w:val="24"/>
          <w:szCs w:val="24"/>
        </w:rPr>
        <w:t>）</w:t>
      </w:r>
    </w:p>
    <w:p w14:paraId="5043A6C2"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7E40AE37" w14:textId="77777777" w:rsidR="000C1524" w:rsidRDefault="000C1524" w:rsidP="000C1524">
      <w:pPr>
        <w:spacing w:line="300" w:lineRule="auto"/>
        <w:ind w:leftChars="200" w:left="420"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w:t>
      </w:r>
      <w:r>
        <w:rPr>
          <w:rFonts w:ascii="宋体" w:eastAsia="宋体" w:hAnsi="宋体" w:cs="Times New Roman" w:hint="eastAsia"/>
          <w:szCs w:val="21"/>
        </w:rPr>
        <w:t>掌握悬浮聚合的实验方法;</w:t>
      </w:r>
    </w:p>
    <w:p w14:paraId="12686520" w14:textId="77777777" w:rsidR="000C1524" w:rsidRDefault="000C1524" w:rsidP="000C1524">
      <w:pPr>
        <w:spacing w:line="300" w:lineRule="auto"/>
        <w:ind w:leftChars="200" w:left="420" w:firstLineChars="200" w:firstLine="420"/>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熟知悬浮聚合的配方及各组份的作用；</w:t>
      </w:r>
    </w:p>
    <w:p w14:paraId="4103413B" w14:textId="46088155" w:rsidR="000C1524" w:rsidRDefault="000C1524" w:rsidP="000C1524">
      <w:pPr>
        <w:widowControl/>
        <w:ind w:leftChars="200" w:left="420" w:firstLineChars="200" w:firstLine="420"/>
        <w:jc w:val="left"/>
        <w:rPr>
          <w:rFonts w:ascii="宋体" w:eastAsia="宋体" w:hAnsi="宋体" w:cs="Times New Roman"/>
          <w:szCs w:val="21"/>
        </w:rPr>
      </w:pPr>
      <w:r>
        <w:rPr>
          <w:rFonts w:ascii="宋体" w:eastAsia="宋体" w:hAnsi="宋体" w:cs="Times New Roman" w:hint="eastAsia"/>
          <w:szCs w:val="21"/>
        </w:rPr>
        <w:t>(3)了解控制粒径的条件及不同类型悬浮剂的分散机理、搅拌速度、搅拌器形状对悬浮聚合的影响。</w:t>
      </w:r>
    </w:p>
    <w:p w14:paraId="41583771" w14:textId="029FA17F" w:rsidR="001278DF" w:rsidRDefault="001278DF" w:rsidP="000C1524">
      <w:pPr>
        <w:widowControl/>
        <w:ind w:leftChars="200" w:left="420"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053BBA5" w14:textId="7FD677AF" w:rsidR="001278DF" w:rsidRPr="00313A87" w:rsidRDefault="000C1524" w:rsidP="001278DF">
      <w:pPr>
        <w:widowControl/>
        <w:ind w:firstLineChars="400" w:firstLine="840"/>
        <w:jc w:val="left"/>
        <w:rPr>
          <w:rFonts w:ascii="宋体" w:eastAsia="宋体" w:hAnsi="宋体" w:cs="宋体"/>
          <w:color w:val="000000"/>
          <w:kern w:val="0"/>
          <w:szCs w:val="21"/>
        </w:rPr>
      </w:pPr>
      <w:r w:rsidRPr="00003EB9">
        <w:rPr>
          <w:rFonts w:ascii="宋体" w:eastAsia="宋体" w:hAnsi="宋体" w:hint="eastAsia"/>
          <w:szCs w:val="21"/>
        </w:rPr>
        <w:t>悬浮</w:t>
      </w:r>
      <w:r>
        <w:rPr>
          <w:rFonts w:ascii="宋体" w:eastAsia="宋体" w:hAnsi="宋体" w:hint="eastAsia"/>
          <w:szCs w:val="21"/>
        </w:rPr>
        <w:t>聚合配方组成及工作原理，如何控制粒径，如何保证产品纯净</w:t>
      </w:r>
      <w:r w:rsidR="001278DF">
        <w:rPr>
          <w:rFonts w:ascii="宋体" w:eastAsia="宋体" w:hAnsi="宋体" w:cs="宋体" w:hint="eastAsia"/>
          <w:color w:val="000000"/>
          <w:kern w:val="0"/>
          <w:szCs w:val="21"/>
        </w:rPr>
        <w:t>。</w:t>
      </w:r>
    </w:p>
    <w:p w14:paraId="5752A1BA"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8132EEB" w14:textId="51F17909" w:rsidR="001278DF" w:rsidRDefault="000C1524" w:rsidP="001278DF">
      <w:pPr>
        <w:snapToGrid w:val="0"/>
        <w:ind w:leftChars="200" w:left="420" w:firstLineChars="200" w:firstLine="420"/>
        <w:rPr>
          <w:rFonts w:ascii="宋体" w:eastAsia="宋体" w:hAnsi="宋体" w:cs="宋体"/>
          <w:color w:val="000000"/>
          <w:kern w:val="0"/>
          <w:szCs w:val="21"/>
        </w:rPr>
      </w:pPr>
      <w:r>
        <w:rPr>
          <w:rFonts w:ascii="宋体" w:eastAsia="宋体" w:hAnsi="宋体" w:cs="Times New Roman" w:hint="eastAsia"/>
          <w:szCs w:val="21"/>
        </w:rPr>
        <w:t>悬浮聚合法制备聚苯乙烯颗粒</w:t>
      </w:r>
      <w:r w:rsidR="001278DF">
        <w:rPr>
          <w:rFonts w:ascii="宋体" w:eastAsia="宋体" w:hAnsi="宋体" w:cs="宋体" w:hint="eastAsia"/>
          <w:color w:val="000000"/>
          <w:kern w:val="0"/>
          <w:szCs w:val="21"/>
        </w:rPr>
        <w:t>。</w:t>
      </w:r>
    </w:p>
    <w:p w14:paraId="32FBB8C0"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7E84766" w14:textId="77777777" w:rsidR="0082285D" w:rsidRPr="00313A87" w:rsidRDefault="0082285D" w:rsidP="0082285D">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4BCAFF60" w14:textId="77777777" w:rsidR="001278DF" w:rsidRPr="00313A87" w:rsidRDefault="001278DF" w:rsidP="001278DF">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5B3D885" w14:textId="77777777" w:rsidR="001278DF" w:rsidRPr="00313A87" w:rsidRDefault="001278DF" w:rsidP="001278DF">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7F257035" w14:textId="40052DB7" w:rsidR="001278DF" w:rsidRPr="00CA1D22" w:rsidRDefault="001278DF" w:rsidP="001278DF">
      <w:pPr>
        <w:spacing w:beforeLines="50" w:before="156"/>
        <w:rPr>
          <w:rFonts w:ascii="黑体" w:eastAsia="黑体" w:hAnsi="黑体"/>
          <w:sz w:val="24"/>
          <w:szCs w:val="24"/>
        </w:rPr>
      </w:pPr>
      <w:r w:rsidRPr="00CA1D22">
        <w:rPr>
          <w:rFonts w:ascii="黑体" w:eastAsia="黑体" w:hAnsi="黑体" w:hint="eastAsia"/>
          <w:b/>
          <w:bCs/>
          <w:sz w:val="24"/>
          <w:szCs w:val="24"/>
        </w:rPr>
        <w:t>实验项目</w:t>
      </w:r>
      <w:r w:rsidR="003177A6">
        <w:rPr>
          <w:rFonts w:ascii="黑体" w:eastAsia="黑体" w:hAnsi="黑体"/>
          <w:b/>
          <w:bCs/>
          <w:sz w:val="24"/>
          <w:szCs w:val="24"/>
        </w:rPr>
        <w:t>8</w:t>
      </w:r>
      <w:r w:rsidRPr="00CA1D22">
        <w:rPr>
          <w:rFonts w:ascii="黑体" w:eastAsia="黑体" w:hAnsi="黑体" w:hint="eastAsia"/>
          <w:b/>
          <w:bCs/>
          <w:sz w:val="24"/>
          <w:szCs w:val="24"/>
        </w:rPr>
        <w:t>：</w:t>
      </w:r>
      <w:r w:rsidR="000C1524">
        <w:rPr>
          <w:rFonts w:ascii="黑体" w:eastAsia="黑体" w:hAnsi="黑体" w:cs="Times New Roman" w:hint="eastAsia"/>
          <w:b/>
          <w:sz w:val="24"/>
          <w:szCs w:val="24"/>
        </w:rPr>
        <w:t>苯乙烯-顺丁烯二酸酐的交替共聚</w:t>
      </w:r>
      <w:r w:rsidRPr="00CA1D22">
        <w:rPr>
          <w:rFonts w:ascii="黑体" w:eastAsia="黑体" w:hAnsi="黑体" w:hint="eastAsia"/>
          <w:b/>
          <w:bCs/>
          <w:sz w:val="24"/>
          <w:szCs w:val="24"/>
        </w:rPr>
        <w:t>实验（课程目标1-</w:t>
      </w:r>
      <w:r w:rsidR="00BF0FF6">
        <w:rPr>
          <w:rFonts w:ascii="黑体" w:eastAsia="黑体" w:hAnsi="黑体"/>
          <w:b/>
          <w:bCs/>
          <w:sz w:val="24"/>
          <w:szCs w:val="24"/>
        </w:rPr>
        <w:t>3</w:t>
      </w:r>
      <w:r w:rsidRPr="00CA1D22">
        <w:rPr>
          <w:rFonts w:ascii="黑体" w:eastAsia="黑体" w:hAnsi="黑体" w:hint="eastAsia"/>
          <w:b/>
          <w:bCs/>
          <w:sz w:val="24"/>
          <w:szCs w:val="24"/>
        </w:rPr>
        <w:t>）</w:t>
      </w:r>
      <w:r w:rsidR="00396A51" w:rsidRPr="00396A51">
        <w:rPr>
          <w:rFonts w:ascii="黑体" w:eastAsia="黑体" w:hAnsi="黑体" w:hint="eastAsia"/>
          <w:b/>
          <w:bCs/>
          <w:color w:val="C00000"/>
          <w:sz w:val="24"/>
          <w:szCs w:val="24"/>
        </w:rPr>
        <w:t xml:space="preserve"> </w:t>
      </w:r>
    </w:p>
    <w:p w14:paraId="5A4EAA12"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FBF81BC" w14:textId="77777777" w:rsidR="000C1524" w:rsidRDefault="000C1524" w:rsidP="000C1524">
      <w:pPr>
        <w:spacing w:line="300" w:lineRule="auto"/>
        <w:ind w:leftChars="200" w:left="420" w:firstLineChars="200" w:firstLine="420"/>
        <w:rPr>
          <w:rFonts w:ascii="宋体" w:eastAsia="宋体" w:hAnsi="宋体" w:cs="Times New Roman"/>
          <w:szCs w:val="21"/>
        </w:rPr>
      </w:pPr>
      <w:r>
        <w:rPr>
          <w:rFonts w:ascii="宋体" w:eastAsia="宋体" w:hAnsi="宋体" w:cs="Times New Roman" w:hint="eastAsia"/>
          <w:szCs w:val="21"/>
        </w:rPr>
        <w:t>（1）进一步熟悉自由基共聚合的原理和特点；</w:t>
      </w:r>
    </w:p>
    <w:p w14:paraId="00E0E90F" w14:textId="77777777" w:rsidR="000C1524" w:rsidRDefault="000C1524" w:rsidP="000C1524">
      <w:pPr>
        <w:spacing w:line="300" w:lineRule="auto"/>
        <w:ind w:leftChars="200" w:left="420"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w:t>
      </w:r>
      <w:r>
        <w:rPr>
          <w:rFonts w:ascii="宋体" w:eastAsia="宋体" w:hAnsi="宋体" w:cs="Times New Roman" w:hint="eastAsia"/>
          <w:szCs w:val="21"/>
        </w:rPr>
        <w:t>）掌握苯乙烯与顺丁烯二酸酐发生自由基交替共聚的原理和实验操作规范；</w:t>
      </w:r>
    </w:p>
    <w:p w14:paraId="6F1DA5FB" w14:textId="3BEF67B8" w:rsidR="001278DF" w:rsidRPr="00CB2D3B" w:rsidRDefault="000C1524" w:rsidP="000C1524">
      <w:pPr>
        <w:widowControl/>
        <w:ind w:leftChars="200" w:left="420" w:firstLineChars="200" w:firstLine="420"/>
        <w:jc w:val="left"/>
        <w:rPr>
          <w:rFonts w:ascii="宋体" w:eastAsia="宋体" w:hAnsi="宋体"/>
          <w:szCs w:val="21"/>
        </w:rPr>
      </w:pPr>
      <w:r>
        <w:rPr>
          <w:rFonts w:ascii="宋体" w:eastAsia="宋体" w:hAnsi="宋体" w:cs="Times New Roman" w:hint="eastAsia"/>
          <w:szCs w:val="21"/>
        </w:rPr>
        <w:t>（3）了解沉淀聚合的特征和应用。</w:t>
      </w:r>
    </w:p>
    <w:p w14:paraId="5F75920E"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C71174D" w14:textId="28227FE4" w:rsidR="001278DF" w:rsidRPr="00313A87" w:rsidRDefault="000C1524" w:rsidP="001278DF">
      <w:pPr>
        <w:widowControl/>
        <w:ind w:firstLineChars="400" w:firstLine="840"/>
        <w:jc w:val="left"/>
        <w:rPr>
          <w:rFonts w:ascii="宋体" w:eastAsia="宋体" w:hAnsi="宋体" w:cs="宋体"/>
          <w:color w:val="000000"/>
          <w:kern w:val="0"/>
          <w:szCs w:val="21"/>
        </w:rPr>
      </w:pPr>
      <w:r>
        <w:rPr>
          <w:rFonts w:ascii="宋体" w:eastAsia="宋体" w:hAnsi="宋体" w:hint="eastAsia"/>
          <w:szCs w:val="21"/>
        </w:rPr>
        <w:t>如何理解交替共聚物合成原理及共聚物组成控制</w:t>
      </w:r>
      <w:r w:rsidR="001278DF">
        <w:rPr>
          <w:rFonts w:ascii="宋体" w:eastAsia="宋体" w:hAnsi="宋体" w:cs="宋体" w:hint="eastAsia"/>
          <w:color w:val="000000"/>
          <w:kern w:val="0"/>
          <w:szCs w:val="21"/>
        </w:rPr>
        <w:t>。</w:t>
      </w:r>
    </w:p>
    <w:p w14:paraId="5997B43F"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BEAB579" w14:textId="401EF70C" w:rsidR="001278DF" w:rsidRDefault="000C1524" w:rsidP="001278DF">
      <w:pPr>
        <w:snapToGrid w:val="0"/>
        <w:ind w:leftChars="200" w:left="420" w:firstLineChars="200" w:firstLine="420"/>
        <w:rPr>
          <w:rFonts w:ascii="宋体" w:eastAsia="宋体" w:hAnsi="宋体" w:cs="宋体"/>
          <w:color w:val="000000"/>
          <w:kern w:val="0"/>
          <w:szCs w:val="21"/>
        </w:rPr>
      </w:pPr>
      <w:r>
        <w:rPr>
          <w:rFonts w:ascii="宋体" w:eastAsia="宋体" w:hAnsi="宋体" w:cs="Times New Roman" w:hint="eastAsia"/>
          <w:szCs w:val="21"/>
        </w:rPr>
        <w:t>沉淀聚合法制备苯乙烯-顺丁烯二酸酐的交替共聚物</w:t>
      </w:r>
      <w:r w:rsidR="001278DF">
        <w:rPr>
          <w:rFonts w:ascii="宋体" w:eastAsia="宋体" w:hAnsi="宋体" w:cs="宋体" w:hint="eastAsia"/>
          <w:color w:val="000000"/>
          <w:kern w:val="0"/>
          <w:szCs w:val="21"/>
        </w:rPr>
        <w:t>。</w:t>
      </w:r>
    </w:p>
    <w:p w14:paraId="66409B9A" w14:textId="77777777" w:rsidR="001278DF" w:rsidRDefault="001278DF" w:rsidP="001278D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D9C2864" w14:textId="77777777" w:rsidR="0082285D" w:rsidRPr="00313A87" w:rsidRDefault="0082285D" w:rsidP="0082285D">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6E66277B" w14:textId="77777777" w:rsidR="001278DF" w:rsidRPr="00313A87" w:rsidRDefault="001278DF" w:rsidP="001278DF">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lastRenderedPageBreak/>
        <w:t>5.</w:t>
      </w:r>
      <w:r w:rsidRPr="00313A87">
        <w:rPr>
          <w:rFonts w:ascii="宋体" w:eastAsia="宋体" w:hAnsi="宋体" w:cs="TimesNewRomanPSMT" w:hint="eastAsia"/>
          <w:color w:val="000000"/>
          <w:kern w:val="0"/>
          <w:szCs w:val="21"/>
        </w:rPr>
        <w:t>教学评价</w:t>
      </w:r>
    </w:p>
    <w:p w14:paraId="600581C2" w14:textId="77777777" w:rsidR="001278DF" w:rsidRPr="00313A87" w:rsidRDefault="001278DF" w:rsidP="001278DF">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25507A60" w14:textId="12B4AC88" w:rsidR="00BF0FF6" w:rsidRPr="00D1451F" w:rsidRDefault="00BF0FF6" w:rsidP="00BF0FF6">
      <w:pPr>
        <w:widowControl/>
        <w:spacing w:beforeLines="50" w:before="156" w:afterLines="50" w:after="156"/>
        <w:jc w:val="left"/>
        <w:rPr>
          <w:rFonts w:ascii="黑体" w:eastAsia="黑体" w:hAnsi="黑体" w:cs="Times New Roman"/>
          <w:b/>
          <w:sz w:val="24"/>
          <w:szCs w:val="24"/>
        </w:rPr>
      </w:pPr>
      <w:r w:rsidRPr="00CA1D22">
        <w:rPr>
          <w:rFonts w:ascii="黑体" w:eastAsia="黑体" w:hAnsi="黑体" w:hint="eastAsia"/>
          <w:b/>
          <w:bCs/>
          <w:sz w:val="24"/>
          <w:szCs w:val="24"/>
        </w:rPr>
        <w:t>实验项目</w:t>
      </w:r>
      <w:r w:rsidR="003177A6">
        <w:rPr>
          <w:rFonts w:ascii="黑体" w:eastAsia="黑体" w:hAnsi="黑体"/>
          <w:b/>
          <w:bCs/>
          <w:sz w:val="24"/>
          <w:szCs w:val="24"/>
        </w:rPr>
        <w:t>9</w:t>
      </w:r>
      <w:r w:rsidRPr="00CA1D22">
        <w:rPr>
          <w:rFonts w:ascii="黑体" w:eastAsia="黑体" w:hAnsi="黑体" w:hint="eastAsia"/>
          <w:b/>
          <w:bCs/>
          <w:sz w:val="24"/>
          <w:szCs w:val="24"/>
        </w:rPr>
        <w:t>：</w:t>
      </w:r>
      <w:r w:rsidR="000F269E" w:rsidRPr="000F269E">
        <w:rPr>
          <w:rFonts w:ascii="黑体" w:eastAsia="黑体" w:hAnsi="黑体" w:hint="eastAsia"/>
          <w:b/>
          <w:bCs/>
          <w:sz w:val="24"/>
          <w:szCs w:val="24"/>
        </w:rPr>
        <w:t>光转换</w:t>
      </w:r>
      <w:r w:rsidR="000F269E">
        <w:rPr>
          <w:rFonts w:ascii="Times New Roman" w:eastAsia="黑体" w:hAnsi="Times New Roman" w:cs="Times New Roman" w:hint="eastAsia"/>
          <w:b/>
          <w:sz w:val="24"/>
          <w:szCs w:val="24"/>
        </w:rPr>
        <w:t>材料设计</w:t>
      </w:r>
      <w:r>
        <w:rPr>
          <w:rFonts w:ascii="黑体" w:eastAsia="黑体" w:hAnsi="黑体" w:hint="eastAsia"/>
          <w:b/>
          <w:bCs/>
          <w:sz w:val="24"/>
          <w:szCs w:val="24"/>
        </w:rPr>
        <w:t>实验</w:t>
      </w:r>
      <w:r w:rsidRPr="00CA1D22">
        <w:rPr>
          <w:rFonts w:ascii="黑体" w:eastAsia="黑体" w:hAnsi="黑体" w:hint="eastAsia"/>
          <w:b/>
          <w:bCs/>
          <w:sz w:val="24"/>
          <w:szCs w:val="24"/>
        </w:rPr>
        <w:t>（课程目标1-</w:t>
      </w:r>
      <w:r>
        <w:rPr>
          <w:rFonts w:ascii="黑体" w:eastAsia="黑体" w:hAnsi="黑体"/>
          <w:b/>
          <w:bCs/>
          <w:sz w:val="24"/>
          <w:szCs w:val="24"/>
        </w:rPr>
        <w:t>3</w:t>
      </w:r>
      <w:r w:rsidRPr="00CA1D22">
        <w:rPr>
          <w:rFonts w:ascii="黑体" w:eastAsia="黑体" w:hAnsi="黑体" w:hint="eastAsia"/>
          <w:b/>
          <w:bCs/>
          <w:sz w:val="24"/>
          <w:szCs w:val="24"/>
        </w:rPr>
        <w:t>）</w:t>
      </w:r>
    </w:p>
    <w:p w14:paraId="1B736C8D" w14:textId="77777777" w:rsidR="00BF0FF6" w:rsidRDefault="00BF0FF6" w:rsidP="00BF0FF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227F42D7" w14:textId="0235B6A7" w:rsidR="000F269E" w:rsidRDefault="00BF0FF6" w:rsidP="000F269E">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（1）</w:t>
      </w:r>
      <w:r w:rsidR="000F269E">
        <w:rPr>
          <w:rFonts w:ascii="宋体" w:eastAsia="宋体" w:hAnsi="宋体" w:hint="eastAsia"/>
          <w:szCs w:val="21"/>
        </w:rPr>
        <w:t>熟悉实</w:t>
      </w:r>
      <w:r w:rsidR="000F269E" w:rsidRPr="00D976B1">
        <w:rPr>
          <w:rFonts w:ascii="宋体" w:eastAsia="宋体" w:hAnsi="宋体" w:hint="eastAsia"/>
          <w:szCs w:val="21"/>
        </w:rPr>
        <w:t>验规则，具备安全责任意识</w:t>
      </w:r>
      <w:r w:rsidR="000F269E">
        <w:rPr>
          <w:rFonts w:ascii="宋体" w:eastAsia="宋体" w:hAnsi="宋体" w:hint="eastAsia"/>
          <w:szCs w:val="21"/>
        </w:rPr>
        <w:t>。</w:t>
      </w:r>
    </w:p>
    <w:p w14:paraId="36180F20" w14:textId="477F8013" w:rsidR="00BF0FF6" w:rsidRDefault="000F269E" w:rsidP="000F269E">
      <w:pPr>
        <w:widowControl/>
        <w:ind w:leftChars="200" w:left="420" w:firstLineChars="200" w:firstLine="420"/>
        <w:jc w:val="left"/>
        <w:rPr>
          <w:rFonts w:ascii="宋体" w:eastAsia="宋体" w:hAnsi="宋体"/>
          <w:szCs w:val="21"/>
        </w:rPr>
      </w:pPr>
      <w:r>
        <w:rPr>
          <w:rFonts w:ascii="Times New Roman" w:eastAsia="宋体" w:hAnsi="Times New Roman" w:cs="Times New Roman" w:hint="eastAsia"/>
          <w:szCs w:val="21"/>
        </w:rPr>
        <w:t>（</w:t>
      </w:r>
      <w:r w:rsidRPr="00CB2D3B">
        <w:rPr>
          <w:rFonts w:ascii="宋体" w:eastAsia="宋体" w:hAnsi="宋体" w:hint="eastAsia"/>
          <w:szCs w:val="21"/>
        </w:rPr>
        <w:t>2</w:t>
      </w:r>
      <w:r>
        <w:rPr>
          <w:rFonts w:ascii="Times New Roman" w:eastAsia="宋体" w:hAnsi="Times New Roman" w:cs="Times New Roman" w:hint="eastAsia"/>
          <w:szCs w:val="21"/>
        </w:rPr>
        <w:t>）掌握钨酸盐、钼酸盐、钒酸盐、铌酸盐等过渡金属氧化物基质的自激活发光特点，以及向基质中激活离子能量传递的特性。</w:t>
      </w:r>
      <w:r w:rsidR="00BF0FF6">
        <w:rPr>
          <w:rFonts w:ascii="宋体" w:eastAsia="宋体" w:hAnsi="宋体"/>
          <w:szCs w:val="21"/>
        </w:rPr>
        <w:t xml:space="preserve"> </w:t>
      </w:r>
    </w:p>
    <w:p w14:paraId="5409176A" w14:textId="0AA200A7" w:rsidR="00BF0FF6" w:rsidRPr="000F269E" w:rsidRDefault="00BF0FF6" w:rsidP="000F269E">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w:t>
      </w:r>
      <w:r w:rsidR="000F269E">
        <w:rPr>
          <w:rFonts w:ascii="宋体" w:eastAsia="宋体" w:hAnsi="宋体"/>
          <w:szCs w:val="21"/>
        </w:rPr>
        <w:t>3</w:t>
      </w:r>
      <w:r w:rsidRPr="00CB2D3B">
        <w:rPr>
          <w:rFonts w:ascii="宋体" w:eastAsia="宋体" w:hAnsi="宋体" w:hint="eastAsia"/>
          <w:szCs w:val="21"/>
        </w:rPr>
        <w:t>）</w:t>
      </w:r>
      <w:r w:rsidR="000F269E">
        <w:rPr>
          <w:rFonts w:ascii="Times New Roman" w:eastAsia="宋体" w:hAnsi="Times New Roman" w:cs="Times New Roman" w:hint="eastAsia"/>
          <w:szCs w:val="21"/>
        </w:rPr>
        <w:t>掌握硅酸盐、铝酸盐、硼酸盐等基质对于合成发光材料的意义</w:t>
      </w:r>
      <w:r w:rsidRPr="00CB2D3B">
        <w:rPr>
          <w:rFonts w:ascii="宋体" w:eastAsia="宋体" w:hAnsi="宋体" w:hint="eastAsia"/>
          <w:szCs w:val="21"/>
        </w:rPr>
        <w:t>。</w:t>
      </w:r>
    </w:p>
    <w:p w14:paraId="7BD420B6" w14:textId="0686443F" w:rsidR="00BF0FF6" w:rsidRDefault="00BF0FF6" w:rsidP="000F269E">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w:t>
      </w:r>
      <w:r w:rsidR="000F269E">
        <w:rPr>
          <w:rFonts w:ascii="宋体" w:eastAsia="宋体" w:hAnsi="宋体"/>
          <w:szCs w:val="21"/>
        </w:rPr>
        <w:t>4</w:t>
      </w:r>
      <w:r w:rsidRPr="00CB2D3B">
        <w:rPr>
          <w:rFonts w:ascii="宋体" w:eastAsia="宋体" w:hAnsi="宋体" w:hint="eastAsia"/>
          <w:szCs w:val="21"/>
        </w:rPr>
        <w:t>）</w:t>
      </w:r>
      <w:r w:rsidR="000F269E">
        <w:rPr>
          <w:rFonts w:ascii="Times New Roman" w:eastAsia="宋体" w:hAnsi="Times New Roman" w:cs="Times New Roman" w:hint="eastAsia"/>
          <w:szCs w:val="21"/>
        </w:rPr>
        <w:t>熟知最主要的稀土离子、过渡金属离子的发光性质，了解其应用方向</w:t>
      </w:r>
      <w:r>
        <w:rPr>
          <w:rFonts w:ascii="宋体" w:eastAsia="宋体" w:hAnsi="宋体" w:hint="eastAsia"/>
          <w:szCs w:val="21"/>
        </w:rPr>
        <w:t>。</w:t>
      </w:r>
    </w:p>
    <w:p w14:paraId="2EB547E9" w14:textId="35E2779E" w:rsidR="000F269E" w:rsidRDefault="000F269E" w:rsidP="000F269E">
      <w:pPr>
        <w:widowControl/>
        <w:ind w:leftChars="200" w:left="420" w:firstLineChars="200" w:firstLine="420"/>
        <w:jc w:val="left"/>
        <w:rPr>
          <w:rFonts w:ascii="Times New Roman" w:eastAsia="宋体" w:hAnsi="Times New Roman" w:cs="Times New Roman"/>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w:t>
      </w:r>
      <w:r>
        <w:rPr>
          <w:rFonts w:ascii="Times New Roman" w:eastAsia="宋体" w:hAnsi="Times New Roman" w:cs="Times New Roman" w:hint="eastAsia"/>
          <w:szCs w:val="21"/>
        </w:rPr>
        <w:t>掌握制备无机材料中的原料选择原则。</w:t>
      </w:r>
    </w:p>
    <w:p w14:paraId="0FFDCB11" w14:textId="2E823F26" w:rsidR="000F269E" w:rsidRDefault="000F269E" w:rsidP="000F269E">
      <w:pPr>
        <w:widowControl/>
        <w:ind w:leftChars="200" w:left="420" w:firstLineChars="200" w:firstLine="420"/>
        <w:jc w:val="left"/>
        <w:rPr>
          <w:rFonts w:ascii="Times New Roman" w:eastAsia="宋体" w:hAnsi="Times New Roman" w:cs="Times New Roman"/>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w:t>
      </w:r>
      <w:r>
        <w:rPr>
          <w:rFonts w:ascii="Times New Roman" w:eastAsia="宋体" w:hAnsi="Times New Roman" w:cs="Times New Roman" w:hint="eastAsia"/>
          <w:szCs w:val="21"/>
        </w:rPr>
        <w:t>根据不同的合成和具体分子式的要求，计算出各种原料的使用量。</w:t>
      </w:r>
    </w:p>
    <w:p w14:paraId="1B27CB86" w14:textId="600B18F2" w:rsidR="000F269E" w:rsidRPr="000F269E" w:rsidRDefault="000F269E" w:rsidP="000F269E">
      <w:pPr>
        <w:widowControl/>
        <w:ind w:leftChars="200" w:left="420"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w:t>
      </w:r>
      <w:r>
        <w:rPr>
          <w:rFonts w:ascii="Times New Roman" w:eastAsia="宋体" w:hAnsi="Times New Roman" w:cs="Times New Roman" w:hint="eastAsia"/>
          <w:szCs w:val="21"/>
        </w:rPr>
        <w:t>掌握书写实验报告的规范要求。</w:t>
      </w:r>
    </w:p>
    <w:p w14:paraId="13F7D2D7" w14:textId="77777777" w:rsidR="00BF0FF6" w:rsidRDefault="00BF0FF6" w:rsidP="00BF0FF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5604B2A" w14:textId="2A278451" w:rsidR="00BF0FF6" w:rsidRPr="00313A87" w:rsidRDefault="000F269E" w:rsidP="000F269E">
      <w:pPr>
        <w:widowControl/>
        <w:ind w:leftChars="200" w:left="420" w:firstLineChars="200" w:firstLine="420"/>
        <w:jc w:val="left"/>
        <w:rPr>
          <w:rFonts w:ascii="宋体" w:eastAsia="宋体" w:hAnsi="宋体" w:cs="宋体"/>
          <w:color w:val="000000"/>
          <w:kern w:val="0"/>
          <w:szCs w:val="21"/>
        </w:rPr>
      </w:pPr>
      <w:r>
        <w:rPr>
          <w:rFonts w:ascii="Times New Roman" w:eastAsia="宋体" w:hAnsi="Times New Roman" w:cs="Times New Roman" w:hint="eastAsia"/>
          <w:szCs w:val="21"/>
        </w:rPr>
        <w:t>基质材料的刚性程度对发光效率和热稳定性的重要性；发光激活离子的主要种类；发光激活离子的浓度猝灭；固相合成中原料选择基本原则。</w:t>
      </w:r>
    </w:p>
    <w:p w14:paraId="7A30418D" w14:textId="77777777" w:rsidR="00BF0FF6" w:rsidRDefault="00BF0FF6" w:rsidP="00BF0FF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84FC060" w14:textId="6031AA40" w:rsidR="00BF0FF6" w:rsidRDefault="000F269E" w:rsidP="00BF0FF6">
      <w:pPr>
        <w:snapToGrid w:val="0"/>
        <w:ind w:leftChars="200" w:left="420" w:firstLineChars="200" w:firstLine="420"/>
        <w:rPr>
          <w:rFonts w:ascii="宋体" w:eastAsia="宋体" w:hAnsi="宋体" w:cs="宋体"/>
          <w:color w:val="000000"/>
          <w:kern w:val="0"/>
          <w:szCs w:val="21"/>
        </w:rPr>
      </w:pPr>
      <w:r>
        <w:rPr>
          <w:rFonts w:ascii="Times New Roman" w:eastAsia="宋体" w:hAnsi="Times New Roman" w:cs="Times New Roman" w:hint="eastAsia"/>
          <w:szCs w:val="21"/>
        </w:rPr>
        <w:t>设计红、蓝、绿、黄四种发光材料的基质组成，选择激活离子的种类；根据设计的分子式选择合理的原料和用量</w:t>
      </w:r>
      <w:r w:rsidR="00BF0FF6">
        <w:rPr>
          <w:rFonts w:ascii="宋体" w:eastAsia="宋体" w:hAnsi="宋体" w:cs="宋体" w:hint="eastAsia"/>
          <w:color w:val="000000"/>
          <w:kern w:val="0"/>
          <w:szCs w:val="21"/>
        </w:rPr>
        <w:t>。</w:t>
      </w:r>
    </w:p>
    <w:p w14:paraId="1693E9FC" w14:textId="77777777" w:rsidR="00BF0FF6" w:rsidRDefault="00BF0FF6" w:rsidP="00BF0FF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3842A7C" w14:textId="12701AFE" w:rsidR="00BF0FF6" w:rsidRPr="00313A87" w:rsidRDefault="00BF0FF6" w:rsidP="00BF0FF6">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w:t>
      </w:r>
      <w:r w:rsidR="000F269E">
        <w:rPr>
          <w:rFonts w:ascii="宋体" w:eastAsia="宋体" w:hAnsi="宋体" w:cs="宋体" w:hint="eastAsia"/>
          <w:color w:val="000000"/>
          <w:kern w:val="0"/>
          <w:szCs w:val="21"/>
        </w:rPr>
        <w:t>讲解、</w:t>
      </w:r>
      <w:r>
        <w:rPr>
          <w:rFonts w:ascii="宋体" w:eastAsia="宋体" w:hAnsi="宋体" w:cs="宋体" w:hint="eastAsia"/>
          <w:color w:val="000000"/>
          <w:kern w:val="0"/>
          <w:szCs w:val="21"/>
        </w:rPr>
        <w:t>演示</w:t>
      </w:r>
      <w:r w:rsidR="000F269E">
        <w:rPr>
          <w:rFonts w:ascii="宋体" w:eastAsia="宋体" w:hAnsi="宋体" w:cs="宋体" w:hint="eastAsia"/>
          <w:color w:val="000000"/>
          <w:kern w:val="0"/>
          <w:szCs w:val="21"/>
        </w:rPr>
        <w:t>，</w:t>
      </w:r>
      <w:r>
        <w:rPr>
          <w:rFonts w:ascii="宋体" w:eastAsia="宋体" w:hAnsi="宋体" w:cs="宋体" w:hint="eastAsia"/>
          <w:color w:val="000000"/>
          <w:kern w:val="0"/>
          <w:szCs w:val="21"/>
        </w:rPr>
        <w:t>学生现场操作</w:t>
      </w:r>
      <w:r w:rsidR="000F269E">
        <w:rPr>
          <w:rFonts w:ascii="宋体" w:eastAsia="宋体" w:hAnsi="宋体" w:cs="宋体" w:hint="eastAsia"/>
          <w:color w:val="000000"/>
          <w:kern w:val="0"/>
          <w:szCs w:val="21"/>
        </w:rPr>
        <w:t>。</w:t>
      </w:r>
    </w:p>
    <w:p w14:paraId="405EAAE4" w14:textId="77777777" w:rsidR="00BF0FF6" w:rsidRPr="00313A87" w:rsidRDefault="00BF0FF6" w:rsidP="00BF0FF6">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ACED07C" w14:textId="7F8629C4" w:rsidR="00BF0FF6" w:rsidRDefault="00BF0FF6" w:rsidP="0053778C">
      <w:pPr>
        <w:widowControl/>
        <w:ind w:firstLineChars="400" w:firstLine="840"/>
        <w:jc w:val="left"/>
        <w:rPr>
          <w:rFonts w:ascii="宋体" w:eastAsia="宋体" w:hAnsi="宋体" w:cs="宋体"/>
          <w:color w:val="000000"/>
          <w:kern w:val="0"/>
          <w:szCs w:val="21"/>
        </w:rPr>
      </w:pPr>
      <w:r w:rsidRPr="0053778C">
        <w:rPr>
          <w:rFonts w:ascii="宋体" w:eastAsia="宋体" w:hAnsi="宋体" w:cs="宋体" w:hint="eastAsia"/>
          <w:color w:val="000000"/>
          <w:kern w:val="0"/>
          <w:szCs w:val="21"/>
        </w:rPr>
        <w:t>课堂提问、实验报告。</w:t>
      </w:r>
    </w:p>
    <w:p w14:paraId="0605693E" w14:textId="5BBA5DF5" w:rsidR="0053778C" w:rsidRDefault="0053778C" w:rsidP="0053778C">
      <w:pPr>
        <w:widowControl/>
        <w:spacing w:beforeLines="50" w:before="156" w:afterLines="50" w:after="156"/>
        <w:jc w:val="left"/>
        <w:rPr>
          <w:rFonts w:ascii="黑体" w:eastAsia="黑体" w:hAnsi="黑体"/>
          <w:b/>
          <w:bCs/>
          <w:sz w:val="24"/>
          <w:szCs w:val="24"/>
        </w:rPr>
      </w:pPr>
      <w:r w:rsidRPr="00CA1D22">
        <w:rPr>
          <w:rFonts w:ascii="黑体" w:eastAsia="黑体" w:hAnsi="黑体" w:hint="eastAsia"/>
          <w:b/>
          <w:bCs/>
          <w:sz w:val="24"/>
          <w:szCs w:val="24"/>
        </w:rPr>
        <w:t>实验项目</w:t>
      </w:r>
      <w:r>
        <w:rPr>
          <w:rFonts w:ascii="黑体" w:eastAsia="黑体" w:hAnsi="黑体"/>
          <w:b/>
          <w:bCs/>
          <w:sz w:val="24"/>
          <w:szCs w:val="24"/>
        </w:rPr>
        <w:t>10</w:t>
      </w:r>
      <w:r w:rsidRPr="00CA1D22">
        <w:rPr>
          <w:rFonts w:ascii="黑体" w:eastAsia="黑体" w:hAnsi="黑体" w:hint="eastAsia"/>
          <w:b/>
          <w:bCs/>
          <w:sz w:val="24"/>
          <w:szCs w:val="24"/>
        </w:rPr>
        <w:t>：</w:t>
      </w:r>
      <w:r>
        <w:rPr>
          <w:rFonts w:ascii="黑体" w:eastAsia="黑体" w:hAnsi="黑体" w:hint="eastAsia"/>
          <w:b/>
          <w:bCs/>
          <w:sz w:val="24"/>
          <w:szCs w:val="24"/>
        </w:rPr>
        <w:t>光转换</w:t>
      </w:r>
      <w:r>
        <w:rPr>
          <w:rFonts w:ascii="Times New Roman" w:eastAsia="黑体" w:hAnsi="Times New Roman" w:cs="Times New Roman"/>
          <w:b/>
          <w:sz w:val="24"/>
          <w:szCs w:val="24"/>
        </w:rPr>
        <w:t>材</w:t>
      </w:r>
      <w:bookmarkStart w:id="0" w:name="_GoBack"/>
      <w:bookmarkEnd w:id="0"/>
      <w:r>
        <w:rPr>
          <w:rFonts w:ascii="Times New Roman" w:eastAsia="黑体" w:hAnsi="Times New Roman" w:cs="Times New Roman"/>
          <w:b/>
          <w:sz w:val="24"/>
          <w:szCs w:val="24"/>
        </w:rPr>
        <w:t>料</w:t>
      </w:r>
      <w:r>
        <w:rPr>
          <w:rFonts w:ascii="Times New Roman" w:eastAsia="黑体" w:hAnsi="Times New Roman" w:cs="Times New Roman" w:hint="eastAsia"/>
          <w:b/>
          <w:sz w:val="24"/>
          <w:szCs w:val="24"/>
        </w:rPr>
        <w:t>制备</w:t>
      </w:r>
      <w:r>
        <w:rPr>
          <w:rFonts w:ascii="黑体" w:eastAsia="黑体" w:hAnsi="黑体" w:hint="eastAsia"/>
          <w:b/>
          <w:bCs/>
          <w:sz w:val="24"/>
          <w:szCs w:val="24"/>
        </w:rPr>
        <w:t>实验</w:t>
      </w:r>
      <w:r w:rsidRPr="00CA1D22">
        <w:rPr>
          <w:rFonts w:ascii="黑体" w:eastAsia="黑体" w:hAnsi="黑体" w:hint="eastAsia"/>
          <w:b/>
          <w:bCs/>
          <w:sz w:val="24"/>
          <w:szCs w:val="24"/>
        </w:rPr>
        <w:t>（课程目标1-</w:t>
      </w:r>
      <w:r>
        <w:rPr>
          <w:rFonts w:ascii="黑体" w:eastAsia="黑体" w:hAnsi="黑体"/>
          <w:b/>
          <w:bCs/>
          <w:sz w:val="24"/>
          <w:szCs w:val="24"/>
        </w:rPr>
        <w:t>3</w:t>
      </w:r>
      <w:r w:rsidRPr="00CA1D22">
        <w:rPr>
          <w:rFonts w:ascii="黑体" w:eastAsia="黑体" w:hAnsi="黑体" w:hint="eastAsia"/>
          <w:b/>
          <w:bCs/>
          <w:sz w:val="24"/>
          <w:szCs w:val="24"/>
        </w:rPr>
        <w:t>）</w:t>
      </w:r>
    </w:p>
    <w:p w14:paraId="18A311FE"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2F60607" w14:textId="160445B1" w:rsidR="0053778C" w:rsidRDefault="0053778C" w:rsidP="0053778C">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（1）</w:t>
      </w:r>
      <w:r>
        <w:rPr>
          <w:rFonts w:ascii="Times New Roman" w:eastAsia="宋体" w:hAnsi="Times New Roman" w:cs="Times New Roman" w:hint="eastAsia"/>
          <w:szCs w:val="21"/>
        </w:rPr>
        <w:t>熟悉</w:t>
      </w:r>
      <w:r>
        <w:rPr>
          <w:rFonts w:ascii="Times New Roman" w:eastAsia="宋体" w:hAnsi="Times New Roman" w:cs="Times New Roman"/>
          <w:szCs w:val="21"/>
        </w:rPr>
        <w:t>现有的合成材料的主要方法</w:t>
      </w:r>
      <w:r>
        <w:rPr>
          <w:rFonts w:ascii="宋体" w:eastAsia="宋体" w:hAnsi="宋体" w:hint="eastAsia"/>
          <w:szCs w:val="21"/>
        </w:rPr>
        <w:t>。</w:t>
      </w:r>
    </w:p>
    <w:p w14:paraId="735222B1" w14:textId="007FB417" w:rsidR="0053778C" w:rsidRDefault="0053778C" w:rsidP="0053778C">
      <w:pPr>
        <w:widowControl/>
        <w:ind w:leftChars="200" w:left="420" w:firstLineChars="200" w:firstLine="420"/>
        <w:jc w:val="left"/>
        <w:rPr>
          <w:rFonts w:ascii="宋体" w:eastAsia="宋体" w:hAnsi="宋体"/>
          <w:szCs w:val="21"/>
        </w:rPr>
      </w:pPr>
      <w:r>
        <w:rPr>
          <w:rFonts w:ascii="Times New Roman" w:eastAsia="宋体" w:hAnsi="Times New Roman" w:cs="Times New Roman" w:hint="eastAsia"/>
          <w:szCs w:val="21"/>
        </w:rPr>
        <w:t>（</w:t>
      </w:r>
      <w:r w:rsidRPr="00CB2D3B">
        <w:rPr>
          <w:rFonts w:ascii="宋体" w:eastAsia="宋体" w:hAnsi="宋体" w:hint="eastAsia"/>
          <w:szCs w:val="21"/>
        </w:rPr>
        <w:t>2</w:t>
      </w:r>
      <w:r>
        <w:rPr>
          <w:rFonts w:ascii="Times New Roman" w:eastAsia="宋体" w:hAnsi="Times New Roman" w:cs="Times New Roman" w:hint="eastAsia"/>
          <w:szCs w:val="21"/>
        </w:rPr>
        <w:t>）根据</w:t>
      </w:r>
      <w:r>
        <w:rPr>
          <w:rFonts w:ascii="Times New Roman" w:eastAsia="宋体" w:hAnsi="Times New Roman" w:cs="Times New Roman"/>
          <w:szCs w:val="21"/>
        </w:rPr>
        <w:t>材料的特点，</w:t>
      </w:r>
      <w:r>
        <w:rPr>
          <w:rFonts w:ascii="Times New Roman" w:eastAsia="宋体" w:hAnsi="Times New Roman" w:cs="Times New Roman" w:hint="eastAsia"/>
          <w:szCs w:val="21"/>
        </w:rPr>
        <w:t>掌握合成</w:t>
      </w:r>
      <w:r>
        <w:rPr>
          <w:rFonts w:ascii="Times New Roman" w:eastAsia="宋体" w:hAnsi="Times New Roman" w:cs="Times New Roman"/>
          <w:szCs w:val="21"/>
        </w:rPr>
        <w:t>方法</w:t>
      </w:r>
      <w:r>
        <w:rPr>
          <w:rFonts w:ascii="Times New Roman" w:eastAsia="宋体" w:hAnsi="Times New Roman" w:cs="Times New Roman" w:hint="eastAsia"/>
          <w:szCs w:val="21"/>
        </w:rPr>
        <w:t>的</w:t>
      </w:r>
      <w:r>
        <w:rPr>
          <w:rFonts w:ascii="Times New Roman" w:eastAsia="宋体" w:hAnsi="Times New Roman" w:cs="Times New Roman"/>
          <w:szCs w:val="21"/>
        </w:rPr>
        <w:t>选择</w:t>
      </w:r>
      <w:r>
        <w:rPr>
          <w:rFonts w:ascii="Times New Roman" w:eastAsia="宋体" w:hAnsi="Times New Roman" w:cs="Times New Roman" w:hint="eastAsia"/>
          <w:szCs w:val="21"/>
        </w:rPr>
        <w:t>。</w:t>
      </w:r>
      <w:r>
        <w:rPr>
          <w:rFonts w:ascii="宋体" w:eastAsia="宋体" w:hAnsi="宋体"/>
          <w:szCs w:val="21"/>
        </w:rPr>
        <w:t xml:space="preserve"> </w:t>
      </w:r>
    </w:p>
    <w:p w14:paraId="3109CC93" w14:textId="1FCDBBB9" w:rsidR="0053778C" w:rsidRPr="000F269E" w:rsidRDefault="0053778C" w:rsidP="0053778C">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w:t>
      </w:r>
      <w:r>
        <w:rPr>
          <w:rFonts w:ascii="宋体" w:eastAsia="宋体" w:hAnsi="宋体"/>
          <w:szCs w:val="21"/>
        </w:rPr>
        <w:t>3</w:t>
      </w:r>
      <w:r w:rsidRPr="00CB2D3B">
        <w:rPr>
          <w:rFonts w:ascii="宋体" w:eastAsia="宋体" w:hAnsi="宋体" w:hint="eastAsia"/>
          <w:szCs w:val="21"/>
        </w:rPr>
        <w:t>）</w:t>
      </w:r>
      <w:r>
        <w:rPr>
          <w:rFonts w:ascii="Times New Roman" w:eastAsia="宋体" w:hAnsi="Times New Roman" w:cs="Times New Roman" w:hint="eastAsia"/>
          <w:szCs w:val="21"/>
        </w:rPr>
        <w:t>熟练</w:t>
      </w:r>
      <w:r>
        <w:rPr>
          <w:rFonts w:ascii="Times New Roman" w:eastAsia="宋体" w:hAnsi="Times New Roman" w:cs="Times New Roman"/>
          <w:szCs w:val="21"/>
        </w:rPr>
        <w:t>掌握一种合成方法的设计原则</w:t>
      </w:r>
      <w:r w:rsidRPr="00CB2D3B">
        <w:rPr>
          <w:rFonts w:ascii="宋体" w:eastAsia="宋体" w:hAnsi="宋体" w:hint="eastAsia"/>
          <w:szCs w:val="21"/>
        </w:rPr>
        <w:t>。</w:t>
      </w:r>
    </w:p>
    <w:p w14:paraId="116CE81E"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A117A14" w14:textId="2236EDE3" w:rsidR="0053778C" w:rsidRPr="00313A87" w:rsidRDefault="0053778C" w:rsidP="0053778C">
      <w:pPr>
        <w:widowControl/>
        <w:ind w:leftChars="200" w:left="420" w:firstLineChars="200" w:firstLine="420"/>
        <w:jc w:val="left"/>
        <w:rPr>
          <w:rFonts w:ascii="宋体" w:eastAsia="宋体" w:hAnsi="宋体" w:cs="宋体"/>
          <w:color w:val="000000"/>
          <w:kern w:val="0"/>
          <w:szCs w:val="21"/>
        </w:rPr>
      </w:pPr>
      <w:r>
        <w:rPr>
          <w:rFonts w:ascii="Times New Roman" w:eastAsia="宋体" w:hAnsi="Times New Roman" w:cs="Times New Roman"/>
          <w:szCs w:val="21"/>
        </w:rPr>
        <w:t>常见的</w:t>
      </w:r>
      <w:r>
        <w:rPr>
          <w:rFonts w:ascii="Times New Roman" w:eastAsia="宋体" w:hAnsi="Times New Roman" w:cs="Times New Roman" w:hint="eastAsia"/>
          <w:szCs w:val="21"/>
        </w:rPr>
        <w:t>材料</w:t>
      </w:r>
      <w:r>
        <w:rPr>
          <w:rFonts w:ascii="Times New Roman" w:eastAsia="宋体" w:hAnsi="Times New Roman" w:cs="Times New Roman"/>
          <w:szCs w:val="21"/>
        </w:rPr>
        <w:t>合成</w:t>
      </w:r>
      <w:r>
        <w:rPr>
          <w:rFonts w:ascii="Times New Roman" w:eastAsia="宋体" w:hAnsi="Times New Roman" w:cs="Times New Roman" w:hint="eastAsia"/>
          <w:szCs w:val="21"/>
        </w:rPr>
        <w:t>方法的优缺点；</w:t>
      </w:r>
      <w:r>
        <w:rPr>
          <w:rFonts w:ascii="Times New Roman" w:eastAsia="宋体" w:hAnsi="Times New Roman" w:cs="Times New Roman"/>
          <w:szCs w:val="21"/>
        </w:rPr>
        <w:t>烧结温度</w:t>
      </w:r>
      <w:r>
        <w:rPr>
          <w:rFonts w:ascii="Times New Roman" w:eastAsia="宋体" w:hAnsi="Times New Roman" w:cs="Times New Roman" w:hint="eastAsia"/>
          <w:szCs w:val="21"/>
        </w:rPr>
        <w:t>的选择原则；</w:t>
      </w:r>
      <w:r>
        <w:rPr>
          <w:rFonts w:ascii="Times New Roman" w:eastAsia="宋体" w:hAnsi="Times New Roman" w:cs="Times New Roman"/>
          <w:szCs w:val="21"/>
        </w:rPr>
        <w:t>分步骤</w:t>
      </w:r>
      <w:r>
        <w:rPr>
          <w:rFonts w:ascii="Times New Roman" w:eastAsia="宋体" w:hAnsi="Times New Roman" w:cs="Times New Roman" w:hint="eastAsia"/>
          <w:szCs w:val="21"/>
        </w:rPr>
        <w:t>烧结</w:t>
      </w:r>
      <w:r>
        <w:rPr>
          <w:rFonts w:ascii="Times New Roman" w:eastAsia="宋体" w:hAnsi="Times New Roman" w:cs="Times New Roman" w:hint="eastAsia"/>
          <w:szCs w:val="24"/>
        </w:rPr>
        <w:t>的必要性</w:t>
      </w:r>
      <w:r>
        <w:rPr>
          <w:rFonts w:ascii="Times New Roman" w:eastAsia="宋体" w:hAnsi="Times New Roman" w:cs="Times New Roman" w:hint="eastAsia"/>
          <w:szCs w:val="21"/>
        </w:rPr>
        <w:t>。</w:t>
      </w:r>
    </w:p>
    <w:p w14:paraId="2B850711"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96CDAB0" w14:textId="7BBB6596" w:rsidR="0053778C" w:rsidRDefault="0053778C" w:rsidP="0053778C">
      <w:pPr>
        <w:snapToGrid w:val="0"/>
        <w:ind w:leftChars="200" w:left="420" w:firstLineChars="200" w:firstLine="420"/>
        <w:rPr>
          <w:rFonts w:ascii="宋体" w:eastAsia="宋体" w:hAnsi="宋体" w:cs="宋体"/>
          <w:color w:val="000000"/>
          <w:kern w:val="0"/>
          <w:szCs w:val="21"/>
        </w:rPr>
      </w:pPr>
      <w:r>
        <w:rPr>
          <w:rFonts w:ascii="Times New Roman" w:eastAsia="宋体" w:hAnsi="Times New Roman" w:cs="Times New Roman" w:hint="eastAsia"/>
          <w:szCs w:val="21"/>
        </w:rPr>
        <w:t>完成制备</w:t>
      </w:r>
      <w:r>
        <w:rPr>
          <w:rFonts w:ascii="Times New Roman" w:eastAsia="宋体" w:hAnsi="Times New Roman" w:cs="Times New Roman"/>
          <w:szCs w:val="21"/>
        </w:rPr>
        <w:t>方法的选择和</w:t>
      </w:r>
      <w:r>
        <w:rPr>
          <w:rFonts w:ascii="Times New Roman" w:eastAsia="宋体" w:hAnsi="Times New Roman" w:cs="Times New Roman" w:hint="eastAsia"/>
          <w:szCs w:val="21"/>
        </w:rPr>
        <w:t>其</w:t>
      </w:r>
      <w:r>
        <w:rPr>
          <w:rFonts w:ascii="Times New Roman" w:eastAsia="宋体" w:hAnsi="Times New Roman" w:cs="Times New Roman"/>
          <w:szCs w:val="21"/>
        </w:rPr>
        <w:t>制备</w:t>
      </w:r>
      <w:r>
        <w:rPr>
          <w:rFonts w:ascii="Times New Roman" w:eastAsia="宋体" w:hAnsi="Times New Roman" w:cs="Times New Roman" w:hint="eastAsia"/>
          <w:szCs w:val="21"/>
        </w:rPr>
        <w:t>流程。完成材料</w:t>
      </w:r>
      <w:r>
        <w:rPr>
          <w:rFonts w:ascii="Times New Roman" w:eastAsia="宋体" w:hAnsi="Times New Roman" w:cs="Times New Roman"/>
          <w:szCs w:val="21"/>
        </w:rPr>
        <w:t>的合成</w:t>
      </w:r>
      <w:r>
        <w:rPr>
          <w:rFonts w:ascii="Times New Roman" w:eastAsia="宋体" w:hAnsi="Times New Roman" w:cs="Times New Roman" w:hint="eastAsia"/>
          <w:szCs w:val="21"/>
        </w:rPr>
        <w:t>实验</w:t>
      </w:r>
      <w:r>
        <w:rPr>
          <w:rFonts w:ascii="宋体" w:eastAsia="宋体" w:hAnsi="宋体" w:cs="宋体" w:hint="eastAsia"/>
          <w:color w:val="000000"/>
          <w:kern w:val="0"/>
          <w:szCs w:val="21"/>
        </w:rPr>
        <w:t>。</w:t>
      </w:r>
    </w:p>
    <w:p w14:paraId="500E5EAA"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8FD3C76" w14:textId="45E42397" w:rsidR="0053778C" w:rsidRPr="0053778C" w:rsidRDefault="0053778C" w:rsidP="0053778C">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3B20EEDA" w14:textId="74DBC9B0" w:rsidR="00BF0FF6" w:rsidRDefault="00BF0FF6" w:rsidP="00BF0FF6">
      <w:pPr>
        <w:widowControl/>
        <w:spacing w:beforeLines="50" w:before="156" w:afterLines="50" w:after="156"/>
        <w:jc w:val="left"/>
        <w:rPr>
          <w:rFonts w:ascii="黑体" w:eastAsia="黑体" w:hAnsi="黑体"/>
          <w:b/>
          <w:bCs/>
          <w:sz w:val="24"/>
          <w:szCs w:val="24"/>
        </w:rPr>
      </w:pPr>
      <w:r w:rsidRPr="00CA1D22">
        <w:rPr>
          <w:rFonts w:ascii="黑体" w:eastAsia="黑体" w:hAnsi="黑体" w:hint="eastAsia"/>
          <w:b/>
          <w:bCs/>
          <w:sz w:val="24"/>
          <w:szCs w:val="24"/>
        </w:rPr>
        <w:t>实验项目</w:t>
      </w:r>
      <w:r>
        <w:rPr>
          <w:rFonts w:ascii="黑体" w:eastAsia="黑体" w:hAnsi="黑体"/>
          <w:b/>
          <w:bCs/>
          <w:sz w:val="24"/>
          <w:szCs w:val="24"/>
        </w:rPr>
        <w:t>1</w:t>
      </w:r>
      <w:r w:rsidR="0053778C">
        <w:rPr>
          <w:rFonts w:ascii="黑体" w:eastAsia="黑体" w:hAnsi="黑体"/>
          <w:b/>
          <w:bCs/>
          <w:sz w:val="24"/>
          <w:szCs w:val="24"/>
        </w:rPr>
        <w:t>1</w:t>
      </w:r>
      <w:r w:rsidRPr="00CA1D22">
        <w:rPr>
          <w:rFonts w:ascii="黑体" w:eastAsia="黑体" w:hAnsi="黑体" w:hint="eastAsia"/>
          <w:b/>
          <w:bCs/>
          <w:sz w:val="24"/>
          <w:szCs w:val="24"/>
        </w:rPr>
        <w:t>：</w:t>
      </w:r>
      <w:r w:rsidR="0053778C">
        <w:rPr>
          <w:rFonts w:ascii="黑体" w:eastAsia="黑体" w:hAnsi="黑体" w:hint="eastAsia"/>
          <w:b/>
          <w:bCs/>
          <w:sz w:val="24"/>
          <w:szCs w:val="24"/>
        </w:rPr>
        <w:t>光转换</w:t>
      </w:r>
      <w:r w:rsidR="000F269E">
        <w:rPr>
          <w:rFonts w:ascii="Times New Roman" w:eastAsia="黑体" w:hAnsi="Times New Roman" w:cs="Times New Roman"/>
          <w:b/>
          <w:sz w:val="24"/>
          <w:szCs w:val="24"/>
        </w:rPr>
        <w:t>材料</w:t>
      </w:r>
      <w:r w:rsidR="000F269E">
        <w:rPr>
          <w:rFonts w:ascii="Times New Roman" w:eastAsia="黑体" w:hAnsi="Times New Roman" w:cs="Times New Roman" w:hint="eastAsia"/>
          <w:b/>
          <w:sz w:val="24"/>
          <w:szCs w:val="24"/>
        </w:rPr>
        <w:t>表征</w:t>
      </w:r>
      <w:r>
        <w:rPr>
          <w:rFonts w:ascii="黑体" w:eastAsia="黑体" w:hAnsi="黑体" w:hint="eastAsia"/>
          <w:b/>
          <w:bCs/>
          <w:sz w:val="24"/>
          <w:szCs w:val="24"/>
        </w:rPr>
        <w:t>实验</w:t>
      </w:r>
      <w:r w:rsidRPr="00CA1D22">
        <w:rPr>
          <w:rFonts w:ascii="黑体" w:eastAsia="黑体" w:hAnsi="黑体" w:hint="eastAsia"/>
          <w:b/>
          <w:bCs/>
          <w:sz w:val="24"/>
          <w:szCs w:val="24"/>
        </w:rPr>
        <w:t>（课程目标1-</w:t>
      </w:r>
      <w:r>
        <w:rPr>
          <w:rFonts w:ascii="黑体" w:eastAsia="黑体" w:hAnsi="黑体"/>
          <w:b/>
          <w:bCs/>
          <w:sz w:val="24"/>
          <w:szCs w:val="24"/>
        </w:rPr>
        <w:t>3</w:t>
      </w:r>
      <w:r w:rsidRPr="00CA1D22">
        <w:rPr>
          <w:rFonts w:ascii="黑体" w:eastAsia="黑体" w:hAnsi="黑体" w:hint="eastAsia"/>
          <w:b/>
          <w:bCs/>
          <w:sz w:val="24"/>
          <w:szCs w:val="24"/>
        </w:rPr>
        <w:t>）</w:t>
      </w:r>
    </w:p>
    <w:p w14:paraId="542799EC" w14:textId="533D9871"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E48E53A" w14:textId="29D16FE3" w:rsidR="0053778C" w:rsidRDefault="0053778C" w:rsidP="0053778C">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（1）</w:t>
      </w:r>
      <w:r>
        <w:rPr>
          <w:rFonts w:ascii="Times New Roman" w:eastAsia="宋体" w:hAnsi="Times New Roman" w:cs="Times New Roman" w:hint="eastAsia"/>
          <w:szCs w:val="21"/>
        </w:rPr>
        <w:t>掌握利用</w:t>
      </w:r>
      <w:r>
        <w:rPr>
          <w:rFonts w:ascii="Times New Roman" w:eastAsia="宋体" w:hAnsi="Times New Roman" w:cs="Times New Roman" w:hint="eastAsia"/>
          <w:szCs w:val="21"/>
        </w:rPr>
        <w:t>XRD</w:t>
      </w:r>
      <w:r>
        <w:rPr>
          <w:rFonts w:ascii="Times New Roman" w:eastAsia="宋体" w:hAnsi="Times New Roman" w:cs="Times New Roman" w:hint="eastAsia"/>
          <w:szCs w:val="21"/>
        </w:rPr>
        <w:t>测试</w:t>
      </w:r>
      <w:r>
        <w:rPr>
          <w:rFonts w:ascii="Times New Roman" w:eastAsia="宋体" w:hAnsi="Times New Roman" w:cs="Times New Roman"/>
          <w:szCs w:val="21"/>
        </w:rPr>
        <w:t>表征</w:t>
      </w:r>
      <w:r>
        <w:rPr>
          <w:rFonts w:ascii="Times New Roman" w:eastAsia="宋体" w:hAnsi="Times New Roman" w:cs="Times New Roman" w:hint="eastAsia"/>
          <w:szCs w:val="21"/>
        </w:rPr>
        <w:t>物相</w:t>
      </w:r>
      <w:r>
        <w:rPr>
          <w:rFonts w:ascii="Times New Roman" w:eastAsia="宋体" w:hAnsi="Times New Roman" w:cs="Times New Roman"/>
          <w:szCs w:val="21"/>
        </w:rPr>
        <w:t>组成的</w:t>
      </w:r>
      <w:r>
        <w:rPr>
          <w:rFonts w:ascii="Times New Roman" w:eastAsia="宋体" w:hAnsi="Times New Roman" w:cs="Times New Roman" w:hint="eastAsia"/>
          <w:szCs w:val="21"/>
        </w:rPr>
        <w:t>方法</w:t>
      </w:r>
      <w:r>
        <w:rPr>
          <w:rFonts w:ascii="宋体" w:eastAsia="宋体" w:hAnsi="宋体" w:hint="eastAsia"/>
          <w:szCs w:val="21"/>
        </w:rPr>
        <w:t>。</w:t>
      </w:r>
    </w:p>
    <w:p w14:paraId="1D8EAA87" w14:textId="128978D1" w:rsidR="0053778C" w:rsidRDefault="0053778C" w:rsidP="0053778C">
      <w:pPr>
        <w:widowControl/>
        <w:ind w:leftChars="200" w:left="420" w:firstLineChars="200" w:firstLine="420"/>
        <w:jc w:val="left"/>
        <w:rPr>
          <w:rFonts w:ascii="宋体" w:eastAsia="宋体" w:hAnsi="宋体"/>
          <w:szCs w:val="21"/>
        </w:rPr>
      </w:pPr>
      <w:r>
        <w:rPr>
          <w:rFonts w:ascii="Times New Roman" w:eastAsia="宋体" w:hAnsi="Times New Roman" w:cs="Times New Roman" w:hint="eastAsia"/>
          <w:szCs w:val="21"/>
        </w:rPr>
        <w:t>（</w:t>
      </w:r>
      <w:r w:rsidRPr="00CB2D3B">
        <w:rPr>
          <w:rFonts w:ascii="宋体" w:eastAsia="宋体" w:hAnsi="宋体" w:hint="eastAsia"/>
          <w:szCs w:val="21"/>
        </w:rPr>
        <w:t>2</w:t>
      </w:r>
      <w:r>
        <w:rPr>
          <w:rFonts w:ascii="Times New Roman" w:eastAsia="宋体" w:hAnsi="Times New Roman" w:cs="Times New Roman" w:hint="eastAsia"/>
          <w:szCs w:val="21"/>
        </w:rPr>
        <w:t>）根据材料</w:t>
      </w:r>
      <w:r>
        <w:rPr>
          <w:rFonts w:ascii="Times New Roman" w:eastAsia="宋体" w:hAnsi="Times New Roman" w:cs="Times New Roman"/>
          <w:szCs w:val="21"/>
        </w:rPr>
        <w:t>光吸收</w:t>
      </w:r>
      <w:r>
        <w:rPr>
          <w:rFonts w:ascii="Times New Roman" w:eastAsia="宋体" w:hAnsi="Times New Roman" w:cs="Times New Roman" w:hint="eastAsia"/>
          <w:szCs w:val="21"/>
        </w:rPr>
        <w:t>熟悉</w:t>
      </w:r>
      <w:r>
        <w:rPr>
          <w:rFonts w:ascii="Times New Roman" w:eastAsia="宋体" w:hAnsi="Times New Roman" w:cs="Times New Roman"/>
          <w:szCs w:val="21"/>
        </w:rPr>
        <w:t>材料能带大小、主要</w:t>
      </w:r>
      <w:r>
        <w:rPr>
          <w:rFonts w:ascii="Times New Roman" w:eastAsia="宋体" w:hAnsi="Times New Roman" w:cs="Times New Roman" w:hint="eastAsia"/>
          <w:szCs w:val="21"/>
        </w:rPr>
        <w:t>可能</w:t>
      </w:r>
      <w:r>
        <w:rPr>
          <w:rFonts w:ascii="Times New Roman" w:eastAsia="宋体" w:hAnsi="Times New Roman" w:cs="Times New Roman"/>
          <w:szCs w:val="21"/>
        </w:rPr>
        <w:t>的光吸收色心</w:t>
      </w:r>
      <w:r>
        <w:rPr>
          <w:rFonts w:ascii="Times New Roman" w:eastAsia="宋体" w:hAnsi="Times New Roman" w:cs="Times New Roman" w:hint="eastAsia"/>
          <w:szCs w:val="21"/>
        </w:rPr>
        <w:t>分析。</w:t>
      </w:r>
      <w:r>
        <w:rPr>
          <w:rFonts w:ascii="宋体" w:eastAsia="宋体" w:hAnsi="宋体"/>
          <w:szCs w:val="21"/>
        </w:rPr>
        <w:t xml:space="preserve"> </w:t>
      </w:r>
    </w:p>
    <w:p w14:paraId="0530C953" w14:textId="76C69543" w:rsidR="0053778C" w:rsidRPr="000F269E" w:rsidRDefault="0053778C" w:rsidP="0053778C">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w:t>
      </w:r>
      <w:r>
        <w:rPr>
          <w:rFonts w:ascii="宋体" w:eastAsia="宋体" w:hAnsi="宋体"/>
          <w:szCs w:val="21"/>
        </w:rPr>
        <w:t>3</w:t>
      </w:r>
      <w:r w:rsidRPr="00CB2D3B">
        <w:rPr>
          <w:rFonts w:ascii="宋体" w:eastAsia="宋体" w:hAnsi="宋体" w:hint="eastAsia"/>
          <w:szCs w:val="21"/>
        </w:rPr>
        <w:t>）</w:t>
      </w:r>
      <w:r>
        <w:rPr>
          <w:rFonts w:ascii="Times New Roman" w:eastAsia="宋体" w:hAnsi="Times New Roman" w:cs="Times New Roman" w:hint="eastAsia"/>
          <w:szCs w:val="21"/>
        </w:rPr>
        <w:t>根据</w:t>
      </w:r>
      <w:r>
        <w:rPr>
          <w:rFonts w:ascii="Times New Roman" w:eastAsia="宋体" w:hAnsi="Times New Roman" w:cs="Times New Roman"/>
          <w:szCs w:val="21"/>
        </w:rPr>
        <w:t>发光材料</w:t>
      </w:r>
      <w:r>
        <w:rPr>
          <w:rFonts w:ascii="Times New Roman" w:eastAsia="宋体" w:hAnsi="Times New Roman" w:cs="Times New Roman" w:hint="eastAsia"/>
          <w:szCs w:val="21"/>
        </w:rPr>
        <w:t>的</w:t>
      </w:r>
      <w:r>
        <w:rPr>
          <w:rFonts w:ascii="Times New Roman" w:eastAsia="宋体" w:hAnsi="Times New Roman" w:cs="Times New Roman"/>
          <w:szCs w:val="21"/>
        </w:rPr>
        <w:t>激发光谱</w:t>
      </w:r>
      <w:r>
        <w:rPr>
          <w:rFonts w:ascii="Times New Roman" w:eastAsia="宋体" w:hAnsi="Times New Roman" w:cs="Times New Roman" w:hint="eastAsia"/>
          <w:szCs w:val="21"/>
        </w:rPr>
        <w:t>，</w:t>
      </w:r>
      <w:r>
        <w:rPr>
          <w:rFonts w:ascii="Times New Roman" w:eastAsia="宋体" w:hAnsi="Times New Roman" w:cs="Times New Roman"/>
          <w:szCs w:val="21"/>
        </w:rPr>
        <w:t>熟悉判断</w:t>
      </w:r>
      <w:r>
        <w:rPr>
          <w:rFonts w:ascii="Times New Roman" w:eastAsia="宋体" w:hAnsi="Times New Roman" w:cs="Times New Roman" w:hint="eastAsia"/>
          <w:szCs w:val="21"/>
        </w:rPr>
        <w:t>在基于</w:t>
      </w:r>
      <w:r>
        <w:rPr>
          <w:rFonts w:ascii="Times New Roman" w:eastAsia="宋体" w:hAnsi="Times New Roman" w:cs="Times New Roman"/>
          <w:szCs w:val="21"/>
        </w:rPr>
        <w:t>半导体</w:t>
      </w:r>
      <w:r>
        <w:rPr>
          <w:rFonts w:ascii="Times New Roman" w:eastAsia="宋体" w:hAnsi="Times New Roman" w:cs="Times New Roman"/>
          <w:szCs w:val="21"/>
        </w:rPr>
        <w:t>LED</w:t>
      </w:r>
      <w:r>
        <w:rPr>
          <w:rFonts w:ascii="Times New Roman" w:eastAsia="宋体" w:hAnsi="Times New Roman" w:cs="Times New Roman" w:hint="eastAsia"/>
          <w:szCs w:val="21"/>
        </w:rPr>
        <w:t>照明器件</w:t>
      </w:r>
      <w:r>
        <w:rPr>
          <w:rFonts w:ascii="Times New Roman" w:eastAsia="宋体" w:hAnsi="Times New Roman" w:cs="Times New Roman"/>
          <w:szCs w:val="21"/>
        </w:rPr>
        <w:t>的应用标准</w:t>
      </w:r>
      <w:r w:rsidRPr="00CB2D3B">
        <w:rPr>
          <w:rFonts w:ascii="宋体" w:eastAsia="宋体" w:hAnsi="宋体" w:hint="eastAsia"/>
          <w:szCs w:val="21"/>
        </w:rPr>
        <w:t>。</w:t>
      </w:r>
    </w:p>
    <w:p w14:paraId="3BA8252F" w14:textId="45EA5330" w:rsidR="0053778C" w:rsidRDefault="0053778C" w:rsidP="0053778C">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w:t>
      </w:r>
      <w:r>
        <w:rPr>
          <w:rFonts w:ascii="宋体" w:eastAsia="宋体" w:hAnsi="宋体"/>
          <w:szCs w:val="21"/>
        </w:rPr>
        <w:t>4</w:t>
      </w:r>
      <w:r w:rsidRPr="00CB2D3B">
        <w:rPr>
          <w:rFonts w:ascii="宋体" w:eastAsia="宋体" w:hAnsi="宋体" w:hint="eastAsia"/>
          <w:szCs w:val="21"/>
        </w:rPr>
        <w:t>）</w:t>
      </w:r>
      <w:r>
        <w:rPr>
          <w:rFonts w:ascii="Times New Roman" w:eastAsia="宋体" w:hAnsi="Times New Roman" w:cs="Times New Roman" w:hint="eastAsia"/>
          <w:szCs w:val="21"/>
        </w:rPr>
        <w:t>掌握</w:t>
      </w:r>
      <w:r>
        <w:rPr>
          <w:rFonts w:ascii="Times New Roman" w:eastAsia="宋体" w:hAnsi="Times New Roman" w:cs="Times New Roman"/>
          <w:szCs w:val="21"/>
        </w:rPr>
        <w:t>分析发光光谱</w:t>
      </w:r>
      <w:r>
        <w:rPr>
          <w:rFonts w:ascii="Times New Roman" w:eastAsia="宋体" w:hAnsi="Times New Roman" w:cs="Times New Roman" w:hint="eastAsia"/>
          <w:szCs w:val="21"/>
        </w:rPr>
        <w:t>的</w:t>
      </w:r>
      <w:r>
        <w:rPr>
          <w:rFonts w:ascii="Times New Roman" w:eastAsia="宋体" w:hAnsi="Times New Roman" w:cs="Times New Roman"/>
          <w:szCs w:val="21"/>
        </w:rPr>
        <w:t>特点</w:t>
      </w:r>
      <w:r>
        <w:rPr>
          <w:rFonts w:ascii="Times New Roman" w:eastAsia="宋体" w:hAnsi="Times New Roman" w:cs="Times New Roman" w:hint="eastAsia"/>
          <w:szCs w:val="21"/>
        </w:rPr>
        <w:t>、</w:t>
      </w:r>
      <w:r>
        <w:rPr>
          <w:rFonts w:ascii="Times New Roman" w:eastAsia="宋体" w:hAnsi="Times New Roman" w:cs="Times New Roman"/>
          <w:szCs w:val="21"/>
        </w:rPr>
        <w:t>主要的发光来源</w:t>
      </w:r>
      <w:r>
        <w:rPr>
          <w:rFonts w:ascii="宋体" w:eastAsia="宋体" w:hAnsi="宋体" w:hint="eastAsia"/>
          <w:szCs w:val="21"/>
        </w:rPr>
        <w:t>。</w:t>
      </w:r>
    </w:p>
    <w:p w14:paraId="48AF8E51"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1F3881B" w14:textId="2212B9D6" w:rsidR="0053778C" w:rsidRPr="00313A87" w:rsidRDefault="0053778C" w:rsidP="0053778C">
      <w:pPr>
        <w:widowControl/>
        <w:ind w:leftChars="200" w:left="420" w:firstLineChars="200" w:firstLine="420"/>
        <w:jc w:val="left"/>
        <w:rPr>
          <w:rFonts w:ascii="宋体" w:eastAsia="宋体" w:hAnsi="宋体" w:cs="宋体"/>
          <w:color w:val="000000"/>
          <w:kern w:val="0"/>
          <w:szCs w:val="21"/>
        </w:rPr>
      </w:pPr>
      <w:r>
        <w:rPr>
          <w:rFonts w:ascii="Times New Roman" w:eastAsia="宋体" w:hAnsi="Times New Roman" w:cs="Times New Roman" w:hint="eastAsia"/>
          <w:szCs w:val="24"/>
        </w:rPr>
        <w:lastRenderedPageBreak/>
        <w:t>稀土</w:t>
      </w:r>
      <w:r>
        <w:rPr>
          <w:rFonts w:ascii="Times New Roman" w:eastAsia="宋体" w:hAnsi="Times New Roman" w:cs="Times New Roman"/>
          <w:szCs w:val="24"/>
        </w:rPr>
        <w:t>离子发光的优势</w:t>
      </w:r>
      <w:r>
        <w:rPr>
          <w:rFonts w:ascii="Times New Roman" w:eastAsia="宋体" w:hAnsi="Times New Roman" w:cs="Times New Roman" w:hint="eastAsia"/>
          <w:szCs w:val="24"/>
        </w:rPr>
        <w:t>和</w:t>
      </w:r>
      <w:r>
        <w:rPr>
          <w:rFonts w:ascii="Times New Roman" w:eastAsia="宋体" w:hAnsi="Times New Roman" w:cs="Times New Roman"/>
          <w:szCs w:val="24"/>
        </w:rPr>
        <w:t>应用</w:t>
      </w:r>
      <w:r>
        <w:rPr>
          <w:rFonts w:ascii="Times New Roman" w:eastAsia="宋体" w:hAnsi="Times New Roman" w:cs="Times New Roman" w:hint="eastAsia"/>
          <w:szCs w:val="21"/>
        </w:rPr>
        <w:t>；</w:t>
      </w:r>
      <w:r>
        <w:rPr>
          <w:rFonts w:ascii="Times New Roman" w:eastAsia="宋体" w:hAnsi="Times New Roman" w:cs="Times New Roman"/>
          <w:bCs/>
          <w:szCs w:val="20"/>
        </w:rPr>
        <w:t>钒酸盐</w:t>
      </w:r>
      <w:r>
        <w:rPr>
          <w:rFonts w:ascii="Times New Roman" w:eastAsia="宋体" w:hAnsi="Times New Roman" w:cs="Times New Roman" w:hint="eastAsia"/>
          <w:bCs/>
          <w:szCs w:val="20"/>
        </w:rPr>
        <w:t>材料的本征</w:t>
      </w:r>
      <w:r>
        <w:rPr>
          <w:rFonts w:ascii="Times New Roman" w:eastAsia="宋体" w:hAnsi="Times New Roman" w:cs="Times New Roman"/>
          <w:bCs/>
          <w:szCs w:val="20"/>
        </w:rPr>
        <w:t>发光</w:t>
      </w:r>
      <w:r>
        <w:rPr>
          <w:rFonts w:ascii="Times New Roman" w:eastAsia="宋体" w:hAnsi="Times New Roman" w:cs="Times New Roman" w:hint="eastAsia"/>
          <w:bCs/>
          <w:szCs w:val="20"/>
        </w:rPr>
        <w:t>和</w:t>
      </w:r>
      <w:r>
        <w:rPr>
          <w:rFonts w:ascii="Times New Roman" w:eastAsia="宋体" w:hAnsi="Times New Roman" w:cs="Times New Roman"/>
          <w:bCs/>
          <w:szCs w:val="20"/>
        </w:rPr>
        <w:t>带间大小</w:t>
      </w:r>
      <w:r>
        <w:rPr>
          <w:rFonts w:ascii="Times New Roman" w:eastAsia="宋体" w:hAnsi="Times New Roman" w:cs="Times New Roman" w:hint="eastAsia"/>
          <w:bCs/>
          <w:szCs w:val="20"/>
        </w:rPr>
        <w:t>的关系</w:t>
      </w:r>
      <w:r>
        <w:rPr>
          <w:rFonts w:ascii="Times New Roman" w:eastAsia="宋体" w:hAnsi="Times New Roman" w:cs="Times New Roman" w:hint="eastAsia"/>
          <w:szCs w:val="21"/>
        </w:rPr>
        <w:t>；</w:t>
      </w:r>
      <w:r>
        <w:rPr>
          <w:rFonts w:ascii="Times New Roman" w:eastAsia="宋体" w:hAnsi="Times New Roman" w:cs="Times New Roman"/>
          <w:szCs w:val="24"/>
        </w:rPr>
        <w:t>发光材料</w:t>
      </w:r>
      <w:r>
        <w:rPr>
          <w:rFonts w:ascii="Times New Roman" w:eastAsia="宋体" w:hAnsi="Times New Roman" w:cs="Times New Roman" w:hint="eastAsia"/>
          <w:szCs w:val="24"/>
        </w:rPr>
        <w:t>要</w:t>
      </w:r>
      <w:r>
        <w:rPr>
          <w:rFonts w:ascii="Times New Roman" w:eastAsia="宋体" w:hAnsi="Times New Roman" w:cs="Times New Roman"/>
          <w:szCs w:val="24"/>
        </w:rPr>
        <w:t>在近紫外</w:t>
      </w:r>
      <w:r>
        <w:rPr>
          <w:rFonts w:ascii="Times New Roman" w:eastAsia="宋体" w:hAnsi="Times New Roman" w:cs="Times New Roman"/>
          <w:szCs w:val="24"/>
        </w:rPr>
        <w:t>-</w:t>
      </w:r>
      <w:r>
        <w:rPr>
          <w:rFonts w:ascii="Times New Roman" w:eastAsia="宋体" w:hAnsi="Times New Roman" w:cs="Times New Roman"/>
          <w:szCs w:val="24"/>
        </w:rPr>
        <w:t>蓝光区间要有强的吸收</w:t>
      </w:r>
      <w:r>
        <w:rPr>
          <w:rFonts w:ascii="Times New Roman" w:eastAsia="宋体" w:hAnsi="Times New Roman" w:cs="Times New Roman" w:hint="eastAsia"/>
          <w:szCs w:val="24"/>
        </w:rPr>
        <w:t>的重要性</w:t>
      </w:r>
      <w:r>
        <w:rPr>
          <w:rFonts w:ascii="Times New Roman" w:eastAsia="宋体" w:hAnsi="Times New Roman" w:cs="Times New Roman" w:hint="eastAsia"/>
          <w:szCs w:val="21"/>
        </w:rPr>
        <w:t>。</w:t>
      </w:r>
    </w:p>
    <w:p w14:paraId="46B91CA5"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68CBF8E" w14:textId="12744E96" w:rsidR="0053778C" w:rsidRDefault="0053778C" w:rsidP="0053778C">
      <w:pPr>
        <w:snapToGrid w:val="0"/>
        <w:ind w:leftChars="200" w:left="420" w:firstLineChars="200" w:firstLine="420"/>
        <w:rPr>
          <w:rFonts w:ascii="宋体" w:eastAsia="宋体" w:hAnsi="宋体" w:cs="宋体"/>
          <w:color w:val="000000"/>
          <w:kern w:val="0"/>
          <w:szCs w:val="21"/>
        </w:rPr>
      </w:pPr>
      <w:r>
        <w:rPr>
          <w:rFonts w:ascii="Times New Roman" w:eastAsia="宋体" w:hAnsi="Times New Roman" w:cs="Times New Roman" w:hint="eastAsia"/>
          <w:szCs w:val="21"/>
        </w:rPr>
        <w:t>完成</w:t>
      </w:r>
      <w:r>
        <w:rPr>
          <w:rFonts w:ascii="Times New Roman" w:eastAsia="宋体" w:hAnsi="Times New Roman" w:cs="Times New Roman"/>
          <w:szCs w:val="21"/>
        </w:rPr>
        <w:t>材料的</w:t>
      </w:r>
      <w:r>
        <w:rPr>
          <w:rFonts w:ascii="Times New Roman" w:eastAsia="宋体" w:hAnsi="Times New Roman" w:cs="Times New Roman" w:hint="eastAsia"/>
          <w:szCs w:val="21"/>
        </w:rPr>
        <w:t>结构</w:t>
      </w:r>
      <w:r>
        <w:rPr>
          <w:rFonts w:ascii="Times New Roman" w:eastAsia="宋体" w:hAnsi="Times New Roman" w:cs="Times New Roman"/>
          <w:szCs w:val="21"/>
        </w:rPr>
        <w:t>、</w:t>
      </w:r>
      <w:r>
        <w:rPr>
          <w:rFonts w:ascii="Times New Roman" w:eastAsia="宋体" w:hAnsi="Times New Roman" w:cs="Times New Roman" w:hint="eastAsia"/>
          <w:szCs w:val="21"/>
        </w:rPr>
        <w:t>微观</w:t>
      </w:r>
      <w:r>
        <w:rPr>
          <w:rFonts w:ascii="Times New Roman" w:eastAsia="宋体" w:hAnsi="Times New Roman" w:cs="Times New Roman"/>
          <w:szCs w:val="21"/>
        </w:rPr>
        <w:t>形貌、光学性能及其发光</w:t>
      </w:r>
      <w:r>
        <w:rPr>
          <w:rFonts w:ascii="Times New Roman" w:eastAsia="宋体" w:hAnsi="Times New Roman" w:cs="Times New Roman" w:hint="eastAsia"/>
          <w:szCs w:val="21"/>
        </w:rPr>
        <w:t>性能</w:t>
      </w:r>
      <w:r>
        <w:rPr>
          <w:rFonts w:ascii="Times New Roman" w:eastAsia="宋体" w:hAnsi="Times New Roman" w:cs="Times New Roman"/>
          <w:szCs w:val="21"/>
        </w:rPr>
        <w:t>的测试</w:t>
      </w:r>
      <w:r>
        <w:rPr>
          <w:rFonts w:ascii="宋体" w:eastAsia="宋体" w:hAnsi="宋体" w:cs="宋体" w:hint="eastAsia"/>
          <w:color w:val="000000"/>
          <w:kern w:val="0"/>
          <w:szCs w:val="21"/>
        </w:rPr>
        <w:t>。</w:t>
      </w:r>
    </w:p>
    <w:p w14:paraId="209D8DB8"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7528B3B" w14:textId="77777777" w:rsidR="0053778C" w:rsidRPr="00313A87" w:rsidRDefault="0053778C" w:rsidP="0053778C">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14B449E7" w14:textId="77777777" w:rsidR="0053778C" w:rsidRPr="00313A87" w:rsidRDefault="0053778C" w:rsidP="0053778C">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977F7CF" w14:textId="1A735528" w:rsidR="00BF0FF6" w:rsidRPr="0053778C" w:rsidRDefault="0053778C" w:rsidP="0053778C">
      <w:pPr>
        <w:widowControl/>
        <w:ind w:firstLineChars="400" w:firstLine="840"/>
        <w:jc w:val="left"/>
        <w:rPr>
          <w:rFonts w:ascii="宋体" w:eastAsia="宋体" w:hAnsi="宋体" w:cs="宋体"/>
          <w:color w:val="000000"/>
          <w:kern w:val="0"/>
          <w:szCs w:val="21"/>
        </w:rPr>
      </w:pPr>
      <w:r w:rsidRPr="0053778C">
        <w:rPr>
          <w:rFonts w:ascii="宋体" w:eastAsia="宋体" w:hAnsi="宋体" w:cs="宋体" w:hint="eastAsia"/>
          <w:color w:val="000000"/>
          <w:kern w:val="0"/>
          <w:szCs w:val="21"/>
        </w:rPr>
        <w:t>课堂提问、实验报告。</w:t>
      </w:r>
    </w:p>
    <w:p w14:paraId="6CA8ECEB" w14:textId="23C53E07" w:rsidR="0053778C" w:rsidRDefault="0053778C" w:rsidP="0053778C">
      <w:pPr>
        <w:widowControl/>
        <w:spacing w:beforeLines="50" w:before="156" w:afterLines="50" w:after="156"/>
        <w:jc w:val="left"/>
        <w:rPr>
          <w:rFonts w:ascii="黑体" w:eastAsia="黑体" w:hAnsi="黑体"/>
          <w:b/>
          <w:bCs/>
          <w:sz w:val="24"/>
          <w:szCs w:val="24"/>
        </w:rPr>
      </w:pPr>
      <w:r w:rsidRPr="00CA1D22">
        <w:rPr>
          <w:rFonts w:ascii="黑体" w:eastAsia="黑体" w:hAnsi="黑体" w:hint="eastAsia"/>
          <w:b/>
          <w:bCs/>
          <w:sz w:val="24"/>
          <w:szCs w:val="24"/>
        </w:rPr>
        <w:t>实验项目</w:t>
      </w:r>
      <w:r>
        <w:rPr>
          <w:rFonts w:ascii="黑体" w:eastAsia="黑体" w:hAnsi="黑体"/>
          <w:b/>
          <w:bCs/>
          <w:sz w:val="24"/>
          <w:szCs w:val="24"/>
        </w:rPr>
        <w:t>12</w:t>
      </w:r>
      <w:r w:rsidRPr="00CA1D22">
        <w:rPr>
          <w:rFonts w:ascii="黑体" w:eastAsia="黑体" w:hAnsi="黑体" w:hint="eastAsia"/>
          <w:b/>
          <w:bCs/>
          <w:sz w:val="24"/>
          <w:szCs w:val="24"/>
        </w:rPr>
        <w:t>：</w:t>
      </w:r>
      <w:r>
        <w:rPr>
          <w:rFonts w:ascii="黑体" w:eastAsia="黑体" w:hAnsi="黑体" w:hint="eastAsia"/>
          <w:b/>
          <w:bCs/>
          <w:sz w:val="24"/>
          <w:szCs w:val="24"/>
        </w:rPr>
        <w:t>LED封装实验</w:t>
      </w:r>
      <w:r w:rsidRPr="00CA1D22">
        <w:rPr>
          <w:rFonts w:ascii="黑体" w:eastAsia="黑体" w:hAnsi="黑体" w:hint="eastAsia"/>
          <w:b/>
          <w:bCs/>
          <w:sz w:val="24"/>
          <w:szCs w:val="24"/>
        </w:rPr>
        <w:t>（课程目标1-</w:t>
      </w:r>
      <w:r>
        <w:rPr>
          <w:rFonts w:ascii="黑体" w:eastAsia="黑体" w:hAnsi="黑体"/>
          <w:b/>
          <w:bCs/>
          <w:sz w:val="24"/>
          <w:szCs w:val="24"/>
        </w:rPr>
        <w:t>3</w:t>
      </w:r>
      <w:r w:rsidRPr="00CA1D22">
        <w:rPr>
          <w:rFonts w:ascii="黑体" w:eastAsia="黑体" w:hAnsi="黑体" w:hint="eastAsia"/>
          <w:b/>
          <w:bCs/>
          <w:sz w:val="24"/>
          <w:szCs w:val="24"/>
        </w:rPr>
        <w:t>）</w:t>
      </w:r>
    </w:p>
    <w:p w14:paraId="2795D77A"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A783092" w14:textId="61EA0F81" w:rsidR="0053778C" w:rsidRDefault="0053778C" w:rsidP="0053778C">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（1）</w:t>
      </w:r>
      <w:r>
        <w:rPr>
          <w:rFonts w:ascii="Times New Roman" w:eastAsia="宋体" w:hAnsi="Times New Roman" w:cs="Times New Roman" w:hint="eastAsia"/>
          <w:szCs w:val="21"/>
        </w:rPr>
        <w:t>熟悉</w:t>
      </w:r>
      <w:r>
        <w:rPr>
          <w:rFonts w:ascii="Times New Roman" w:eastAsia="宋体" w:hAnsi="Times New Roman" w:cs="Times New Roman"/>
          <w:szCs w:val="21"/>
        </w:rPr>
        <w:t>根据激发光谱来选择半导体芯片的标准</w:t>
      </w:r>
      <w:r>
        <w:rPr>
          <w:rFonts w:ascii="宋体" w:eastAsia="宋体" w:hAnsi="宋体" w:hint="eastAsia"/>
          <w:szCs w:val="21"/>
        </w:rPr>
        <w:t>。</w:t>
      </w:r>
    </w:p>
    <w:p w14:paraId="2FEC354B" w14:textId="257D4F37" w:rsidR="0053778C" w:rsidRDefault="0053778C" w:rsidP="0053778C">
      <w:pPr>
        <w:widowControl/>
        <w:ind w:leftChars="200" w:left="420" w:firstLineChars="200" w:firstLine="420"/>
        <w:jc w:val="left"/>
        <w:rPr>
          <w:rFonts w:ascii="宋体" w:eastAsia="宋体" w:hAnsi="宋体"/>
          <w:szCs w:val="21"/>
        </w:rPr>
      </w:pPr>
      <w:r>
        <w:rPr>
          <w:rFonts w:ascii="Times New Roman" w:eastAsia="宋体" w:hAnsi="Times New Roman" w:cs="Times New Roman" w:hint="eastAsia"/>
          <w:szCs w:val="21"/>
        </w:rPr>
        <w:t>（</w:t>
      </w:r>
      <w:r w:rsidRPr="00CB2D3B">
        <w:rPr>
          <w:rFonts w:ascii="宋体" w:eastAsia="宋体" w:hAnsi="宋体" w:hint="eastAsia"/>
          <w:szCs w:val="21"/>
        </w:rPr>
        <w:t>2</w:t>
      </w:r>
      <w:r>
        <w:rPr>
          <w:rFonts w:ascii="Times New Roman" w:eastAsia="宋体" w:hAnsi="Times New Roman" w:cs="Times New Roman" w:hint="eastAsia"/>
          <w:szCs w:val="21"/>
        </w:rPr>
        <w:t>）掌握</w:t>
      </w:r>
      <w:r>
        <w:rPr>
          <w:rFonts w:ascii="Times New Roman" w:eastAsia="宋体" w:hAnsi="Times New Roman" w:cs="Times New Roman"/>
          <w:szCs w:val="21"/>
        </w:rPr>
        <w:t>封装</w:t>
      </w:r>
      <w:r>
        <w:rPr>
          <w:rFonts w:ascii="Times New Roman" w:eastAsia="宋体" w:hAnsi="Times New Roman" w:cs="Times New Roman" w:hint="eastAsia"/>
          <w:szCs w:val="21"/>
        </w:rPr>
        <w:t>LED</w:t>
      </w:r>
      <w:r>
        <w:rPr>
          <w:rFonts w:ascii="Times New Roman" w:eastAsia="宋体" w:hAnsi="Times New Roman" w:cs="Times New Roman" w:hint="eastAsia"/>
          <w:szCs w:val="21"/>
        </w:rPr>
        <w:t>发光器件</w:t>
      </w:r>
      <w:r>
        <w:rPr>
          <w:rFonts w:ascii="Times New Roman" w:eastAsia="宋体" w:hAnsi="Times New Roman" w:cs="Times New Roman"/>
          <w:szCs w:val="21"/>
        </w:rPr>
        <w:t>的方法</w:t>
      </w:r>
      <w:r>
        <w:rPr>
          <w:rFonts w:ascii="Times New Roman" w:eastAsia="宋体" w:hAnsi="Times New Roman" w:cs="Times New Roman" w:hint="eastAsia"/>
          <w:szCs w:val="21"/>
        </w:rPr>
        <w:t>。</w:t>
      </w:r>
      <w:r>
        <w:rPr>
          <w:rFonts w:ascii="宋体" w:eastAsia="宋体" w:hAnsi="宋体"/>
          <w:szCs w:val="21"/>
        </w:rPr>
        <w:t xml:space="preserve"> </w:t>
      </w:r>
    </w:p>
    <w:p w14:paraId="13C55970" w14:textId="32845343" w:rsidR="0053778C" w:rsidRPr="000F269E" w:rsidRDefault="0053778C" w:rsidP="0053778C">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w:t>
      </w:r>
      <w:r>
        <w:rPr>
          <w:rFonts w:ascii="宋体" w:eastAsia="宋体" w:hAnsi="宋体"/>
          <w:szCs w:val="21"/>
        </w:rPr>
        <w:t>3</w:t>
      </w:r>
      <w:r w:rsidRPr="00CB2D3B">
        <w:rPr>
          <w:rFonts w:ascii="宋体" w:eastAsia="宋体" w:hAnsi="宋体" w:hint="eastAsia"/>
          <w:szCs w:val="21"/>
        </w:rPr>
        <w:t>）</w:t>
      </w:r>
      <w:r>
        <w:rPr>
          <w:rFonts w:ascii="Times New Roman" w:eastAsia="宋体" w:hAnsi="Times New Roman" w:cs="Times New Roman" w:hint="eastAsia"/>
          <w:szCs w:val="21"/>
        </w:rPr>
        <w:t>了解</w:t>
      </w:r>
      <w:r>
        <w:rPr>
          <w:rFonts w:ascii="Times New Roman" w:eastAsia="宋体" w:hAnsi="Times New Roman" w:cs="Times New Roman"/>
          <w:szCs w:val="21"/>
        </w:rPr>
        <w:t>色度</w:t>
      </w:r>
      <w:r>
        <w:rPr>
          <w:rFonts w:ascii="Times New Roman" w:eastAsia="宋体" w:hAnsi="Times New Roman" w:cs="Times New Roman" w:hint="eastAsia"/>
          <w:szCs w:val="21"/>
        </w:rPr>
        <w:t>的</w:t>
      </w:r>
      <w:r>
        <w:rPr>
          <w:rFonts w:ascii="Times New Roman" w:eastAsia="宋体" w:hAnsi="Times New Roman" w:cs="Times New Roman"/>
          <w:szCs w:val="21"/>
        </w:rPr>
        <w:t>变化及其在照明和显示中的应用</w:t>
      </w:r>
      <w:r w:rsidRPr="00CB2D3B">
        <w:rPr>
          <w:rFonts w:ascii="宋体" w:eastAsia="宋体" w:hAnsi="宋体" w:hint="eastAsia"/>
          <w:szCs w:val="21"/>
        </w:rPr>
        <w:t>。</w:t>
      </w:r>
    </w:p>
    <w:p w14:paraId="1504D357" w14:textId="13441F72" w:rsidR="0053778C" w:rsidRDefault="0053778C" w:rsidP="0053778C">
      <w:pPr>
        <w:widowControl/>
        <w:ind w:leftChars="200" w:left="420" w:firstLineChars="200" w:firstLine="420"/>
        <w:jc w:val="left"/>
        <w:rPr>
          <w:rFonts w:ascii="宋体" w:eastAsia="宋体" w:hAnsi="宋体"/>
          <w:szCs w:val="21"/>
        </w:rPr>
      </w:pPr>
      <w:r w:rsidRPr="00CB2D3B">
        <w:rPr>
          <w:rFonts w:ascii="宋体" w:eastAsia="宋体" w:hAnsi="宋体" w:hint="eastAsia"/>
          <w:szCs w:val="21"/>
        </w:rPr>
        <w:t>（</w:t>
      </w:r>
      <w:r>
        <w:rPr>
          <w:rFonts w:ascii="宋体" w:eastAsia="宋体" w:hAnsi="宋体"/>
          <w:szCs w:val="21"/>
        </w:rPr>
        <w:t>4</w:t>
      </w:r>
      <w:r w:rsidRPr="00CB2D3B">
        <w:rPr>
          <w:rFonts w:ascii="宋体" w:eastAsia="宋体" w:hAnsi="宋体" w:hint="eastAsia"/>
          <w:szCs w:val="21"/>
        </w:rPr>
        <w:t>）</w:t>
      </w:r>
      <w:r>
        <w:rPr>
          <w:rFonts w:ascii="Times New Roman" w:eastAsia="宋体" w:hAnsi="Times New Roman" w:cs="Times New Roman" w:hint="eastAsia"/>
          <w:szCs w:val="21"/>
        </w:rPr>
        <w:t>评价</w:t>
      </w:r>
      <w:r>
        <w:rPr>
          <w:rFonts w:ascii="Times New Roman" w:eastAsia="宋体" w:hAnsi="Times New Roman" w:cs="Times New Roman"/>
          <w:szCs w:val="21"/>
        </w:rPr>
        <w:t>一种发光材料</w:t>
      </w:r>
      <w:r>
        <w:rPr>
          <w:rFonts w:ascii="Times New Roman" w:eastAsia="宋体" w:hAnsi="Times New Roman" w:cs="Times New Roman" w:hint="eastAsia"/>
          <w:szCs w:val="21"/>
        </w:rPr>
        <w:t>应用</w:t>
      </w:r>
      <w:r>
        <w:rPr>
          <w:rFonts w:ascii="Times New Roman" w:eastAsia="宋体" w:hAnsi="Times New Roman" w:cs="Times New Roman"/>
          <w:szCs w:val="21"/>
        </w:rPr>
        <w:t>材料的标准</w:t>
      </w:r>
      <w:r>
        <w:rPr>
          <w:rFonts w:ascii="宋体" w:eastAsia="宋体" w:hAnsi="宋体" w:hint="eastAsia"/>
          <w:szCs w:val="21"/>
        </w:rPr>
        <w:t>。</w:t>
      </w:r>
    </w:p>
    <w:p w14:paraId="752C662D"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358C7AE" w14:textId="539A8858" w:rsidR="0053778C" w:rsidRPr="00313A87" w:rsidRDefault="0053778C" w:rsidP="0053778C">
      <w:pPr>
        <w:widowControl/>
        <w:ind w:leftChars="200" w:left="420" w:firstLineChars="200" w:firstLine="420"/>
        <w:jc w:val="left"/>
        <w:rPr>
          <w:rFonts w:ascii="宋体" w:eastAsia="宋体" w:hAnsi="宋体" w:cs="宋体"/>
          <w:color w:val="000000"/>
          <w:kern w:val="0"/>
          <w:szCs w:val="21"/>
        </w:rPr>
      </w:pPr>
      <w:r>
        <w:rPr>
          <w:rFonts w:ascii="Times New Roman" w:eastAsia="宋体" w:hAnsi="Times New Roman" w:cs="Times New Roman" w:hint="eastAsia"/>
          <w:szCs w:val="24"/>
        </w:rPr>
        <w:t>制备</w:t>
      </w:r>
      <w:r>
        <w:rPr>
          <w:rFonts w:ascii="Times New Roman" w:eastAsia="宋体" w:hAnsi="Times New Roman" w:cs="Times New Roman"/>
          <w:szCs w:val="24"/>
        </w:rPr>
        <w:t>白发光</w:t>
      </w:r>
      <w:r>
        <w:rPr>
          <w:rFonts w:ascii="Times New Roman" w:eastAsia="宋体" w:hAnsi="Times New Roman" w:cs="Times New Roman" w:hint="eastAsia"/>
          <w:szCs w:val="24"/>
        </w:rPr>
        <w:t>LED</w:t>
      </w:r>
      <w:r>
        <w:rPr>
          <w:rFonts w:ascii="Times New Roman" w:eastAsia="宋体" w:hAnsi="Times New Roman" w:cs="Times New Roman" w:hint="eastAsia"/>
          <w:szCs w:val="24"/>
        </w:rPr>
        <w:t>的</w:t>
      </w:r>
      <w:r>
        <w:rPr>
          <w:rFonts w:ascii="Times New Roman" w:eastAsia="宋体" w:hAnsi="Times New Roman" w:cs="Times New Roman"/>
          <w:szCs w:val="24"/>
        </w:rPr>
        <w:t>原则</w:t>
      </w:r>
      <w:r>
        <w:rPr>
          <w:rFonts w:ascii="Times New Roman" w:eastAsia="宋体" w:hAnsi="Times New Roman" w:cs="Times New Roman" w:hint="eastAsia"/>
          <w:szCs w:val="21"/>
        </w:rPr>
        <w:t>。</w:t>
      </w:r>
    </w:p>
    <w:p w14:paraId="3FF13773"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3E91D6E" w14:textId="0E6971D9" w:rsidR="0053778C" w:rsidRDefault="0053778C" w:rsidP="0053778C">
      <w:pPr>
        <w:snapToGrid w:val="0"/>
        <w:ind w:leftChars="200" w:left="420" w:firstLineChars="200" w:firstLine="420"/>
        <w:rPr>
          <w:rFonts w:ascii="宋体" w:eastAsia="宋体" w:hAnsi="宋体" w:cs="宋体"/>
          <w:color w:val="000000"/>
          <w:kern w:val="0"/>
          <w:szCs w:val="21"/>
        </w:rPr>
      </w:pPr>
      <w:r>
        <w:rPr>
          <w:rFonts w:ascii="Times New Roman" w:eastAsia="宋体" w:hAnsi="Times New Roman" w:cs="Times New Roman" w:hint="eastAsia"/>
          <w:szCs w:val="21"/>
        </w:rPr>
        <w:t>完成</w:t>
      </w:r>
      <w:r>
        <w:rPr>
          <w:rFonts w:ascii="Times New Roman" w:eastAsia="宋体" w:hAnsi="Times New Roman" w:cs="Times New Roman" w:hint="eastAsia"/>
          <w:szCs w:val="21"/>
        </w:rPr>
        <w:t>1-2</w:t>
      </w:r>
      <w:r>
        <w:rPr>
          <w:rFonts w:ascii="Times New Roman" w:eastAsia="宋体" w:hAnsi="Times New Roman" w:cs="Times New Roman" w:hint="eastAsia"/>
          <w:szCs w:val="21"/>
        </w:rPr>
        <w:t>种</w:t>
      </w:r>
      <w:r>
        <w:rPr>
          <w:rFonts w:ascii="Times New Roman" w:eastAsia="宋体" w:hAnsi="Times New Roman" w:cs="Times New Roman"/>
          <w:szCs w:val="21"/>
        </w:rPr>
        <w:t>基于半导体芯片的</w:t>
      </w:r>
      <w:r>
        <w:rPr>
          <w:rFonts w:ascii="Times New Roman" w:eastAsia="宋体" w:hAnsi="Times New Roman" w:cs="Times New Roman" w:hint="eastAsia"/>
          <w:szCs w:val="21"/>
        </w:rPr>
        <w:t>LED</w:t>
      </w:r>
      <w:r>
        <w:rPr>
          <w:rFonts w:ascii="Times New Roman" w:eastAsia="宋体" w:hAnsi="Times New Roman" w:cs="Times New Roman"/>
          <w:szCs w:val="21"/>
        </w:rPr>
        <w:t>发光器件</w:t>
      </w:r>
      <w:r>
        <w:rPr>
          <w:rFonts w:ascii="Times New Roman" w:eastAsia="宋体" w:hAnsi="Times New Roman" w:cs="Times New Roman" w:hint="eastAsia"/>
          <w:szCs w:val="21"/>
        </w:rPr>
        <w:t>封装</w:t>
      </w:r>
      <w:r>
        <w:rPr>
          <w:rFonts w:ascii="Times New Roman" w:eastAsia="宋体" w:hAnsi="Times New Roman" w:cs="Times New Roman"/>
          <w:szCs w:val="21"/>
        </w:rPr>
        <w:t>，完成</w:t>
      </w:r>
      <w:r>
        <w:rPr>
          <w:rFonts w:ascii="Times New Roman" w:eastAsia="宋体" w:hAnsi="Times New Roman" w:cs="Times New Roman" w:hint="eastAsia"/>
          <w:szCs w:val="21"/>
        </w:rPr>
        <w:t>应用</w:t>
      </w:r>
      <w:r>
        <w:rPr>
          <w:rFonts w:ascii="Times New Roman" w:eastAsia="宋体" w:hAnsi="Times New Roman" w:cs="Times New Roman"/>
          <w:szCs w:val="21"/>
        </w:rPr>
        <w:t>评价</w:t>
      </w:r>
      <w:r>
        <w:rPr>
          <w:rFonts w:ascii="宋体" w:eastAsia="宋体" w:hAnsi="宋体" w:cs="宋体" w:hint="eastAsia"/>
          <w:color w:val="000000"/>
          <w:kern w:val="0"/>
          <w:szCs w:val="21"/>
        </w:rPr>
        <w:t>。</w:t>
      </w:r>
    </w:p>
    <w:p w14:paraId="411AD8F5" w14:textId="77777777" w:rsidR="0053778C" w:rsidRDefault="0053778C" w:rsidP="0053778C">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E01FA3B" w14:textId="77777777" w:rsidR="0053778C" w:rsidRPr="00313A87" w:rsidRDefault="0053778C" w:rsidP="0053778C">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6CE9915B" w14:textId="77777777" w:rsidR="0053778C" w:rsidRPr="00313A87" w:rsidRDefault="0053778C" w:rsidP="0053778C">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77A4DCA" w14:textId="77777777" w:rsidR="0053778C" w:rsidRPr="0053778C" w:rsidRDefault="0053778C" w:rsidP="0053778C">
      <w:pPr>
        <w:widowControl/>
        <w:ind w:firstLineChars="400" w:firstLine="840"/>
        <w:jc w:val="left"/>
        <w:rPr>
          <w:rFonts w:ascii="宋体" w:eastAsia="宋体" w:hAnsi="宋体" w:cs="宋体"/>
          <w:color w:val="000000"/>
          <w:kern w:val="0"/>
          <w:szCs w:val="21"/>
        </w:rPr>
      </w:pPr>
      <w:r w:rsidRPr="0053778C">
        <w:rPr>
          <w:rFonts w:ascii="宋体" w:eastAsia="宋体" w:hAnsi="宋体" w:cs="宋体" w:hint="eastAsia"/>
          <w:color w:val="000000"/>
          <w:kern w:val="0"/>
          <w:szCs w:val="21"/>
        </w:rPr>
        <w:t>课堂提问、实验报告。</w:t>
      </w:r>
    </w:p>
    <w:p w14:paraId="4279B1EB" w14:textId="77777777" w:rsidR="001278DF" w:rsidRPr="0053778C" w:rsidRDefault="001278DF" w:rsidP="00D1451F">
      <w:pPr>
        <w:spacing w:beforeLines="50" w:before="156"/>
        <w:rPr>
          <w:rFonts w:ascii="黑体" w:eastAsia="黑体" w:hAnsi="黑体"/>
          <w:b/>
          <w:bCs/>
          <w:sz w:val="24"/>
          <w:szCs w:val="24"/>
        </w:rPr>
      </w:pPr>
    </w:p>
    <w:p w14:paraId="42E5B117" w14:textId="459DB088" w:rsidR="00D1451F" w:rsidRPr="00D1451F" w:rsidRDefault="00D1451F" w:rsidP="00CB1DD2">
      <w:pPr>
        <w:widowControl/>
        <w:spacing w:beforeLines="50" w:before="156" w:afterLines="50" w:after="156"/>
        <w:jc w:val="left"/>
        <w:rPr>
          <w:rFonts w:ascii="黑体" w:eastAsia="黑体" w:hAnsi="黑体" w:cs="Times New Roman"/>
          <w:b/>
          <w:sz w:val="24"/>
          <w:szCs w:val="24"/>
        </w:rPr>
      </w:pPr>
      <w:r w:rsidRPr="00CA1D22">
        <w:rPr>
          <w:rFonts w:ascii="黑体" w:eastAsia="黑体" w:hAnsi="黑体" w:hint="eastAsia"/>
          <w:b/>
          <w:bCs/>
          <w:sz w:val="24"/>
          <w:szCs w:val="24"/>
        </w:rPr>
        <w:t>实验项目</w:t>
      </w:r>
      <w:r w:rsidR="0053778C">
        <w:rPr>
          <w:rFonts w:ascii="黑体" w:eastAsia="黑体" w:hAnsi="黑体"/>
          <w:b/>
          <w:bCs/>
          <w:sz w:val="24"/>
          <w:szCs w:val="24"/>
        </w:rPr>
        <w:t>13</w:t>
      </w:r>
      <w:r w:rsidRPr="00CA1D22">
        <w:rPr>
          <w:rFonts w:ascii="黑体" w:eastAsia="黑体" w:hAnsi="黑体" w:hint="eastAsia"/>
          <w:b/>
          <w:bCs/>
          <w:sz w:val="24"/>
          <w:szCs w:val="24"/>
        </w:rPr>
        <w:t>：</w:t>
      </w:r>
      <w:r w:rsidR="00CB1DD2">
        <w:rPr>
          <w:rFonts w:ascii="黑体" w:eastAsia="黑体" w:hAnsi="黑体" w:hint="eastAsia"/>
          <w:b/>
          <w:bCs/>
          <w:sz w:val="24"/>
          <w:szCs w:val="24"/>
        </w:rPr>
        <w:t>PN结伏安特性表征实验</w:t>
      </w:r>
      <w:r w:rsidRPr="00CA1D22">
        <w:rPr>
          <w:rFonts w:ascii="黑体" w:eastAsia="黑体" w:hAnsi="黑体" w:hint="eastAsia"/>
          <w:b/>
          <w:bCs/>
          <w:sz w:val="24"/>
          <w:szCs w:val="24"/>
        </w:rPr>
        <w:t>（课程目标1-</w:t>
      </w:r>
      <w:r w:rsidR="00B40BD6">
        <w:rPr>
          <w:rFonts w:ascii="黑体" w:eastAsia="黑体" w:hAnsi="黑体"/>
          <w:b/>
          <w:bCs/>
          <w:sz w:val="24"/>
          <w:szCs w:val="24"/>
        </w:rPr>
        <w:t>3</w:t>
      </w:r>
      <w:r w:rsidRPr="00CA1D22">
        <w:rPr>
          <w:rFonts w:ascii="黑体" w:eastAsia="黑体" w:hAnsi="黑体" w:hint="eastAsia"/>
          <w:b/>
          <w:bCs/>
          <w:sz w:val="24"/>
          <w:szCs w:val="24"/>
        </w:rPr>
        <w:t>）</w:t>
      </w:r>
    </w:p>
    <w:p w14:paraId="00C7A6FD" w14:textId="77777777" w:rsidR="00D1451F" w:rsidRDefault="00D1451F" w:rsidP="00D1451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646ABF1" w14:textId="3C074354" w:rsidR="00D976B1" w:rsidRPr="00DF455E" w:rsidRDefault="00D1451F" w:rsidP="00DF455E">
      <w:pPr>
        <w:widowControl/>
        <w:ind w:firstLineChars="400" w:firstLine="840"/>
        <w:jc w:val="left"/>
        <w:rPr>
          <w:rFonts w:ascii="宋体" w:eastAsia="宋体" w:hAnsi="宋体"/>
          <w:szCs w:val="21"/>
        </w:rPr>
      </w:pPr>
      <w:r w:rsidRPr="00CB2D3B">
        <w:rPr>
          <w:rFonts w:ascii="宋体" w:eastAsia="宋体" w:hAnsi="宋体" w:hint="eastAsia"/>
          <w:szCs w:val="21"/>
        </w:rPr>
        <w:t>（1）</w:t>
      </w:r>
      <w:r w:rsidR="00DF455E">
        <w:rPr>
          <w:rFonts w:ascii="宋体" w:eastAsia="宋体" w:hAnsi="宋体" w:hint="eastAsia"/>
          <w:szCs w:val="21"/>
        </w:rPr>
        <w:t>熟悉光学、电学实</w:t>
      </w:r>
      <w:r w:rsidR="00D976B1" w:rsidRPr="00D976B1">
        <w:rPr>
          <w:rFonts w:ascii="宋体" w:eastAsia="宋体" w:hAnsi="宋体" w:hint="eastAsia"/>
          <w:szCs w:val="21"/>
        </w:rPr>
        <w:t>验规则，具备安全责任意识。</w:t>
      </w:r>
    </w:p>
    <w:p w14:paraId="065DE40C" w14:textId="4B310F68" w:rsidR="00D1451F" w:rsidRDefault="00D976B1" w:rsidP="00D1451F">
      <w:pPr>
        <w:widowControl/>
        <w:ind w:firstLineChars="400" w:firstLine="840"/>
        <w:jc w:val="left"/>
        <w:rPr>
          <w:rFonts w:ascii="宋体" w:eastAsia="宋体" w:hAnsi="宋体"/>
          <w:szCs w:val="21"/>
        </w:rPr>
      </w:pPr>
      <w:r>
        <w:rPr>
          <w:rFonts w:ascii="宋体" w:eastAsia="宋体" w:hAnsi="宋体" w:hint="eastAsia"/>
          <w:szCs w:val="21"/>
        </w:rPr>
        <w:t>（2）</w:t>
      </w:r>
      <w:r w:rsidR="00D1451F" w:rsidRPr="0029242E">
        <w:rPr>
          <w:rFonts w:ascii="宋体" w:eastAsia="宋体" w:hAnsi="宋体" w:hint="eastAsia"/>
          <w:szCs w:val="21"/>
        </w:rPr>
        <w:t>了解</w:t>
      </w:r>
      <w:r w:rsidR="00D1451F">
        <w:rPr>
          <w:rFonts w:ascii="宋体" w:eastAsia="宋体" w:hAnsi="宋体" w:hint="eastAsia"/>
          <w:szCs w:val="21"/>
        </w:rPr>
        <w:t>PN结基本原理</w:t>
      </w:r>
      <w:r w:rsidR="00D1451F" w:rsidRPr="00CB2D3B">
        <w:rPr>
          <w:rFonts w:ascii="宋体" w:eastAsia="宋体" w:hAnsi="宋体" w:hint="eastAsia"/>
          <w:szCs w:val="21"/>
        </w:rPr>
        <w:t>。</w:t>
      </w:r>
    </w:p>
    <w:p w14:paraId="5B02534F" w14:textId="59CE31CC" w:rsidR="00D1451F" w:rsidRDefault="00D1451F" w:rsidP="00D1451F">
      <w:pPr>
        <w:widowControl/>
        <w:ind w:firstLineChars="400" w:firstLine="840"/>
        <w:jc w:val="left"/>
        <w:rPr>
          <w:rFonts w:ascii="宋体" w:eastAsia="宋体" w:hAnsi="宋体"/>
          <w:szCs w:val="21"/>
        </w:rPr>
      </w:pPr>
      <w:r w:rsidRPr="00CB2D3B">
        <w:rPr>
          <w:rFonts w:ascii="宋体" w:eastAsia="宋体" w:hAnsi="宋体" w:hint="eastAsia"/>
          <w:szCs w:val="21"/>
        </w:rPr>
        <w:t>（2）</w:t>
      </w:r>
      <w:r w:rsidR="00A81AF7">
        <w:rPr>
          <w:rFonts w:ascii="宋体" w:eastAsia="宋体" w:hAnsi="宋体" w:hint="eastAsia"/>
          <w:szCs w:val="21"/>
        </w:rPr>
        <w:t>能搭建光路</w:t>
      </w:r>
      <w:r w:rsidR="00CB1DD2">
        <w:rPr>
          <w:rFonts w:ascii="宋体" w:eastAsia="宋体" w:hAnsi="宋体" w:hint="eastAsia"/>
          <w:szCs w:val="21"/>
        </w:rPr>
        <w:t>并</w:t>
      </w:r>
      <w:r w:rsidRPr="0029242E">
        <w:rPr>
          <w:rFonts w:ascii="宋体" w:eastAsia="宋体" w:hAnsi="宋体" w:hint="eastAsia"/>
          <w:szCs w:val="21"/>
        </w:rPr>
        <w:t>掌握</w:t>
      </w:r>
      <w:r>
        <w:rPr>
          <w:rFonts w:ascii="宋体" w:eastAsia="宋体" w:hAnsi="宋体" w:hint="eastAsia"/>
          <w:szCs w:val="21"/>
        </w:rPr>
        <w:t>基本的电信号</w:t>
      </w:r>
      <w:r w:rsidR="00A81AF7">
        <w:rPr>
          <w:rFonts w:ascii="宋体" w:eastAsia="宋体" w:hAnsi="宋体" w:hint="eastAsia"/>
          <w:szCs w:val="21"/>
        </w:rPr>
        <w:t>的</w:t>
      </w:r>
      <w:r>
        <w:rPr>
          <w:rFonts w:ascii="宋体" w:eastAsia="宋体" w:hAnsi="宋体" w:hint="eastAsia"/>
          <w:szCs w:val="21"/>
        </w:rPr>
        <w:t>激发、收集和</w:t>
      </w:r>
      <w:r w:rsidR="00A81AF7">
        <w:rPr>
          <w:rFonts w:ascii="宋体" w:eastAsia="宋体" w:hAnsi="宋体" w:hint="eastAsia"/>
          <w:szCs w:val="21"/>
        </w:rPr>
        <w:t>分析方法</w:t>
      </w:r>
      <w:r w:rsidRPr="00CB2D3B">
        <w:rPr>
          <w:rFonts w:ascii="宋体" w:eastAsia="宋体" w:hAnsi="宋体" w:hint="eastAsia"/>
          <w:szCs w:val="21"/>
        </w:rPr>
        <w:t>。</w:t>
      </w:r>
    </w:p>
    <w:p w14:paraId="0342F6D2" w14:textId="391F7050" w:rsidR="00D1451F" w:rsidRPr="00CB2D3B" w:rsidRDefault="00D1451F" w:rsidP="00D1451F">
      <w:pPr>
        <w:widowControl/>
        <w:ind w:firstLineChars="400" w:firstLine="840"/>
        <w:jc w:val="left"/>
        <w:rPr>
          <w:rFonts w:ascii="宋体" w:eastAsia="宋体" w:hAnsi="宋体"/>
          <w:szCs w:val="21"/>
        </w:rPr>
      </w:pPr>
      <w:r w:rsidRPr="00CB2D3B">
        <w:rPr>
          <w:rFonts w:ascii="宋体" w:eastAsia="宋体" w:hAnsi="宋体" w:hint="eastAsia"/>
          <w:szCs w:val="21"/>
        </w:rPr>
        <w:t>（3）</w:t>
      </w:r>
      <w:r w:rsidRPr="0029242E">
        <w:rPr>
          <w:rFonts w:ascii="宋体" w:eastAsia="宋体" w:hAnsi="宋体" w:hint="eastAsia"/>
          <w:szCs w:val="21"/>
        </w:rPr>
        <w:t>能够根据性能测试结果分析</w:t>
      </w:r>
      <w:r>
        <w:rPr>
          <w:rFonts w:ascii="宋体" w:eastAsia="宋体" w:hAnsi="宋体" w:hint="eastAsia"/>
          <w:szCs w:val="21"/>
        </w:rPr>
        <w:t>材料的基本性质。</w:t>
      </w:r>
    </w:p>
    <w:p w14:paraId="3B0386D8" w14:textId="77777777" w:rsidR="00D1451F" w:rsidRDefault="00D1451F" w:rsidP="00D1451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158DAED" w14:textId="1730A71F" w:rsidR="00D1451F" w:rsidRPr="00313A87" w:rsidRDefault="00612C89" w:rsidP="00D1451F">
      <w:pPr>
        <w:widowControl/>
        <w:ind w:firstLineChars="400" w:firstLine="840"/>
        <w:jc w:val="left"/>
        <w:rPr>
          <w:rFonts w:ascii="宋体" w:eastAsia="宋体" w:hAnsi="宋体" w:cs="宋体"/>
          <w:color w:val="000000"/>
          <w:kern w:val="0"/>
          <w:szCs w:val="21"/>
        </w:rPr>
      </w:pPr>
      <w:r>
        <w:rPr>
          <w:rFonts w:ascii="宋体" w:eastAsia="宋体" w:hAnsi="宋体" w:hint="eastAsia"/>
          <w:szCs w:val="21"/>
        </w:rPr>
        <w:t>PN结的基本原理</w:t>
      </w:r>
      <w:r w:rsidR="00D1451F">
        <w:rPr>
          <w:rFonts w:ascii="宋体" w:eastAsia="宋体" w:hAnsi="宋体" w:cs="宋体" w:hint="eastAsia"/>
          <w:color w:val="000000"/>
          <w:kern w:val="0"/>
          <w:szCs w:val="21"/>
        </w:rPr>
        <w:t>。</w:t>
      </w:r>
    </w:p>
    <w:p w14:paraId="18D36109" w14:textId="77777777" w:rsidR="00D1451F" w:rsidRDefault="00D1451F" w:rsidP="00D1451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03E4CD2" w14:textId="524AF2DD" w:rsidR="00D1451F" w:rsidRDefault="00CB1DD2" w:rsidP="00D1451F">
      <w:pPr>
        <w:snapToGrid w:val="0"/>
        <w:ind w:leftChars="200" w:left="420" w:firstLineChars="200" w:firstLine="420"/>
        <w:rPr>
          <w:rFonts w:ascii="宋体" w:eastAsia="宋体" w:hAnsi="宋体" w:cs="宋体"/>
          <w:color w:val="000000"/>
          <w:kern w:val="0"/>
          <w:szCs w:val="21"/>
        </w:rPr>
      </w:pPr>
      <w:r>
        <w:rPr>
          <w:rFonts w:ascii="宋体" w:eastAsia="宋体" w:hAnsi="宋体" w:hint="eastAsia"/>
          <w:szCs w:val="21"/>
        </w:rPr>
        <w:t>讲解本征半导体、非本征半导体、PN结形成原理、伏安特性原理</w:t>
      </w:r>
      <w:r w:rsidR="00D1451F">
        <w:rPr>
          <w:rFonts w:ascii="宋体" w:eastAsia="宋体" w:hAnsi="宋体" w:cs="宋体" w:hint="eastAsia"/>
          <w:color w:val="000000"/>
          <w:kern w:val="0"/>
          <w:szCs w:val="21"/>
        </w:rPr>
        <w:t>。</w:t>
      </w:r>
      <w:r>
        <w:rPr>
          <w:rFonts w:ascii="宋体" w:eastAsia="宋体" w:hAnsi="宋体" w:cs="宋体" w:hint="eastAsia"/>
          <w:color w:val="000000"/>
          <w:kern w:val="0"/>
          <w:szCs w:val="21"/>
        </w:rPr>
        <w:t>实验部分以GaAs、</w:t>
      </w:r>
      <w:proofErr w:type="spellStart"/>
      <w:r>
        <w:rPr>
          <w:rFonts w:ascii="宋体" w:eastAsia="宋体" w:hAnsi="宋体" w:cs="宋体" w:hint="eastAsia"/>
          <w:color w:val="000000"/>
          <w:kern w:val="0"/>
          <w:szCs w:val="21"/>
        </w:rPr>
        <w:t>GaN</w:t>
      </w:r>
      <w:proofErr w:type="spellEnd"/>
      <w:r>
        <w:rPr>
          <w:rFonts w:ascii="宋体" w:eastAsia="宋体" w:hAnsi="宋体" w:cs="宋体" w:hint="eastAsia"/>
          <w:color w:val="000000"/>
          <w:kern w:val="0"/>
          <w:szCs w:val="21"/>
        </w:rPr>
        <w:t>基LED和Si探测器为实验对象，进行伏安特性测试。</w:t>
      </w:r>
    </w:p>
    <w:p w14:paraId="7115D0C1" w14:textId="77777777" w:rsidR="00D1451F" w:rsidRDefault="00D1451F" w:rsidP="00D1451F">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02803C72" w14:textId="77777777" w:rsidR="000F269E" w:rsidRPr="00313A87" w:rsidRDefault="000F269E" w:rsidP="000F269E">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44A7CB08" w14:textId="77777777" w:rsidR="00D1451F" w:rsidRPr="00313A87" w:rsidRDefault="00D1451F" w:rsidP="00D1451F">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424C200" w14:textId="77777777" w:rsidR="00D1451F" w:rsidRPr="00313A87" w:rsidRDefault="00D1451F" w:rsidP="00D1451F">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411501FC" w14:textId="4A72ECFF" w:rsidR="00CB1DD2" w:rsidRPr="00D1451F" w:rsidRDefault="00CB1DD2" w:rsidP="00CB1DD2">
      <w:pPr>
        <w:widowControl/>
        <w:spacing w:beforeLines="50" w:before="156" w:afterLines="50" w:after="156"/>
        <w:jc w:val="left"/>
        <w:rPr>
          <w:rFonts w:ascii="黑体" w:eastAsia="黑体" w:hAnsi="黑体" w:cs="Times New Roman"/>
          <w:b/>
          <w:sz w:val="24"/>
          <w:szCs w:val="24"/>
        </w:rPr>
      </w:pPr>
      <w:r w:rsidRPr="00CA1D22">
        <w:rPr>
          <w:rFonts w:ascii="黑体" w:eastAsia="黑体" w:hAnsi="黑体" w:hint="eastAsia"/>
          <w:b/>
          <w:bCs/>
          <w:sz w:val="24"/>
          <w:szCs w:val="24"/>
        </w:rPr>
        <w:t>实验项目</w:t>
      </w:r>
      <w:r w:rsidR="0053778C">
        <w:rPr>
          <w:rFonts w:ascii="黑体" w:eastAsia="黑体" w:hAnsi="黑体"/>
          <w:b/>
          <w:bCs/>
          <w:sz w:val="24"/>
          <w:szCs w:val="24"/>
        </w:rPr>
        <w:t>14</w:t>
      </w:r>
      <w:r w:rsidRPr="00CA1D22">
        <w:rPr>
          <w:rFonts w:ascii="黑体" w:eastAsia="黑体" w:hAnsi="黑体" w:hint="eastAsia"/>
          <w:b/>
          <w:bCs/>
          <w:sz w:val="24"/>
          <w:szCs w:val="24"/>
        </w:rPr>
        <w:t>：</w:t>
      </w:r>
      <w:r>
        <w:rPr>
          <w:rFonts w:ascii="黑体" w:eastAsia="黑体" w:hAnsi="黑体" w:hint="eastAsia"/>
          <w:b/>
          <w:bCs/>
          <w:sz w:val="24"/>
          <w:szCs w:val="24"/>
        </w:rPr>
        <w:t>光度学测量和LED电光效率</w:t>
      </w:r>
      <w:r w:rsidR="0053778C">
        <w:rPr>
          <w:rFonts w:ascii="黑体" w:eastAsia="黑体" w:hAnsi="黑体" w:hint="eastAsia"/>
          <w:b/>
          <w:bCs/>
          <w:sz w:val="24"/>
          <w:szCs w:val="24"/>
        </w:rPr>
        <w:t>表征</w:t>
      </w:r>
      <w:r>
        <w:rPr>
          <w:rFonts w:ascii="黑体" w:eastAsia="黑体" w:hAnsi="黑体" w:hint="eastAsia"/>
          <w:b/>
          <w:bCs/>
          <w:sz w:val="24"/>
          <w:szCs w:val="24"/>
        </w:rPr>
        <w:t>实验</w:t>
      </w:r>
      <w:r w:rsidRPr="00CA1D22">
        <w:rPr>
          <w:rFonts w:ascii="黑体" w:eastAsia="黑体" w:hAnsi="黑体" w:hint="eastAsia"/>
          <w:b/>
          <w:bCs/>
          <w:sz w:val="24"/>
          <w:szCs w:val="24"/>
        </w:rPr>
        <w:t>（课程目标1-</w:t>
      </w:r>
      <w:r w:rsidR="00B40BD6">
        <w:rPr>
          <w:rFonts w:ascii="黑体" w:eastAsia="黑体" w:hAnsi="黑体"/>
          <w:b/>
          <w:bCs/>
          <w:sz w:val="24"/>
          <w:szCs w:val="24"/>
        </w:rPr>
        <w:t>3</w:t>
      </w:r>
      <w:r w:rsidRPr="00CA1D22">
        <w:rPr>
          <w:rFonts w:ascii="黑体" w:eastAsia="黑体" w:hAnsi="黑体" w:hint="eastAsia"/>
          <w:b/>
          <w:bCs/>
          <w:sz w:val="24"/>
          <w:szCs w:val="24"/>
        </w:rPr>
        <w:t>）</w:t>
      </w:r>
    </w:p>
    <w:p w14:paraId="5DF9FD3B" w14:textId="77777777" w:rsidR="00CB1DD2" w:rsidRDefault="00CB1DD2" w:rsidP="00CB1DD2">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A74B4B9" w14:textId="1C124360" w:rsidR="00CB1DD2" w:rsidRDefault="00CB1DD2" w:rsidP="00CB1DD2">
      <w:pPr>
        <w:widowControl/>
        <w:ind w:firstLineChars="400" w:firstLine="840"/>
        <w:jc w:val="left"/>
        <w:rPr>
          <w:rFonts w:ascii="宋体" w:eastAsia="宋体" w:hAnsi="宋体"/>
          <w:szCs w:val="21"/>
        </w:rPr>
      </w:pPr>
      <w:r w:rsidRPr="00CB2D3B">
        <w:rPr>
          <w:rFonts w:ascii="宋体" w:eastAsia="宋体" w:hAnsi="宋体" w:hint="eastAsia"/>
          <w:szCs w:val="21"/>
        </w:rPr>
        <w:t>（1）</w:t>
      </w:r>
      <w:r w:rsidRPr="0029242E">
        <w:rPr>
          <w:rFonts w:ascii="宋体" w:eastAsia="宋体" w:hAnsi="宋体" w:hint="eastAsia"/>
          <w:szCs w:val="21"/>
        </w:rPr>
        <w:t>了解</w:t>
      </w:r>
      <w:r>
        <w:rPr>
          <w:rFonts w:ascii="宋体" w:eastAsia="宋体" w:hAnsi="宋体" w:hint="eastAsia"/>
          <w:szCs w:val="21"/>
        </w:rPr>
        <w:t>光度学原理和LED电光转化基本原理</w:t>
      </w:r>
      <w:r w:rsidRPr="00CB2D3B">
        <w:rPr>
          <w:rFonts w:ascii="宋体" w:eastAsia="宋体" w:hAnsi="宋体" w:hint="eastAsia"/>
          <w:szCs w:val="21"/>
        </w:rPr>
        <w:t>。</w:t>
      </w:r>
    </w:p>
    <w:p w14:paraId="4A45F373" w14:textId="56595499" w:rsidR="00CB1DD2" w:rsidRDefault="00CB1DD2" w:rsidP="00CB1DD2">
      <w:pPr>
        <w:widowControl/>
        <w:ind w:firstLineChars="400" w:firstLine="840"/>
        <w:jc w:val="left"/>
        <w:rPr>
          <w:rFonts w:ascii="宋体" w:eastAsia="宋体" w:hAnsi="宋体"/>
          <w:szCs w:val="21"/>
        </w:rPr>
      </w:pPr>
      <w:r w:rsidRPr="00CB2D3B">
        <w:rPr>
          <w:rFonts w:ascii="宋体" w:eastAsia="宋体" w:hAnsi="宋体" w:hint="eastAsia"/>
          <w:szCs w:val="21"/>
        </w:rPr>
        <w:lastRenderedPageBreak/>
        <w:t>（2）</w:t>
      </w:r>
      <w:r>
        <w:rPr>
          <w:rFonts w:ascii="宋体" w:eastAsia="宋体" w:hAnsi="宋体" w:hint="eastAsia"/>
          <w:szCs w:val="21"/>
        </w:rPr>
        <w:t>能搭建光路并</w:t>
      </w:r>
      <w:r w:rsidRPr="0029242E">
        <w:rPr>
          <w:rFonts w:ascii="宋体" w:eastAsia="宋体" w:hAnsi="宋体" w:hint="eastAsia"/>
          <w:szCs w:val="21"/>
        </w:rPr>
        <w:t>掌握</w:t>
      </w:r>
      <w:r>
        <w:rPr>
          <w:rFonts w:ascii="宋体" w:eastAsia="宋体" w:hAnsi="宋体" w:hint="eastAsia"/>
          <w:szCs w:val="21"/>
        </w:rPr>
        <w:t>基本的光信号的激发、收集和分析方法</w:t>
      </w:r>
      <w:r w:rsidRPr="00CB2D3B">
        <w:rPr>
          <w:rFonts w:ascii="宋体" w:eastAsia="宋体" w:hAnsi="宋体" w:hint="eastAsia"/>
          <w:szCs w:val="21"/>
        </w:rPr>
        <w:t>。</w:t>
      </w:r>
    </w:p>
    <w:p w14:paraId="78995F3C" w14:textId="5EF598B2" w:rsidR="00CB1DD2" w:rsidRPr="00CB2D3B" w:rsidRDefault="00CB1DD2" w:rsidP="00CB1DD2">
      <w:pPr>
        <w:widowControl/>
        <w:ind w:firstLineChars="400" w:firstLine="840"/>
        <w:jc w:val="left"/>
        <w:rPr>
          <w:rFonts w:ascii="宋体" w:eastAsia="宋体" w:hAnsi="宋体"/>
          <w:szCs w:val="21"/>
        </w:rPr>
      </w:pPr>
      <w:r w:rsidRPr="00CB2D3B">
        <w:rPr>
          <w:rFonts w:ascii="宋体" w:eastAsia="宋体" w:hAnsi="宋体" w:hint="eastAsia"/>
          <w:szCs w:val="21"/>
        </w:rPr>
        <w:t>（3）</w:t>
      </w:r>
      <w:r w:rsidRPr="0029242E">
        <w:rPr>
          <w:rFonts w:ascii="宋体" w:eastAsia="宋体" w:hAnsi="宋体" w:hint="eastAsia"/>
          <w:szCs w:val="21"/>
        </w:rPr>
        <w:t>能够</w:t>
      </w:r>
      <w:r w:rsidR="00612C89">
        <w:rPr>
          <w:rFonts w:ascii="宋体" w:eastAsia="宋体" w:hAnsi="宋体" w:hint="eastAsia"/>
          <w:szCs w:val="21"/>
        </w:rPr>
        <w:t>运用材料电子学知识解释发光材料的色度学性质。</w:t>
      </w:r>
    </w:p>
    <w:p w14:paraId="2EE7868C" w14:textId="77777777" w:rsidR="00CB1DD2" w:rsidRDefault="00CB1DD2" w:rsidP="00CB1DD2">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321652E" w14:textId="3BF1B05E" w:rsidR="00CB1DD2" w:rsidRPr="00313A87" w:rsidRDefault="00612C89" w:rsidP="00CB1DD2">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发</w:t>
      </w:r>
      <w:r w:rsidR="00CB1DD2">
        <w:rPr>
          <w:rFonts w:ascii="宋体" w:eastAsia="宋体" w:hAnsi="宋体" w:cs="宋体" w:hint="eastAsia"/>
          <w:color w:val="000000"/>
          <w:kern w:val="0"/>
          <w:szCs w:val="21"/>
        </w:rPr>
        <w:t>光二极管的</w:t>
      </w:r>
      <w:r>
        <w:rPr>
          <w:rFonts w:ascii="宋体" w:eastAsia="宋体" w:hAnsi="宋体" w:cs="宋体" w:hint="eastAsia"/>
          <w:color w:val="000000"/>
          <w:kern w:val="0"/>
          <w:szCs w:val="21"/>
        </w:rPr>
        <w:t>工作原理与表征方法</w:t>
      </w:r>
      <w:r w:rsidR="00CB1DD2">
        <w:rPr>
          <w:rFonts w:ascii="宋体" w:eastAsia="宋体" w:hAnsi="宋体" w:cs="宋体" w:hint="eastAsia"/>
          <w:color w:val="000000"/>
          <w:kern w:val="0"/>
          <w:szCs w:val="21"/>
        </w:rPr>
        <w:t>。</w:t>
      </w:r>
    </w:p>
    <w:p w14:paraId="333351A8" w14:textId="77777777" w:rsidR="00CB1DD2" w:rsidRDefault="00CB1DD2" w:rsidP="00CB1DD2">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2D0597F" w14:textId="451C7FAB" w:rsidR="00CB1DD2" w:rsidRDefault="00CB1DD2" w:rsidP="00CB1DD2">
      <w:pPr>
        <w:snapToGrid w:val="0"/>
        <w:ind w:leftChars="200" w:left="420" w:firstLineChars="200" w:firstLine="420"/>
        <w:rPr>
          <w:rFonts w:ascii="宋体" w:eastAsia="宋体" w:hAnsi="宋体" w:cs="宋体"/>
          <w:color w:val="000000"/>
          <w:kern w:val="0"/>
          <w:szCs w:val="21"/>
        </w:rPr>
      </w:pPr>
      <w:r>
        <w:rPr>
          <w:rFonts w:ascii="宋体" w:eastAsia="宋体" w:hAnsi="宋体" w:hint="eastAsia"/>
          <w:szCs w:val="21"/>
        </w:rPr>
        <w:t>讲解光度学基本原理、LED电光转化基本原理和光信号收集原理、光源辐射空间分布、分光光度计工作原理</w:t>
      </w:r>
      <w:r>
        <w:rPr>
          <w:rFonts w:ascii="宋体" w:eastAsia="宋体" w:hAnsi="宋体" w:cs="宋体" w:hint="eastAsia"/>
          <w:color w:val="000000"/>
          <w:kern w:val="0"/>
          <w:szCs w:val="21"/>
        </w:rPr>
        <w:t>。实验部分以GaAs、</w:t>
      </w:r>
      <w:proofErr w:type="spellStart"/>
      <w:r>
        <w:rPr>
          <w:rFonts w:ascii="宋体" w:eastAsia="宋体" w:hAnsi="宋体" w:cs="宋体" w:hint="eastAsia"/>
          <w:color w:val="000000"/>
          <w:kern w:val="0"/>
          <w:szCs w:val="21"/>
        </w:rPr>
        <w:t>GaN</w:t>
      </w:r>
      <w:proofErr w:type="spellEnd"/>
      <w:r>
        <w:rPr>
          <w:rFonts w:ascii="宋体" w:eastAsia="宋体" w:hAnsi="宋体" w:cs="宋体" w:hint="eastAsia"/>
          <w:color w:val="000000"/>
          <w:kern w:val="0"/>
          <w:szCs w:val="21"/>
        </w:rPr>
        <w:t>基</w:t>
      </w:r>
      <w:r w:rsidR="00612C89">
        <w:rPr>
          <w:rFonts w:ascii="宋体" w:eastAsia="宋体" w:hAnsi="宋体" w:cs="宋体" w:hint="eastAsia"/>
          <w:color w:val="000000"/>
          <w:kern w:val="0"/>
          <w:szCs w:val="21"/>
        </w:rPr>
        <w:t>红、绿、蓝</w:t>
      </w:r>
      <w:r>
        <w:rPr>
          <w:rFonts w:ascii="宋体" w:eastAsia="宋体" w:hAnsi="宋体" w:cs="宋体" w:hint="eastAsia"/>
          <w:color w:val="000000"/>
          <w:kern w:val="0"/>
          <w:szCs w:val="21"/>
        </w:rPr>
        <w:t>LED为实验对象，</w:t>
      </w:r>
      <w:r w:rsidR="00612C89">
        <w:rPr>
          <w:rFonts w:ascii="宋体" w:eastAsia="宋体" w:hAnsi="宋体" w:cs="宋体" w:hint="eastAsia"/>
          <w:color w:val="000000"/>
          <w:kern w:val="0"/>
          <w:szCs w:val="21"/>
        </w:rPr>
        <w:t>搭建光路后</w:t>
      </w:r>
      <w:r>
        <w:rPr>
          <w:rFonts w:ascii="宋体" w:eastAsia="宋体" w:hAnsi="宋体" w:cs="宋体" w:hint="eastAsia"/>
          <w:color w:val="000000"/>
          <w:kern w:val="0"/>
          <w:szCs w:val="21"/>
        </w:rPr>
        <w:t>进行</w:t>
      </w:r>
      <w:r w:rsidR="00612C89">
        <w:rPr>
          <w:rFonts w:ascii="宋体" w:eastAsia="宋体" w:hAnsi="宋体" w:cs="宋体" w:hint="eastAsia"/>
          <w:color w:val="000000"/>
          <w:kern w:val="0"/>
          <w:szCs w:val="21"/>
        </w:rPr>
        <w:t>电驱动条件下辐射功率、亮度及其空间分布的测量，重组光路后测量LED在不同驱动电流下的电光外量子效率</w:t>
      </w:r>
      <w:r>
        <w:rPr>
          <w:rFonts w:ascii="宋体" w:eastAsia="宋体" w:hAnsi="宋体" w:cs="宋体" w:hint="eastAsia"/>
          <w:color w:val="000000"/>
          <w:kern w:val="0"/>
          <w:szCs w:val="21"/>
        </w:rPr>
        <w:t>。</w:t>
      </w:r>
    </w:p>
    <w:p w14:paraId="1E064836" w14:textId="77777777" w:rsidR="00CB1DD2" w:rsidRDefault="00CB1DD2" w:rsidP="00CB1DD2">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09526134" w14:textId="77777777" w:rsidR="000F269E" w:rsidRPr="00313A87" w:rsidRDefault="000F269E" w:rsidP="000F269E">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79156C03" w14:textId="77777777" w:rsidR="00CB1DD2" w:rsidRPr="00313A87" w:rsidRDefault="00CB1DD2" w:rsidP="00CB1DD2">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5DDAD32" w14:textId="77777777" w:rsidR="00CB1DD2" w:rsidRPr="00313A87" w:rsidRDefault="00CB1DD2" w:rsidP="00CB1DD2">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46F3E25D" w14:textId="70FC1C11" w:rsidR="00612C89" w:rsidRPr="00D1451F" w:rsidRDefault="00612C89" w:rsidP="00612C89">
      <w:pPr>
        <w:widowControl/>
        <w:spacing w:beforeLines="50" w:before="156" w:afterLines="50" w:after="156"/>
        <w:jc w:val="left"/>
        <w:rPr>
          <w:rFonts w:ascii="黑体" w:eastAsia="黑体" w:hAnsi="黑体" w:cs="Times New Roman"/>
          <w:b/>
          <w:sz w:val="24"/>
          <w:szCs w:val="24"/>
        </w:rPr>
      </w:pPr>
      <w:r w:rsidRPr="00CA1D22">
        <w:rPr>
          <w:rFonts w:ascii="黑体" w:eastAsia="黑体" w:hAnsi="黑体" w:hint="eastAsia"/>
          <w:b/>
          <w:bCs/>
          <w:sz w:val="24"/>
          <w:szCs w:val="24"/>
        </w:rPr>
        <w:t>实验项目</w:t>
      </w:r>
      <w:r w:rsidR="0053778C">
        <w:rPr>
          <w:rFonts w:ascii="黑体" w:eastAsia="黑体" w:hAnsi="黑体"/>
          <w:b/>
          <w:bCs/>
          <w:sz w:val="24"/>
          <w:szCs w:val="24"/>
        </w:rPr>
        <w:t>15</w:t>
      </w:r>
      <w:r w:rsidRPr="00CA1D22">
        <w:rPr>
          <w:rFonts w:ascii="黑体" w:eastAsia="黑体" w:hAnsi="黑体" w:hint="eastAsia"/>
          <w:b/>
          <w:bCs/>
          <w:sz w:val="24"/>
          <w:szCs w:val="24"/>
        </w:rPr>
        <w:t>：</w:t>
      </w:r>
      <w:r>
        <w:rPr>
          <w:rFonts w:ascii="黑体" w:eastAsia="黑体" w:hAnsi="黑体" w:hint="eastAsia"/>
          <w:b/>
          <w:bCs/>
          <w:sz w:val="24"/>
          <w:szCs w:val="24"/>
        </w:rPr>
        <w:t>色度学</w:t>
      </w:r>
      <w:r w:rsidR="0053778C">
        <w:rPr>
          <w:rFonts w:ascii="黑体" w:eastAsia="黑体" w:hAnsi="黑体" w:hint="eastAsia"/>
          <w:b/>
          <w:bCs/>
          <w:sz w:val="24"/>
          <w:szCs w:val="24"/>
        </w:rPr>
        <w:t>表征</w:t>
      </w:r>
      <w:r>
        <w:rPr>
          <w:rFonts w:ascii="黑体" w:eastAsia="黑体" w:hAnsi="黑体" w:hint="eastAsia"/>
          <w:b/>
          <w:bCs/>
          <w:sz w:val="24"/>
          <w:szCs w:val="24"/>
        </w:rPr>
        <w:t>实验</w:t>
      </w:r>
      <w:r w:rsidRPr="00CA1D22">
        <w:rPr>
          <w:rFonts w:ascii="黑体" w:eastAsia="黑体" w:hAnsi="黑体" w:hint="eastAsia"/>
          <w:b/>
          <w:bCs/>
          <w:sz w:val="24"/>
          <w:szCs w:val="24"/>
        </w:rPr>
        <w:t>（课程目标1-</w:t>
      </w:r>
      <w:r w:rsidR="00B40BD6">
        <w:rPr>
          <w:rFonts w:ascii="黑体" w:eastAsia="黑体" w:hAnsi="黑体"/>
          <w:b/>
          <w:bCs/>
          <w:sz w:val="24"/>
          <w:szCs w:val="24"/>
        </w:rPr>
        <w:t>3</w:t>
      </w:r>
      <w:r w:rsidRPr="00CA1D22">
        <w:rPr>
          <w:rFonts w:ascii="黑体" w:eastAsia="黑体" w:hAnsi="黑体" w:hint="eastAsia"/>
          <w:b/>
          <w:bCs/>
          <w:sz w:val="24"/>
          <w:szCs w:val="24"/>
        </w:rPr>
        <w:t>）</w:t>
      </w:r>
    </w:p>
    <w:p w14:paraId="153FE247" w14:textId="77777777" w:rsidR="00612C89" w:rsidRDefault="00612C89" w:rsidP="00612C89">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ED88520" w14:textId="09F1D4DE" w:rsidR="00612C89" w:rsidRDefault="00612C89" w:rsidP="00612C89">
      <w:pPr>
        <w:widowControl/>
        <w:ind w:firstLineChars="400" w:firstLine="840"/>
        <w:jc w:val="left"/>
        <w:rPr>
          <w:rFonts w:ascii="宋体" w:eastAsia="宋体" w:hAnsi="宋体"/>
          <w:szCs w:val="21"/>
        </w:rPr>
      </w:pPr>
      <w:r w:rsidRPr="00CB2D3B">
        <w:rPr>
          <w:rFonts w:ascii="宋体" w:eastAsia="宋体" w:hAnsi="宋体" w:hint="eastAsia"/>
          <w:szCs w:val="21"/>
        </w:rPr>
        <w:t>（1）</w:t>
      </w:r>
      <w:r w:rsidRPr="0029242E">
        <w:rPr>
          <w:rFonts w:ascii="宋体" w:eastAsia="宋体" w:hAnsi="宋体" w:hint="eastAsia"/>
          <w:szCs w:val="21"/>
        </w:rPr>
        <w:t>了解</w:t>
      </w:r>
      <w:r>
        <w:rPr>
          <w:rFonts w:ascii="宋体" w:eastAsia="宋体" w:hAnsi="宋体" w:hint="eastAsia"/>
          <w:szCs w:val="21"/>
        </w:rPr>
        <w:t>色度学基本原理，</w:t>
      </w:r>
      <w:r>
        <w:rPr>
          <w:rFonts w:ascii="宋体" w:eastAsia="宋体" w:hAnsi="宋体"/>
          <w:szCs w:val="21"/>
        </w:rPr>
        <w:t xml:space="preserve"> </w:t>
      </w:r>
    </w:p>
    <w:p w14:paraId="6377F377" w14:textId="31D5B7F1" w:rsidR="00612C89" w:rsidRDefault="00612C89" w:rsidP="00612C89">
      <w:pPr>
        <w:widowControl/>
        <w:ind w:firstLineChars="400" w:firstLine="840"/>
        <w:jc w:val="left"/>
        <w:rPr>
          <w:rFonts w:ascii="宋体" w:eastAsia="宋体" w:hAnsi="宋体"/>
          <w:szCs w:val="21"/>
        </w:rPr>
      </w:pPr>
      <w:r w:rsidRPr="00CB2D3B">
        <w:rPr>
          <w:rFonts w:ascii="宋体" w:eastAsia="宋体" w:hAnsi="宋体" w:hint="eastAsia"/>
          <w:szCs w:val="21"/>
        </w:rPr>
        <w:t>（2）</w:t>
      </w:r>
      <w:r>
        <w:rPr>
          <w:rFonts w:ascii="宋体" w:eastAsia="宋体" w:hAnsi="宋体" w:hint="eastAsia"/>
          <w:szCs w:val="21"/>
        </w:rPr>
        <w:t>能搭建光路并</w:t>
      </w:r>
      <w:r w:rsidRPr="0029242E">
        <w:rPr>
          <w:rFonts w:ascii="宋体" w:eastAsia="宋体" w:hAnsi="宋体" w:hint="eastAsia"/>
          <w:szCs w:val="21"/>
        </w:rPr>
        <w:t>掌握</w:t>
      </w:r>
      <w:r>
        <w:rPr>
          <w:rFonts w:ascii="宋体" w:eastAsia="宋体" w:hAnsi="宋体" w:hint="eastAsia"/>
          <w:szCs w:val="21"/>
        </w:rPr>
        <w:t>基本的色度学测试与分析方法</w:t>
      </w:r>
      <w:r w:rsidRPr="00CB2D3B">
        <w:rPr>
          <w:rFonts w:ascii="宋体" w:eastAsia="宋体" w:hAnsi="宋体" w:hint="eastAsia"/>
          <w:szCs w:val="21"/>
        </w:rPr>
        <w:t>。</w:t>
      </w:r>
    </w:p>
    <w:p w14:paraId="0BC40A14" w14:textId="14627CEE" w:rsidR="00612C89" w:rsidRPr="00CB2D3B" w:rsidRDefault="00612C89" w:rsidP="00612C89">
      <w:pPr>
        <w:widowControl/>
        <w:ind w:firstLineChars="400" w:firstLine="840"/>
        <w:jc w:val="left"/>
        <w:rPr>
          <w:rFonts w:ascii="宋体" w:eastAsia="宋体" w:hAnsi="宋体"/>
          <w:szCs w:val="21"/>
        </w:rPr>
      </w:pPr>
      <w:r w:rsidRPr="00CB2D3B">
        <w:rPr>
          <w:rFonts w:ascii="宋体" w:eastAsia="宋体" w:hAnsi="宋体" w:hint="eastAsia"/>
          <w:szCs w:val="21"/>
        </w:rPr>
        <w:t>（3）</w:t>
      </w:r>
      <w:r w:rsidRPr="0029242E">
        <w:rPr>
          <w:rFonts w:ascii="宋体" w:eastAsia="宋体" w:hAnsi="宋体" w:hint="eastAsia"/>
          <w:szCs w:val="21"/>
        </w:rPr>
        <w:t>能够</w:t>
      </w:r>
      <w:r>
        <w:rPr>
          <w:rFonts w:ascii="宋体" w:eastAsia="宋体" w:hAnsi="宋体" w:hint="eastAsia"/>
          <w:szCs w:val="21"/>
        </w:rPr>
        <w:t>运用材料电子学知识解释发光材料的色度学性质。</w:t>
      </w:r>
    </w:p>
    <w:p w14:paraId="7AC35FAD" w14:textId="77777777" w:rsidR="00612C89" w:rsidRDefault="00612C89" w:rsidP="00612C89">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43A7BD1" w14:textId="390B18D1" w:rsidR="00612C89" w:rsidRPr="00313A87" w:rsidRDefault="002E7BD6" w:rsidP="00612C89">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光信号收集、暗室操作</w:t>
      </w:r>
      <w:r w:rsidR="00612C89">
        <w:rPr>
          <w:rFonts w:ascii="宋体" w:eastAsia="宋体" w:hAnsi="宋体" w:cs="宋体" w:hint="eastAsia"/>
          <w:color w:val="000000"/>
          <w:kern w:val="0"/>
          <w:szCs w:val="21"/>
        </w:rPr>
        <w:t>。</w:t>
      </w:r>
    </w:p>
    <w:p w14:paraId="42ACC017" w14:textId="77777777" w:rsidR="00612C89" w:rsidRDefault="00612C89" w:rsidP="00612C89">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85210E9" w14:textId="188BBF70" w:rsidR="00612C89" w:rsidRDefault="00612C89" w:rsidP="00612C89">
      <w:pPr>
        <w:snapToGrid w:val="0"/>
        <w:ind w:leftChars="200" w:left="420" w:firstLineChars="200" w:firstLine="420"/>
        <w:rPr>
          <w:rFonts w:ascii="宋体" w:eastAsia="宋体" w:hAnsi="宋体" w:cs="宋体"/>
          <w:color w:val="000000"/>
          <w:kern w:val="0"/>
          <w:szCs w:val="21"/>
        </w:rPr>
      </w:pPr>
      <w:r>
        <w:rPr>
          <w:rFonts w:ascii="宋体" w:eastAsia="宋体" w:hAnsi="宋体" w:hint="eastAsia"/>
          <w:szCs w:val="21"/>
        </w:rPr>
        <w:t>讲解</w:t>
      </w:r>
      <w:r w:rsidR="00944931">
        <w:rPr>
          <w:rFonts w:ascii="宋体" w:eastAsia="宋体" w:hAnsi="宋体" w:hint="eastAsia"/>
          <w:szCs w:val="21"/>
        </w:rPr>
        <w:t>色</w:t>
      </w:r>
      <w:r>
        <w:rPr>
          <w:rFonts w:ascii="宋体" w:eastAsia="宋体" w:hAnsi="宋体" w:hint="eastAsia"/>
          <w:szCs w:val="21"/>
        </w:rPr>
        <w:t>度学基本原理、</w:t>
      </w:r>
      <w:r w:rsidR="00944931">
        <w:rPr>
          <w:rFonts w:ascii="宋体" w:eastAsia="宋体" w:hAnsi="宋体" w:hint="eastAsia"/>
          <w:szCs w:val="21"/>
        </w:rPr>
        <w:t>配色原理、电致发光材料电子学结构与其发光性能色度学的联系</w:t>
      </w:r>
      <w:r>
        <w:rPr>
          <w:rFonts w:ascii="宋体" w:eastAsia="宋体" w:hAnsi="宋体" w:cs="宋体" w:hint="eastAsia"/>
          <w:color w:val="000000"/>
          <w:kern w:val="0"/>
          <w:szCs w:val="21"/>
        </w:rPr>
        <w:t>。实验部分以</w:t>
      </w:r>
      <w:r w:rsidR="00944931">
        <w:rPr>
          <w:rFonts w:ascii="宋体" w:eastAsia="宋体" w:hAnsi="宋体" w:cs="宋体" w:hint="eastAsia"/>
          <w:color w:val="000000"/>
          <w:kern w:val="0"/>
          <w:szCs w:val="21"/>
        </w:rPr>
        <w:t>III-V</w:t>
      </w:r>
      <w:r w:rsidR="00944931">
        <w:rPr>
          <w:rFonts w:ascii="宋体" w:eastAsia="宋体" w:hAnsi="宋体" w:cs="宋体"/>
          <w:color w:val="000000"/>
          <w:kern w:val="0"/>
          <w:szCs w:val="21"/>
        </w:rPr>
        <w:t xml:space="preserve"> </w:t>
      </w:r>
      <w:r>
        <w:rPr>
          <w:rFonts w:ascii="宋体" w:eastAsia="宋体" w:hAnsi="宋体" w:cs="宋体" w:hint="eastAsia"/>
          <w:color w:val="000000"/>
          <w:kern w:val="0"/>
          <w:szCs w:val="21"/>
        </w:rPr>
        <w:t>LED</w:t>
      </w:r>
      <w:r w:rsidR="00944931">
        <w:rPr>
          <w:rFonts w:ascii="宋体" w:eastAsia="宋体" w:hAnsi="宋体" w:cs="宋体" w:hint="eastAsia"/>
          <w:color w:val="000000"/>
          <w:kern w:val="0"/>
          <w:szCs w:val="21"/>
        </w:rPr>
        <w:t>、有机LED和量子点LED</w:t>
      </w:r>
      <w:r>
        <w:rPr>
          <w:rFonts w:ascii="宋体" w:eastAsia="宋体" w:hAnsi="宋体" w:cs="宋体" w:hint="eastAsia"/>
          <w:color w:val="000000"/>
          <w:kern w:val="0"/>
          <w:szCs w:val="21"/>
        </w:rPr>
        <w:t>为实验对象，搭建光路后进行电驱动条件下</w:t>
      </w:r>
      <w:r w:rsidR="00944931">
        <w:rPr>
          <w:rFonts w:ascii="宋体" w:eastAsia="宋体" w:hAnsi="宋体" w:cs="宋体" w:hint="eastAsia"/>
          <w:color w:val="000000"/>
          <w:kern w:val="0"/>
          <w:szCs w:val="21"/>
        </w:rPr>
        <w:t>电致发光光谱</w:t>
      </w:r>
      <w:r>
        <w:rPr>
          <w:rFonts w:ascii="宋体" w:eastAsia="宋体" w:hAnsi="宋体" w:cs="宋体" w:hint="eastAsia"/>
          <w:color w:val="000000"/>
          <w:kern w:val="0"/>
          <w:szCs w:val="21"/>
        </w:rPr>
        <w:t>的测量，</w:t>
      </w:r>
      <w:r w:rsidR="00944931">
        <w:rPr>
          <w:rFonts w:ascii="宋体" w:eastAsia="宋体" w:hAnsi="宋体" w:cs="宋体" w:hint="eastAsia"/>
          <w:color w:val="000000"/>
          <w:kern w:val="0"/>
          <w:szCs w:val="21"/>
        </w:rPr>
        <w:t>标定色坐标，分析颜色饱和度、主波长，进行配色实验</w:t>
      </w:r>
      <w:r>
        <w:rPr>
          <w:rFonts w:ascii="宋体" w:eastAsia="宋体" w:hAnsi="宋体" w:cs="宋体" w:hint="eastAsia"/>
          <w:color w:val="000000"/>
          <w:kern w:val="0"/>
          <w:szCs w:val="21"/>
        </w:rPr>
        <w:t>。</w:t>
      </w:r>
    </w:p>
    <w:p w14:paraId="7F5FC3AF" w14:textId="77777777" w:rsidR="00612C89" w:rsidRDefault="00612C89" w:rsidP="00612C89">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13A0FBC" w14:textId="77777777" w:rsidR="000F269E" w:rsidRPr="00313A87" w:rsidRDefault="000F269E" w:rsidP="000F269E">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7E4F254B" w14:textId="77777777" w:rsidR="00612C89" w:rsidRPr="00313A87" w:rsidRDefault="00612C89" w:rsidP="00612C89">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D56AB87" w14:textId="77777777" w:rsidR="00612C89" w:rsidRPr="00313A87" w:rsidRDefault="00612C89" w:rsidP="00612C89">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7D60EF01" w14:textId="795DD09A" w:rsidR="002E7BD6" w:rsidRPr="00D1451F" w:rsidRDefault="002E7BD6" w:rsidP="002E7BD6">
      <w:pPr>
        <w:widowControl/>
        <w:spacing w:beforeLines="50" w:before="156" w:afterLines="50" w:after="156"/>
        <w:jc w:val="left"/>
        <w:rPr>
          <w:rFonts w:ascii="黑体" w:eastAsia="黑体" w:hAnsi="黑体" w:cs="Times New Roman"/>
          <w:b/>
          <w:sz w:val="24"/>
          <w:szCs w:val="24"/>
        </w:rPr>
      </w:pPr>
      <w:r w:rsidRPr="00CA1D22">
        <w:rPr>
          <w:rFonts w:ascii="黑体" w:eastAsia="黑体" w:hAnsi="黑体" w:hint="eastAsia"/>
          <w:b/>
          <w:bCs/>
          <w:sz w:val="24"/>
          <w:szCs w:val="24"/>
        </w:rPr>
        <w:t>实验项目</w:t>
      </w:r>
      <w:r w:rsidR="0053778C">
        <w:rPr>
          <w:rFonts w:ascii="黑体" w:eastAsia="黑体" w:hAnsi="黑体"/>
          <w:b/>
          <w:bCs/>
          <w:sz w:val="24"/>
          <w:szCs w:val="24"/>
        </w:rPr>
        <w:t>16</w:t>
      </w:r>
      <w:r w:rsidRPr="00CA1D22">
        <w:rPr>
          <w:rFonts w:ascii="黑体" w:eastAsia="黑体" w:hAnsi="黑体" w:hint="eastAsia"/>
          <w:b/>
          <w:bCs/>
          <w:sz w:val="24"/>
          <w:szCs w:val="24"/>
        </w:rPr>
        <w:t>：</w:t>
      </w:r>
      <w:r>
        <w:rPr>
          <w:rFonts w:ascii="黑体" w:eastAsia="黑体" w:hAnsi="黑体" w:hint="eastAsia"/>
          <w:b/>
          <w:bCs/>
          <w:sz w:val="24"/>
          <w:szCs w:val="24"/>
        </w:rPr>
        <w:t>光致发光</w:t>
      </w:r>
      <w:r w:rsidR="0053778C">
        <w:rPr>
          <w:rFonts w:ascii="黑体" w:eastAsia="黑体" w:hAnsi="黑体" w:hint="eastAsia"/>
          <w:b/>
          <w:bCs/>
          <w:sz w:val="24"/>
          <w:szCs w:val="24"/>
        </w:rPr>
        <w:t>表征</w:t>
      </w:r>
      <w:r>
        <w:rPr>
          <w:rFonts w:ascii="黑体" w:eastAsia="黑体" w:hAnsi="黑体" w:hint="eastAsia"/>
          <w:b/>
          <w:bCs/>
          <w:sz w:val="24"/>
          <w:szCs w:val="24"/>
        </w:rPr>
        <w:t>实验</w:t>
      </w:r>
      <w:r w:rsidRPr="00CA1D22">
        <w:rPr>
          <w:rFonts w:ascii="黑体" w:eastAsia="黑体" w:hAnsi="黑体" w:hint="eastAsia"/>
          <w:b/>
          <w:bCs/>
          <w:sz w:val="24"/>
          <w:szCs w:val="24"/>
        </w:rPr>
        <w:t>（课程目标1-</w:t>
      </w:r>
      <w:r w:rsidR="00B40BD6">
        <w:rPr>
          <w:rFonts w:ascii="黑体" w:eastAsia="黑体" w:hAnsi="黑体"/>
          <w:b/>
          <w:bCs/>
          <w:sz w:val="24"/>
          <w:szCs w:val="24"/>
        </w:rPr>
        <w:t>3</w:t>
      </w:r>
      <w:r w:rsidRPr="00CA1D22">
        <w:rPr>
          <w:rFonts w:ascii="黑体" w:eastAsia="黑体" w:hAnsi="黑体" w:hint="eastAsia"/>
          <w:b/>
          <w:bCs/>
          <w:sz w:val="24"/>
          <w:szCs w:val="24"/>
        </w:rPr>
        <w:t>）</w:t>
      </w:r>
    </w:p>
    <w:p w14:paraId="0ABE0602" w14:textId="77777777" w:rsidR="002E7BD6" w:rsidRDefault="002E7BD6" w:rsidP="002E7BD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6F942E2" w14:textId="2F3C0223" w:rsidR="002E7BD6" w:rsidRDefault="002E7BD6" w:rsidP="002E7BD6">
      <w:pPr>
        <w:widowControl/>
        <w:ind w:firstLineChars="400" w:firstLine="840"/>
        <w:jc w:val="left"/>
        <w:rPr>
          <w:rFonts w:ascii="宋体" w:eastAsia="宋体" w:hAnsi="宋体"/>
          <w:szCs w:val="21"/>
        </w:rPr>
      </w:pPr>
      <w:r w:rsidRPr="00CB2D3B">
        <w:rPr>
          <w:rFonts w:ascii="宋体" w:eastAsia="宋体" w:hAnsi="宋体" w:hint="eastAsia"/>
          <w:szCs w:val="21"/>
        </w:rPr>
        <w:t>（1）</w:t>
      </w:r>
      <w:r>
        <w:rPr>
          <w:rFonts w:ascii="宋体" w:eastAsia="宋体" w:hAnsi="宋体" w:hint="eastAsia"/>
          <w:szCs w:val="21"/>
        </w:rPr>
        <w:t>运用二能级系统理解吸收、自发辐射、受激辐射，材料的光致发光原理。</w:t>
      </w:r>
      <w:r>
        <w:rPr>
          <w:rFonts w:ascii="宋体" w:eastAsia="宋体" w:hAnsi="宋体"/>
          <w:szCs w:val="21"/>
        </w:rPr>
        <w:t xml:space="preserve"> </w:t>
      </w:r>
    </w:p>
    <w:p w14:paraId="1387AEDF" w14:textId="489C73DA" w:rsidR="002E7BD6" w:rsidRDefault="002E7BD6" w:rsidP="002E7BD6">
      <w:pPr>
        <w:widowControl/>
        <w:ind w:firstLineChars="400" w:firstLine="840"/>
        <w:jc w:val="left"/>
        <w:rPr>
          <w:rFonts w:ascii="宋体" w:eastAsia="宋体" w:hAnsi="宋体"/>
          <w:szCs w:val="21"/>
        </w:rPr>
      </w:pPr>
      <w:r w:rsidRPr="00CB2D3B">
        <w:rPr>
          <w:rFonts w:ascii="宋体" w:eastAsia="宋体" w:hAnsi="宋体" w:hint="eastAsia"/>
          <w:szCs w:val="21"/>
        </w:rPr>
        <w:t>（2）</w:t>
      </w:r>
      <w:r>
        <w:rPr>
          <w:rFonts w:ascii="宋体" w:eastAsia="宋体" w:hAnsi="宋体" w:hint="eastAsia"/>
          <w:szCs w:val="21"/>
        </w:rPr>
        <w:t>能搭建光路并</w:t>
      </w:r>
      <w:r w:rsidRPr="0029242E">
        <w:rPr>
          <w:rFonts w:ascii="宋体" w:eastAsia="宋体" w:hAnsi="宋体" w:hint="eastAsia"/>
          <w:szCs w:val="21"/>
        </w:rPr>
        <w:t>掌握</w:t>
      </w:r>
      <w:r>
        <w:rPr>
          <w:rFonts w:ascii="宋体" w:eastAsia="宋体" w:hAnsi="宋体" w:hint="eastAsia"/>
          <w:szCs w:val="21"/>
        </w:rPr>
        <w:t>基本的光致发光的测试与分析方法</w:t>
      </w:r>
      <w:r w:rsidRPr="00CB2D3B">
        <w:rPr>
          <w:rFonts w:ascii="宋体" w:eastAsia="宋体" w:hAnsi="宋体" w:hint="eastAsia"/>
          <w:szCs w:val="21"/>
        </w:rPr>
        <w:t>。</w:t>
      </w:r>
    </w:p>
    <w:p w14:paraId="574C6186" w14:textId="615E2DAA" w:rsidR="002E7BD6" w:rsidRPr="00CB2D3B" w:rsidRDefault="002E7BD6" w:rsidP="002E7BD6">
      <w:pPr>
        <w:widowControl/>
        <w:ind w:firstLineChars="400" w:firstLine="840"/>
        <w:jc w:val="left"/>
        <w:rPr>
          <w:rFonts w:ascii="宋体" w:eastAsia="宋体" w:hAnsi="宋体"/>
          <w:szCs w:val="21"/>
        </w:rPr>
      </w:pPr>
      <w:r w:rsidRPr="00CB2D3B">
        <w:rPr>
          <w:rFonts w:ascii="宋体" w:eastAsia="宋体" w:hAnsi="宋体" w:hint="eastAsia"/>
          <w:szCs w:val="21"/>
        </w:rPr>
        <w:t>（3）</w:t>
      </w:r>
      <w:r w:rsidRPr="0029242E">
        <w:rPr>
          <w:rFonts w:ascii="宋体" w:eastAsia="宋体" w:hAnsi="宋体" w:hint="eastAsia"/>
          <w:szCs w:val="21"/>
        </w:rPr>
        <w:t>能够</w:t>
      </w:r>
      <w:r>
        <w:rPr>
          <w:rFonts w:ascii="宋体" w:eastAsia="宋体" w:hAnsi="宋体" w:hint="eastAsia"/>
          <w:szCs w:val="21"/>
        </w:rPr>
        <w:t>运用材料电子学知识解释荧光谱特征。</w:t>
      </w:r>
    </w:p>
    <w:p w14:paraId="28463A95" w14:textId="77777777" w:rsidR="002E7BD6" w:rsidRDefault="002E7BD6" w:rsidP="002E7BD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94224FF" w14:textId="3E5A3603" w:rsidR="002E7BD6" w:rsidRPr="00313A87" w:rsidRDefault="002E7BD6" w:rsidP="002E7BD6">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运用二能级系统模型解释</w:t>
      </w:r>
      <w:r>
        <w:rPr>
          <w:rFonts w:ascii="宋体" w:eastAsia="宋体" w:hAnsi="宋体" w:hint="eastAsia"/>
          <w:szCs w:val="21"/>
        </w:rPr>
        <w:t>吸收、自发辐射、受激辐射，</w:t>
      </w:r>
      <w:r>
        <w:rPr>
          <w:rFonts w:ascii="宋体" w:eastAsia="宋体" w:hAnsi="宋体" w:cs="宋体" w:hint="eastAsia"/>
          <w:color w:val="000000"/>
          <w:kern w:val="0"/>
          <w:szCs w:val="21"/>
        </w:rPr>
        <w:t>光路搭建。</w:t>
      </w:r>
    </w:p>
    <w:p w14:paraId="69920D52" w14:textId="77777777" w:rsidR="002E7BD6" w:rsidRDefault="002E7BD6" w:rsidP="002E7BD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7C324D9" w14:textId="77777777" w:rsidR="00B4567D" w:rsidRDefault="00B4567D" w:rsidP="00B4567D">
      <w:pPr>
        <w:snapToGrid w:val="0"/>
        <w:ind w:leftChars="200" w:left="420" w:firstLineChars="200" w:firstLine="420"/>
        <w:rPr>
          <w:rFonts w:ascii="宋体" w:eastAsia="宋体" w:hAnsi="宋体" w:cs="宋体"/>
          <w:color w:val="000000"/>
          <w:kern w:val="0"/>
          <w:szCs w:val="21"/>
        </w:rPr>
      </w:pPr>
      <w:r>
        <w:rPr>
          <w:rFonts w:ascii="宋体" w:eastAsia="宋体" w:hAnsi="宋体" w:hint="eastAsia"/>
          <w:szCs w:val="21"/>
        </w:rPr>
        <w:t>讲解二能级系统和无机、有机半导体的荧光原理。</w:t>
      </w:r>
      <w:r>
        <w:rPr>
          <w:rFonts w:ascii="宋体" w:eastAsia="宋体" w:hAnsi="宋体" w:cs="宋体" w:hint="eastAsia"/>
          <w:color w:val="000000"/>
          <w:kern w:val="0"/>
          <w:szCs w:val="21"/>
        </w:rPr>
        <w:t>实验部分以LED为激发光源，光纤光谱仪为分光探测装置，搭建光路后验证</w:t>
      </w:r>
      <w:r w:rsidRPr="00B4567D">
        <w:rPr>
          <w:rFonts w:ascii="宋体" w:eastAsia="宋体" w:hAnsi="宋体" w:cs="宋体" w:hint="eastAsia"/>
          <w:color w:val="000000"/>
          <w:kern w:val="0"/>
          <w:szCs w:val="21"/>
        </w:rPr>
        <w:t>朗伯</w:t>
      </w:r>
      <w:r>
        <w:rPr>
          <w:rFonts w:ascii="宋体" w:eastAsia="宋体" w:hAnsi="宋体" w:cs="宋体" w:hint="eastAsia"/>
          <w:color w:val="000000"/>
          <w:kern w:val="0"/>
          <w:szCs w:val="21"/>
        </w:rPr>
        <w:t>-</w:t>
      </w:r>
      <w:r w:rsidRPr="00B4567D">
        <w:rPr>
          <w:rFonts w:ascii="宋体" w:eastAsia="宋体" w:hAnsi="宋体" w:cs="宋体" w:hint="eastAsia"/>
          <w:color w:val="000000"/>
          <w:kern w:val="0"/>
          <w:szCs w:val="21"/>
        </w:rPr>
        <w:t>比尔定律</w:t>
      </w:r>
      <w:r>
        <w:rPr>
          <w:rFonts w:ascii="宋体" w:eastAsia="宋体" w:hAnsi="宋体" w:cs="宋体" w:hint="eastAsia"/>
          <w:color w:val="000000"/>
          <w:kern w:val="0"/>
          <w:szCs w:val="21"/>
        </w:rPr>
        <w:t>，测量</w:t>
      </w:r>
      <w:proofErr w:type="spellStart"/>
      <w:r>
        <w:rPr>
          <w:rFonts w:ascii="宋体" w:eastAsia="宋体" w:hAnsi="宋体" w:cs="宋体" w:hint="eastAsia"/>
          <w:color w:val="000000"/>
          <w:kern w:val="0"/>
          <w:szCs w:val="21"/>
        </w:rPr>
        <w:t>InP</w:t>
      </w:r>
      <w:proofErr w:type="spellEnd"/>
      <w:r>
        <w:rPr>
          <w:rFonts w:ascii="宋体" w:eastAsia="宋体" w:hAnsi="宋体" w:cs="宋体" w:hint="eastAsia"/>
          <w:color w:val="000000"/>
          <w:kern w:val="0"/>
          <w:szCs w:val="21"/>
        </w:rPr>
        <w:t>量子点、有机染料、</w:t>
      </w:r>
      <w:proofErr w:type="gramStart"/>
      <w:r w:rsidRPr="00B4567D">
        <w:rPr>
          <w:rFonts w:ascii="宋体" w:eastAsia="宋体" w:hAnsi="宋体" w:cs="宋体"/>
          <w:color w:val="000000"/>
          <w:kern w:val="0"/>
          <w:szCs w:val="21"/>
        </w:rPr>
        <w:t>萤光粉</w:t>
      </w:r>
      <w:proofErr w:type="gramEnd"/>
      <w:r>
        <w:rPr>
          <w:rFonts w:ascii="宋体" w:eastAsia="宋体" w:hAnsi="宋体" w:cs="宋体" w:hint="eastAsia"/>
          <w:color w:val="000000"/>
          <w:kern w:val="0"/>
          <w:szCs w:val="21"/>
        </w:rPr>
        <w:t>在不同激发光源下的发光谱，测量荧光量子效率。</w:t>
      </w:r>
    </w:p>
    <w:p w14:paraId="1C897273" w14:textId="77777777" w:rsidR="002E7BD6" w:rsidRDefault="002E7BD6" w:rsidP="002E7BD6">
      <w:pPr>
        <w:widowControl/>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1465D81" w14:textId="77777777" w:rsidR="000F269E" w:rsidRPr="00313A87" w:rsidRDefault="000F269E" w:rsidP="000F269E">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老师讲解、演示，学生现场操作。</w:t>
      </w:r>
    </w:p>
    <w:p w14:paraId="596D3747" w14:textId="77777777" w:rsidR="002E7BD6" w:rsidRPr="00313A87" w:rsidRDefault="002E7BD6" w:rsidP="002E7BD6">
      <w:pPr>
        <w:widowControl/>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910B5A2" w14:textId="4DEE8FDC" w:rsidR="00CB1DD2" w:rsidRPr="00B4567D" w:rsidRDefault="002E7BD6" w:rsidP="00B4567D">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课堂提问、实验报告。</w:t>
      </w:r>
    </w:p>
    <w:p w14:paraId="11A5E638" w14:textId="77777777" w:rsidR="00A735C8" w:rsidRDefault="00A735C8" w:rsidP="00B4567D">
      <w:pPr>
        <w:widowControl/>
        <w:spacing w:beforeLines="50" w:before="156" w:afterLines="50" w:after="156"/>
        <w:ind w:firstLineChars="200" w:firstLine="482"/>
        <w:jc w:val="left"/>
        <w:rPr>
          <w:rFonts w:ascii="黑体" w:eastAsia="黑体" w:hAnsi="黑体" w:cs="Times New Roman"/>
          <w:b/>
          <w:sz w:val="24"/>
          <w:szCs w:val="24"/>
        </w:rPr>
      </w:pPr>
    </w:p>
    <w:p w14:paraId="291D2EDE" w14:textId="7CAF905B"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291D2EDF" w14:textId="7641EDB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846"/>
        <w:gridCol w:w="4684"/>
        <w:gridCol w:w="2766"/>
      </w:tblGrid>
      <w:tr w:rsidR="00CA53B2" w14:paraId="291D2EE3" w14:textId="77777777" w:rsidTr="00B4567D">
        <w:trPr>
          <w:trHeight w:val="340"/>
          <w:jc w:val="center"/>
        </w:trPr>
        <w:tc>
          <w:tcPr>
            <w:tcW w:w="846" w:type="dxa"/>
            <w:vAlign w:val="center"/>
          </w:tcPr>
          <w:p w14:paraId="291D2EE0" w14:textId="162AC717" w:rsidR="00CA53B2" w:rsidRPr="0034254B" w:rsidRDefault="00B4567D" w:rsidP="00DD7B5F">
            <w:pPr>
              <w:widowControl/>
              <w:spacing w:beforeLines="50" w:before="156" w:afterLines="50" w:after="156"/>
              <w:jc w:val="center"/>
              <w:rPr>
                <w:rFonts w:ascii="宋体" w:eastAsia="宋体" w:hAnsi="宋体"/>
              </w:rPr>
            </w:pPr>
            <w:r>
              <w:rPr>
                <w:rFonts w:ascii="宋体" w:eastAsia="宋体" w:hAnsi="宋体" w:hint="eastAsia"/>
              </w:rPr>
              <w:t>实验</w:t>
            </w:r>
          </w:p>
        </w:tc>
        <w:tc>
          <w:tcPr>
            <w:tcW w:w="4684" w:type="dxa"/>
            <w:vAlign w:val="center"/>
          </w:tcPr>
          <w:p w14:paraId="291D2EE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291D2EE2"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F403BE" w14:paraId="291D2EE7" w14:textId="77777777" w:rsidTr="00B4567D">
        <w:trPr>
          <w:trHeight w:val="340"/>
          <w:jc w:val="center"/>
        </w:trPr>
        <w:tc>
          <w:tcPr>
            <w:tcW w:w="846" w:type="dxa"/>
            <w:vAlign w:val="center"/>
          </w:tcPr>
          <w:p w14:paraId="291D2EE4" w14:textId="755A728A" w:rsidR="00F403BE" w:rsidRPr="0034254B" w:rsidRDefault="00F403BE" w:rsidP="00F403BE">
            <w:pPr>
              <w:widowControl/>
              <w:spacing w:beforeLines="50" w:before="156" w:afterLines="50" w:after="156"/>
              <w:jc w:val="center"/>
              <w:rPr>
                <w:rFonts w:ascii="宋体" w:eastAsia="宋体" w:hAnsi="宋体"/>
              </w:rPr>
            </w:pPr>
            <w:r w:rsidRPr="00634C20">
              <w:rPr>
                <w:rFonts w:ascii="宋体" w:eastAsia="宋体" w:hAnsi="宋体" w:hint="eastAsia"/>
                <w:szCs w:val="21"/>
              </w:rPr>
              <w:t>1</w:t>
            </w:r>
          </w:p>
        </w:tc>
        <w:tc>
          <w:tcPr>
            <w:tcW w:w="4684" w:type="dxa"/>
            <w:vAlign w:val="center"/>
          </w:tcPr>
          <w:p w14:paraId="291D2EE5" w14:textId="4097D32E" w:rsidR="00F403BE" w:rsidRPr="0034254B" w:rsidRDefault="00F403BE" w:rsidP="00F403BE">
            <w:pPr>
              <w:widowControl/>
              <w:spacing w:beforeLines="50" w:before="156" w:afterLines="50" w:after="156"/>
              <w:jc w:val="center"/>
              <w:rPr>
                <w:rFonts w:ascii="宋体" w:eastAsia="宋体" w:hAnsi="宋体"/>
              </w:rPr>
            </w:pPr>
            <w:r>
              <w:rPr>
                <w:rFonts w:ascii="宋体" w:eastAsia="宋体" w:hAnsi="宋体" w:hint="eastAsia"/>
              </w:rPr>
              <w:t>材料成型加工安全教育；材料挤出成型</w:t>
            </w:r>
          </w:p>
        </w:tc>
        <w:tc>
          <w:tcPr>
            <w:tcW w:w="2766" w:type="dxa"/>
            <w:vAlign w:val="center"/>
          </w:tcPr>
          <w:p w14:paraId="291D2EE6" w14:textId="18DCD6A6" w:rsidR="00F403BE" w:rsidRPr="0034254B" w:rsidRDefault="00F403BE" w:rsidP="00F403BE">
            <w:pPr>
              <w:widowControl/>
              <w:spacing w:beforeLines="50" w:before="156" w:afterLines="50" w:after="156"/>
              <w:jc w:val="center"/>
              <w:rPr>
                <w:rFonts w:ascii="宋体" w:eastAsia="宋体" w:hAnsi="宋体"/>
              </w:rPr>
            </w:pPr>
            <w:r>
              <w:rPr>
                <w:rFonts w:ascii="宋体" w:eastAsia="宋体" w:hAnsi="宋体"/>
                <w:szCs w:val="21"/>
              </w:rPr>
              <w:t>6</w:t>
            </w:r>
          </w:p>
        </w:tc>
      </w:tr>
      <w:tr w:rsidR="00F403BE" w14:paraId="291D2EEB" w14:textId="77777777" w:rsidTr="00B4567D">
        <w:trPr>
          <w:trHeight w:val="340"/>
          <w:jc w:val="center"/>
        </w:trPr>
        <w:tc>
          <w:tcPr>
            <w:tcW w:w="846" w:type="dxa"/>
          </w:tcPr>
          <w:p w14:paraId="291D2EE8" w14:textId="6A4D19AD" w:rsidR="00F403BE" w:rsidRPr="0034254B" w:rsidRDefault="00F403BE" w:rsidP="00F403BE">
            <w:pPr>
              <w:widowControl/>
              <w:spacing w:beforeLines="50" w:before="156" w:afterLines="50" w:after="156"/>
              <w:jc w:val="center"/>
              <w:rPr>
                <w:rFonts w:ascii="宋体" w:eastAsia="宋体" w:hAnsi="宋体"/>
              </w:rPr>
            </w:pPr>
            <w:r w:rsidRPr="00634C20">
              <w:rPr>
                <w:rFonts w:ascii="宋体" w:eastAsia="宋体" w:hAnsi="宋体" w:hint="eastAsia"/>
                <w:szCs w:val="21"/>
              </w:rPr>
              <w:t>2</w:t>
            </w:r>
          </w:p>
        </w:tc>
        <w:tc>
          <w:tcPr>
            <w:tcW w:w="4684" w:type="dxa"/>
          </w:tcPr>
          <w:p w14:paraId="291D2EE9" w14:textId="6B23676F" w:rsidR="00F403BE" w:rsidRPr="0034254B" w:rsidRDefault="00F403BE" w:rsidP="00F403BE">
            <w:pPr>
              <w:widowControl/>
              <w:spacing w:beforeLines="50" w:before="156" w:afterLines="50" w:after="156"/>
              <w:jc w:val="center"/>
              <w:rPr>
                <w:rFonts w:ascii="宋体" w:eastAsia="宋体" w:hAnsi="宋体"/>
              </w:rPr>
            </w:pPr>
            <w:r>
              <w:rPr>
                <w:rFonts w:ascii="宋体" w:eastAsia="宋体" w:hAnsi="宋体" w:hint="eastAsia"/>
              </w:rPr>
              <w:t>材料注塑成型</w:t>
            </w:r>
          </w:p>
        </w:tc>
        <w:tc>
          <w:tcPr>
            <w:tcW w:w="2766" w:type="dxa"/>
          </w:tcPr>
          <w:p w14:paraId="291D2EEA" w14:textId="71A5F561" w:rsidR="00F403BE" w:rsidRPr="0034254B" w:rsidRDefault="00F403BE" w:rsidP="00F403BE">
            <w:pPr>
              <w:widowControl/>
              <w:spacing w:beforeLines="50" w:before="156" w:afterLines="50" w:after="156"/>
              <w:jc w:val="center"/>
              <w:rPr>
                <w:rFonts w:ascii="宋体" w:eastAsia="宋体" w:hAnsi="宋体"/>
              </w:rPr>
            </w:pPr>
            <w:r>
              <w:rPr>
                <w:rFonts w:ascii="宋体" w:eastAsia="宋体" w:hAnsi="宋体"/>
                <w:szCs w:val="21"/>
              </w:rPr>
              <w:t>6</w:t>
            </w:r>
          </w:p>
        </w:tc>
      </w:tr>
      <w:tr w:rsidR="00F403BE" w14:paraId="291D2EEF" w14:textId="77777777" w:rsidTr="00B4567D">
        <w:trPr>
          <w:trHeight w:val="340"/>
          <w:jc w:val="center"/>
        </w:trPr>
        <w:tc>
          <w:tcPr>
            <w:tcW w:w="846" w:type="dxa"/>
          </w:tcPr>
          <w:p w14:paraId="291D2EEC" w14:textId="4E99D933" w:rsidR="00F403BE" w:rsidRPr="0034254B" w:rsidRDefault="00F403BE" w:rsidP="00F403BE">
            <w:pPr>
              <w:widowControl/>
              <w:spacing w:beforeLines="50" w:before="156" w:afterLines="50" w:after="156"/>
              <w:jc w:val="center"/>
              <w:rPr>
                <w:rFonts w:ascii="宋体" w:eastAsia="宋体" w:hAnsi="宋体"/>
              </w:rPr>
            </w:pPr>
            <w:r w:rsidRPr="00634C20">
              <w:rPr>
                <w:rFonts w:ascii="宋体" w:eastAsia="宋体" w:hAnsi="宋体" w:hint="eastAsia"/>
                <w:szCs w:val="21"/>
              </w:rPr>
              <w:t>3</w:t>
            </w:r>
          </w:p>
        </w:tc>
        <w:tc>
          <w:tcPr>
            <w:tcW w:w="4684" w:type="dxa"/>
          </w:tcPr>
          <w:p w14:paraId="291D2EED" w14:textId="06C37EFB" w:rsidR="00F403BE" w:rsidRPr="0034254B" w:rsidRDefault="00F403BE" w:rsidP="00F403BE">
            <w:pPr>
              <w:widowControl/>
              <w:spacing w:beforeLines="50" w:before="156" w:afterLines="50" w:after="156"/>
              <w:jc w:val="center"/>
              <w:rPr>
                <w:rFonts w:ascii="宋体" w:eastAsia="宋体" w:hAnsi="宋体"/>
              </w:rPr>
            </w:pPr>
            <w:r>
              <w:rPr>
                <w:rFonts w:ascii="宋体" w:eastAsia="宋体" w:hAnsi="宋体" w:hint="eastAsia"/>
              </w:rPr>
              <w:t>材料混炼及模压成型</w:t>
            </w:r>
          </w:p>
        </w:tc>
        <w:tc>
          <w:tcPr>
            <w:tcW w:w="2766" w:type="dxa"/>
          </w:tcPr>
          <w:p w14:paraId="291D2EEE" w14:textId="19D12312" w:rsidR="00F403BE" w:rsidRPr="0034254B" w:rsidRDefault="00F403BE" w:rsidP="00F403BE">
            <w:pPr>
              <w:widowControl/>
              <w:spacing w:beforeLines="50" w:before="156" w:afterLines="50" w:after="156"/>
              <w:jc w:val="center"/>
              <w:rPr>
                <w:rFonts w:ascii="宋体" w:eastAsia="宋体" w:hAnsi="宋体"/>
              </w:rPr>
            </w:pPr>
            <w:r>
              <w:rPr>
                <w:rFonts w:ascii="宋体" w:eastAsia="宋体" w:hAnsi="宋体"/>
                <w:szCs w:val="21"/>
              </w:rPr>
              <w:t>6</w:t>
            </w:r>
          </w:p>
        </w:tc>
      </w:tr>
      <w:tr w:rsidR="00F403BE" w14:paraId="291D2EF3" w14:textId="77777777" w:rsidTr="00B4567D">
        <w:trPr>
          <w:trHeight w:val="340"/>
          <w:jc w:val="center"/>
        </w:trPr>
        <w:tc>
          <w:tcPr>
            <w:tcW w:w="846" w:type="dxa"/>
          </w:tcPr>
          <w:p w14:paraId="291D2EF0" w14:textId="4697F693" w:rsidR="00F403BE" w:rsidRPr="0034254B" w:rsidRDefault="00F403BE" w:rsidP="00F403BE">
            <w:pPr>
              <w:widowControl/>
              <w:spacing w:beforeLines="50" w:before="156" w:afterLines="50" w:after="156"/>
              <w:jc w:val="center"/>
              <w:rPr>
                <w:rFonts w:ascii="宋体" w:eastAsia="宋体" w:hAnsi="宋体"/>
              </w:rPr>
            </w:pPr>
            <w:r w:rsidRPr="00634C20">
              <w:rPr>
                <w:rFonts w:ascii="宋体" w:eastAsia="宋体" w:hAnsi="宋体" w:hint="eastAsia"/>
                <w:szCs w:val="21"/>
              </w:rPr>
              <w:t>4</w:t>
            </w:r>
          </w:p>
        </w:tc>
        <w:tc>
          <w:tcPr>
            <w:tcW w:w="4684" w:type="dxa"/>
          </w:tcPr>
          <w:p w14:paraId="291D2EF1" w14:textId="073B1C92" w:rsidR="00F403BE" w:rsidRPr="0034254B" w:rsidRDefault="00F403BE" w:rsidP="00F403BE">
            <w:pPr>
              <w:widowControl/>
              <w:spacing w:beforeLines="50" w:before="156" w:afterLines="50" w:after="156"/>
              <w:jc w:val="center"/>
              <w:rPr>
                <w:rFonts w:ascii="宋体" w:eastAsia="宋体" w:hAnsi="宋体"/>
              </w:rPr>
            </w:pPr>
            <w:r>
              <w:rPr>
                <w:rFonts w:ascii="宋体" w:eastAsia="宋体" w:hAnsi="宋体" w:hint="eastAsia"/>
              </w:rPr>
              <w:t>材料力学、热学及摩擦摩损性能测试</w:t>
            </w:r>
          </w:p>
        </w:tc>
        <w:tc>
          <w:tcPr>
            <w:tcW w:w="2766" w:type="dxa"/>
          </w:tcPr>
          <w:p w14:paraId="291D2EF2" w14:textId="4BFFCDAC" w:rsidR="00F403BE" w:rsidRPr="0034254B" w:rsidRDefault="00F403BE" w:rsidP="00F403BE">
            <w:pPr>
              <w:widowControl/>
              <w:spacing w:beforeLines="50" w:before="156" w:afterLines="50" w:after="156"/>
              <w:jc w:val="center"/>
              <w:rPr>
                <w:rFonts w:ascii="宋体" w:eastAsia="宋体" w:hAnsi="宋体"/>
              </w:rPr>
            </w:pPr>
            <w:r>
              <w:rPr>
                <w:rFonts w:ascii="宋体" w:eastAsia="宋体" w:hAnsi="宋体"/>
                <w:szCs w:val="21"/>
              </w:rPr>
              <w:t>6</w:t>
            </w:r>
          </w:p>
        </w:tc>
      </w:tr>
      <w:tr w:rsidR="000C1524" w14:paraId="291D2EF7" w14:textId="77777777" w:rsidTr="00B4567D">
        <w:trPr>
          <w:trHeight w:val="340"/>
          <w:jc w:val="center"/>
        </w:trPr>
        <w:tc>
          <w:tcPr>
            <w:tcW w:w="846" w:type="dxa"/>
          </w:tcPr>
          <w:p w14:paraId="291D2EF4" w14:textId="011F6CAE" w:rsidR="000C1524" w:rsidRPr="0034254B" w:rsidRDefault="000C1524" w:rsidP="000C1524">
            <w:pPr>
              <w:widowControl/>
              <w:spacing w:beforeLines="50" w:before="156" w:afterLines="50" w:after="156"/>
              <w:jc w:val="center"/>
              <w:rPr>
                <w:rFonts w:ascii="宋体" w:eastAsia="宋体" w:hAnsi="宋体"/>
              </w:rPr>
            </w:pPr>
            <w:r w:rsidRPr="00634C20">
              <w:rPr>
                <w:rFonts w:ascii="宋体" w:eastAsia="宋体" w:hAnsi="宋体" w:hint="eastAsia"/>
                <w:szCs w:val="21"/>
              </w:rPr>
              <w:t>5</w:t>
            </w:r>
          </w:p>
        </w:tc>
        <w:tc>
          <w:tcPr>
            <w:tcW w:w="4684" w:type="dxa"/>
          </w:tcPr>
          <w:p w14:paraId="291D2EF5" w14:textId="7EF38144" w:rsidR="000C1524" w:rsidRPr="0034254B" w:rsidRDefault="000C1524" w:rsidP="000C1524">
            <w:pPr>
              <w:widowControl/>
              <w:spacing w:beforeLines="50" w:before="156" w:afterLines="50" w:after="156"/>
              <w:jc w:val="center"/>
              <w:rPr>
                <w:rFonts w:ascii="宋体" w:eastAsia="宋体" w:hAnsi="宋体"/>
              </w:rPr>
            </w:pPr>
            <w:r w:rsidRPr="00EE3693">
              <w:rPr>
                <w:rFonts w:ascii="宋体" w:eastAsia="宋体" w:hAnsi="宋体"/>
              </w:rPr>
              <w:t>高分子</w:t>
            </w:r>
            <w:r w:rsidRPr="00EE3693">
              <w:rPr>
                <w:rFonts w:ascii="宋体" w:eastAsia="宋体" w:hAnsi="宋体" w:hint="eastAsia"/>
              </w:rPr>
              <w:t>合成</w:t>
            </w:r>
            <w:r w:rsidRPr="00003EB9">
              <w:rPr>
                <w:rFonts w:ascii="宋体" w:eastAsia="宋体" w:hAnsi="宋体" w:hint="eastAsia"/>
              </w:rPr>
              <w:t>实验安全教育</w:t>
            </w:r>
          </w:p>
        </w:tc>
        <w:tc>
          <w:tcPr>
            <w:tcW w:w="2766" w:type="dxa"/>
          </w:tcPr>
          <w:p w14:paraId="291D2EF6" w14:textId="334390E2" w:rsidR="000C1524" w:rsidRPr="0034254B" w:rsidRDefault="000C1524" w:rsidP="000C1524">
            <w:pPr>
              <w:widowControl/>
              <w:spacing w:beforeLines="50" w:before="156" w:afterLines="50" w:after="156"/>
              <w:jc w:val="center"/>
              <w:rPr>
                <w:rFonts w:ascii="宋体" w:eastAsia="宋体" w:hAnsi="宋体"/>
              </w:rPr>
            </w:pPr>
            <w:r>
              <w:rPr>
                <w:rFonts w:ascii="宋体" w:eastAsia="宋体" w:hAnsi="宋体"/>
                <w:szCs w:val="21"/>
              </w:rPr>
              <w:t>6</w:t>
            </w:r>
          </w:p>
        </w:tc>
      </w:tr>
      <w:tr w:rsidR="000C1524" w14:paraId="291D2EFB" w14:textId="77777777" w:rsidTr="00B4567D">
        <w:trPr>
          <w:trHeight w:val="340"/>
          <w:jc w:val="center"/>
        </w:trPr>
        <w:tc>
          <w:tcPr>
            <w:tcW w:w="846" w:type="dxa"/>
          </w:tcPr>
          <w:p w14:paraId="291D2EF8" w14:textId="12A1F1D6" w:rsidR="000C1524" w:rsidRPr="0034254B" w:rsidRDefault="000C1524" w:rsidP="000C1524">
            <w:pPr>
              <w:widowControl/>
              <w:spacing w:beforeLines="50" w:before="156" w:afterLines="50" w:after="156"/>
              <w:jc w:val="center"/>
              <w:rPr>
                <w:rFonts w:ascii="宋体" w:eastAsia="宋体" w:hAnsi="宋体"/>
              </w:rPr>
            </w:pPr>
            <w:r w:rsidRPr="00634C20">
              <w:rPr>
                <w:rFonts w:ascii="宋体" w:eastAsia="宋体" w:hAnsi="宋体" w:hint="eastAsia"/>
                <w:szCs w:val="21"/>
              </w:rPr>
              <w:t>6</w:t>
            </w:r>
          </w:p>
        </w:tc>
        <w:tc>
          <w:tcPr>
            <w:tcW w:w="4684" w:type="dxa"/>
          </w:tcPr>
          <w:p w14:paraId="291D2EF9" w14:textId="5EB30344" w:rsidR="000C1524" w:rsidRPr="0034254B" w:rsidRDefault="000C1524" w:rsidP="000C1524">
            <w:pPr>
              <w:widowControl/>
              <w:spacing w:beforeLines="50" w:before="156" w:afterLines="50" w:after="156"/>
              <w:jc w:val="center"/>
              <w:rPr>
                <w:rFonts w:ascii="宋体" w:eastAsia="宋体" w:hAnsi="宋体"/>
              </w:rPr>
            </w:pPr>
            <w:r w:rsidRPr="00003EB9">
              <w:rPr>
                <w:rFonts w:ascii="宋体" w:eastAsia="宋体" w:hAnsi="宋体" w:hint="eastAsia"/>
              </w:rPr>
              <w:t>甲基丙烯酸甲酯的本体聚合</w:t>
            </w:r>
            <w:r>
              <w:rPr>
                <w:rFonts w:ascii="宋体" w:eastAsia="宋体" w:hAnsi="宋体" w:hint="eastAsia"/>
              </w:rPr>
              <w:t>实验</w:t>
            </w:r>
          </w:p>
        </w:tc>
        <w:tc>
          <w:tcPr>
            <w:tcW w:w="2766" w:type="dxa"/>
          </w:tcPr>
          <w:p w14:paraId="291D2EFA" w14:textId="35EC5C3E" w:rsidR="000C1524" w:rsidRPr="0034254B" w:rsidRDefault="000C1524" w:rsidP="000C1524">
            <w:pPr>
              <w:widowControl/>
              <w:spacing w:beforeLines="50" w:before="156" w:afterLines="50" w:after="156"/>
              <w:jc w:val="center"/>
              <w:rPr>
                <w:rFonts w:ascii="宋体" w:eastAsia="宋体" w:hAnsi="宋体"/>
              </w:rPr>
            </w:pPr>
            <w:r>
              <w:rPr>
                <w:rFonts w:ascii="宋体" w:eastAsia="宋体" w:hAnsi="宋体"/>
                <w:szCs w:val="21"/>
              </w:rPr>
              <w:t>6</w:t>
            </w:r>
          </w:p>
        </w:tc>
      </w:tr>
      <w:tr w:rsidR="000C1524" w14:paraId="291D2EFF" w14:textId="77777777" w:rsidTr="00B4567D">
        <w:trPr>
          <w:trHeight w:val="340"/>
          <w:jc w:val="center"/>
        </w:trPr>
        <w:tc>
          <w:tcPr>
            <w:tcW w:w="846" w:type="dxa"/>
          </w:tcPr>
          <w:p w14:paraId="291D2EFC" w14:textId="456BDAC0" w:rsidR="000C1524" w:rsidRPr="0034254B" w:rsidRDefault="000C1524" w:rsidP="000C1524">
            <w:pPr>
              <w:widowControl/>
              <w:spacing w:beforeLines="50" w:before="156" w:afterLines="50" w:after="156"/>
              <w:jc w:val="center"/>
              <w:rPr>
                <w:rFonts w:ascii="宋体" w:eastAsia="宋体" w:hAnsi="宋体"/>
              </w:rPr>
            </w:pPr>
            <w:r w:rsidRPr="00634C20">
              <w:rPr>
                <w:rFonts w:ascii="宋体" w:eastAsia="宋体" w:hAnsi="宋体" w:hint="eastAsia"/>
                <w:szCs w:val="21"/>
              </w:rPr>
              <w:t>7</w:t>
            </w:r>
          </w:p>
        </w:tc>
        <w:tc>
          <w:tcPr>
            <w:tcW w:w="4684" w:type="dxa"/>
          </w:tcPr>
          <w:p w14:paraId="291D2EFD" w14:textId="14912165" w:rsidR="000C1524" w:rsidRPr="0034254B" w:rsidRDefault="000C1524" w:rsidP="000C1524">
            <w:pPr>
              <w:widowControl/>
              <w:spacing w:beforeLines="50" w:before="156" w:afterLines="50" w:after="156"/>
              <w:jc w:val="center"/>
              <w:rPr>
                <w:rFonts w:ascii="宋体" w:eastAsia="宋体" w:hAnsi="宋体"/>
              </w:rPr>
            </w:pPr>
            <w:r w:rsidRPr="00003EB9">
              <w:rPr>
                <w:rFonts w:ascii="宋体" w:eastAsia="宋体" w:hAnsi="宋体" w:hint="eastAsia"/>
              </w:rPr>
              <w:t>苯乙烯的悬浮聚合</w:t>
            </w:r>
            <w:r>
              <w:rPr>
                <w:rFonts w:ascii="宋体" w:eastAsia="宋体" w:hAnsi="宋体" w:hint="eastAsia"/>
              </w:rPr>
              <w:t>实验</w:t>
            </w:r>
          </w:p>
        </w:tc>
        <w:tc>
          <w:tcPr>
            <w:tcW w:w="2766" w:type="dxa"/>
          </w:tcPr>
          <w:p w14:paraId="291D2EFE" w14:textId="7A9519D9" w:rsidR="000C1524" w:rsidRPr="0034254B" w:rsidRDefault="000C1524" w:rsidP="000C1524">
            <w:pPr>
              <w:widowControl/>
              <w:spacing w:beforeLines="50" w:before="156" w:afterLines="50" w:after="156"/>
              <w:jc w:val="center"/>
              <w:rPr>
                <w:rFonts w:ascii="宋体" w:eastAsia="宋体" w:hAnsi="宋体"/>
              </w:rPr>
            </w:pPr>
            <w:r>
              <w:rPr>
                <w:rFonts w:ascii="宋体" w:eastAsia="宋体" w:hAnsi="宋体"/>
                <w:szCs w:val="21"/>
              </w:rPr>
              <w:t>6</w:t>
            </w:r>
          </w:p>
        </w:tc>
      </w:tr>
      <w:tr w:rsidR="000C1524" w14:paraId="0DBA9650" w14:textId="77777777" w:rsidTr="00B4567D">
        <w:trPr>
          <w:trHeight w:val="340"/>
          <w:jc w:val="center"/>
        </w:trPr>
        <w:tc>
          <w:tcPr>
            <w:tcW w:w="846" w:type="dxa"/>
          </w:tcPr>
          <w:p w14:paraId="7C61C55B" w14:textId="5DCE3B32"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4684" w:type="dxa"/>
          </w:tcPr>
          <w:p w14:paraId="4DDD1FBB" w14:textId="1EBAE36E" w:rsidR="000C1524" w:rsidRPr="0034254B" w:rsidRDefault="000C1524" w:rsidP="000C1524">
            <w:pPr>
              <w:widowControl/>
              <w:spacing w:beforeLines="50" w:before="156" w:afterLines="50" w:after="156"/>
              <w:jc w:val="center"/>
              <w:rPr>
                <w:rFonts w:ascii="宋体" w:eastAsia="宋体" w:hAnsi="宋体"/>
              </w:rPr>
            </w:pPr>
            <w:r w:rsidRPr="00003EB9">
              <w:rPr>
                <w:rFonts w:ascii="宋体" w:eastAsia="宋体" w:hAnsi="宋体" w:hint="eastAsia"/>
              </w:rPr>
              <w:t>苯乙烯</w:t>
            </w:r>
            <w:r w:rsidRPr="00003EB9">
              <w:rPr>
                <w:rFonts w:ascii="宋体" w:eastAsia="宋体" w:hAnsi="宋体"/>
              </w:rPr>
              <w:t>-顺丁烯二酸酐的交替共聚</w:t>
            </w:r>
            <w:r>
              <w:rPr>
                <w:rFonts w:ascii="宋体" w:eastAsia="宋体" w:hAnsi="宋体" w:hint="eastAsia"/>
              </w:rPr>
              <w:t>实验</w:t>
            </w:r>
          </w:p>
        </w:tc>
        <w:tc>
          <w:tcPr>
            <w:tcW w:w="2766" w:type="dxa"/>
          </w:tcPr>
          <w:p w14:paraId="37172386" w14:textId="5F50B080"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r>
      <w:tr w:rsidR="000C1524" w14:paraId="1D65ACEE" w14:textId="77777777" w:rsidTr="0082285D">
        <w:trPr>
          <w:trHeight w:val="340"/>
          <w:jc w:val="center"/>
        </w:trPr>
        <w:tc>
          <w:tcPr>
            <w:tcW w:w="846" w:type="dxa"/>
          </w:tcPr>
          <w:p w14:paraId="17E32B60" w14:textId="4BC1C6DA"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4684" w:type="dxa"/>
            <w:vAlign w:val="center"/>
          </w:tcPr>
          <w:p w14:paraId="0103CF21" w14:textId="566C1E6B" w:rsidR="000C1524" w:rsidRPr="0034254B" w:rsidRDefault="000C1524" w:rsidP="000C1524">
            <w:pPr>
              <w:widowControl/>
              <w:spacing w:beforeLines="50" w:before="156" w:afterLines="50" w:after="156"/>
              <w:jc w:val="center"/>
              <w:rPr>
                <w:rFonts w:ascii="宋体" w:eastAsia="宋体" w:hAnsi="宋体"/>
              </w:rPr>
            </w:pPr>
            <w:r w:rsidRPr="00A130E9">
              <w:rPr>
                <w:rFonts w:ascii="宋体" w:eastAsia="宋体" w:hAnsi="宋体" w:hint="eastAsia"/>
              </w:rPr>
              <w:t>光转换材料设计实验</w:t>
            </w:r>
          </w:p>
        </w:tc>
        <w:tc>
          <w:tcPr>
            <w:tcW w:w="2766" w:type="dxa"/>
          </w:tcPr>
          <w:p w14:paraId="0A2DE2E2" w14:textId="0DBA42D1"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szCs w:val="21"/>
              </w:rPr>
              <w:t>6</w:t>
            </w:r>
          </w:p>
        </w:tc>
      </w:tr>
      <w:tr w:rsidR="000C1524" w14:paraId="4664D42D" w14:textId="77777777" w:rsidTr="0082285D">
        <w:trPr>
          <w:trHeight w:val="340"/>
          <w:jc w:val="center"/>
        </w:trPr>
        <w:tc>
          <w:tcPr>
            <w:tcW w:w="846" w:type="dxa"/>
          </w:tcPr>
          <w:p w14:paraId="1956AD28" w14:textId="0317B5E2"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4684" w:type="dxa"/>
            <w:vAlign w:val="center"/>
          </w:tcPr>
          <w:p w14:paraId="2D3D8923" w14:textId="4D4CFF03" w:rsidR="000C1524" w:rsidRPr="0034254B" w:rsidRDefault="000C1524" w:rsidP="000C1524">
            <w:pPr>
              <w:widowControl/>
              <w:spacing w:beforeLines="50" w:before="156" w:afterLines="50" w:after="156"/>
              <w:jc w:val="center"/>
              <w:rPr>
                <w:rFonts w:ascii="宋体" w:eastAsia="宋体" w:hAnsi="宋体"/>
              </w:rPr>
            </w:pPr>
            <w:r w:rsidRPr="00A130E9">
              <w:rPr>
                <w:rFonts w:ascii="宋体" w:eastAsia="宋体" w:hAnsi="宋体" w:hint="eastAsia"/>
              </w:rPr>
              <w:t>光转换材料</w:t>
            </w:r>
            <w:r>
              <w:rPr>
                <w:rFonts w:ascii="宋体" w:eastAsia="宋体" w:hAnsi="宋体" w:hint="eastAsia"/>
              </w:rPr>
              <w:t>制备</w:t>
            </w:r>
            <w:r w:rsidRPr="00A130E9">
              <w:rPr>
                <w:rFonts w:ascii="宋体" w:eastAsia="宋体" w:hAnsi="宋体" w:hint="eastAsia"/>
              </w:rPr>
              <w:t>实验</w:t>
            </w:r>
          </w:p>
        </w:tc>
        <w:tc>
          <w:tcPr>
            <w:tcW w:w="2766" w:type="dxa"/>
          </w:tcPr>
          <w:p w14:paraId="2CC2C0A2" w14:textId="095A34E8"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szCs w:val="21"/>
              </w:rPr>
              <w:t>6</w:t>
            </w:r>
          </w:p>
        </w:tc>
      </w:tr>
      <w:tr w:rsidR="000C1524" w14:paraId="4903D193" w14:textId="77777777" w:rsidTr="0082285D">
        <w:trPr>
          <w:trHeight w:val="340"/>
          <w:jc w:val="center"/>
        </w:trPr>
        <w:tc>
          <w:tcPr>
            <w:tcW w:w="846" w:type="dxa"/>
          </w:tcPr>
          <w:p w14:paraId="62326FC2" w14:textId="5BF77EC7"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4684" w:type="dxa"/>
            <w:vAlign w:val="center"/>
          </w:tcPr>
          <w:p w14:paraId="43F651BF" w14:textId="34FE385F" w:rsidR="000C1524" w:rsidRPr="0034254B" w:rsidRDefault="000C1524" w:rsidP="000C1524">
            <w:pPr>
              <w:widowControl/>
              <w:spacing w:beforeLines="50" w:before="156" w:afterLines="50" w:after="156"/>
              <w:jc w:val="center"/>
              <w:rPr>
                <w:rFonts w:ascii="宋体" w:eastAsia="宋体" w:hAnsi="宋体"/>
              </w:rPr>
            </w:pPr>
            <w:r w:rsidRPr="00A130E9">
              <w:rPr>
                <w:rFonts w:ascii="宋体" w:eastAsia="宋体" w:hAnsi="宋体" w:hint="eastAsia"/>
              </w:rPr>
              <w:t>光转换材料表征实验</w:t>
            </w:r>
          </w:p>
        </w:tc>
        <w:tc>
          <w:tcPr>
            <w:tcW w:w="2766" w:type="dxa"/>
          </w:tcPr>
          <w:p w14:paraId="5BAAF848" w14:textId="4303F641"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szCs w:val="21"/>
              </w:rPr>
              <w:t>6</w:t>
            </w:r>
          </w:p>
        </w:tc>
      </w:tr>
      <w:tr w:rsidR="000C1524" w14:paraId="51BA42CB" w14:textId="77777777" w:rsidTr="0082285D">
        <w:trPr>
          <w:trHeight w:val="340"/>
          <w:jc w:val="center"/>
        </w:trPr>
        <w:tc>
          <w:tcPr>
            <w:tcW w:w="846" w:type="dxa"/>
          </w:tcPr>
          <w:p w14:paraId="7BC2EE10" w14:textId="403E3F55"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4684" w:type="dxa"/>
            <w:vAlign w:val="center"/>
          </w:tcPr>
          <w:p w14:paraId="0033DCC5" w14:textId="0C9FFEF0" w:rsidR="000C1524" w:rsidRPr="0034254B" w:rsidRDefault="000C1524" w:rsidP="000C1524">
            <w:pPr>
              <w:widowControl/>
              <w:spacing w:beforeLines="50" w:before="156" w:afterLines="50" w:after="156"/>
              <w:jc w:val="center"/>
              <w:rPr>
                <w:rFonts w:ascii="宋体" w:eastAsia="宋体" w:hAnsi="宋体"/>
              </w:rPr>
            </w:pPr>
            <w:r w:rsidRPr="00A130E9">
              <w:rPr>
                <w:rFonts w:ascii="宋体" w:eastAsia="宋体" w:hAnsi="宋体"/>
              </w:rPr>
              <w:t>LED封装实验</w:t>
            </w:r>
          </w:p>
        </w:tc>
        <w:tc>
          <w:tcPr>
            <w:tcW w:w="2766" w:type="dxa"/>
          </w:tcPr>
          <w:p w14:paraId="60A915E8" w14:textId="5EF91185"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szCs w:val="21"/>
              </w:rPr>
              <w:t>6</w:t>
            </w:r>
          </w:p>
        </w:tc>
      </w:tr>
      <w:tr w:rsidR="000C1524" w14:paraId="6A898978" w14:textId="77777777" w:rsidTr="0082285D">
        <w:trPr>
          <w:trHeight w:val="340"/>
          <w:jc w:val="center"/>
        </w:trPr>
        <w:tc>
          <w:tcPr>
            <w:tcW w:w="846" w:type="dxa"/>
          </w:tcPr>
          <w:p w14:paraId="1E6CA37D" w14:textId="24F526B5"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4684" w:type="dxa"/>
            <w:vAlign w:val="center"/>
          </w:tcPr>
          <w:p w14:paraId="48C8B09A" w14:textId="69475BCE" w:rsidR="000C1524" w:rsidRPr="00396A51" w:rsidRDefault="000C1524" w:rsidP="000C1524">
            <w:pPr>
              <w:widowControl/>
              <w:spacing w:beforeLines="50" w:before="156" w:afterLines="50" w:after="156"/>
              <w:jc w:val="center"/>
              <w:rPr>
                <w:rFonts w:ascii="宋体" w:eastAsia="宋体" w:hAnsi="宋体"/>
              </w:rPr>
            </w:pPr>
            <w:r w:rsidRPr="00A735C8">
              <w:rPr>
                <w:rFonts w:ascii="宋体" w:eastAsia="宋体" w:hAnsi="宋体"/>
              </w:rPr>
              <w:t>PN结伏安特性表征实验</w:t>
            </w:r>
          </w:p>
        </w:tc>
        <w:tc>
          <w:tcPr>
            <w:tcW w:w="2766" w:type="dxa"/>
          </w:tcPr>
          <w:p w14:paraId="562BD4A4" w14:textId="046DE07F" w:rsidR="000C1524" w:rsidRDefault="000C1524" w:rsidP="000C1524">
            <w:pPr>
              <w:widowControl/>
              <w:spacing w:beforeLines="50" w:before="156" w:afterLines="50" w:after="156"/>
              <w:jc w:val="center"/>
              <w:rPr>
                <w:rFonts w:ascii="宋体" w:eastAsia="宋体" w:hAnsi="宋体"/>
                <w:szCs w:val="21"/>
              </w:rPr>
            </w:pPr>
            <w:r>
              <w:rPr>
                <w:rFonts w:ascii="宋体" w:eastAsia="宋体" w:hAnsi="宋体"/>
                <w:szCs w:val="21"/>
              </w:rPr>
              <w:t>6</w:t>
            </w:r>
          </w:p>
        </w:tc>
      </w:tr>
      <w:tr w:rsidR="000C1524" w14:paraId="69F10E97" w14:textId="77777777" w:rsidTr="0082285D">
        <w:trPr>
          <w:trHeight w:val="340"/>
          <w:jc w:val="center"/>
        </w:trPr>
        <w:tc>
          <w:tcPr>
            <w:tcW w:w="846" w:type="dxa"/>
          </w:tcPr>
          <w:p w14:paraId="21BA0194" w14:textId="42D76783"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4684" w:type="dxa"/>
            <w:vAlign w:val="center"/>
          </w:tcPr>
          <w:p w14:paraId="77DB4DF9" w14:textId="7199E711" w:rsidR="000C1524" w:rsidRPr="00396A51" w:rsidRDefault="000C1524" w:rsidP="000C1524">
            <w:pPr>
              <w:widowControl/>
              <w:spacing w:beforeLines="50" w:before="156" w:afterLines="50" w:after="156"/>
              <w:jc w:val="center"/>
              <w:rPr>
                <w:rFonts w:ascii="宋体" w:eastAsia="宋体" w:hAnsi="宋体"/>
              </w:rPr>
            </w:pPr>
            <w:r w:rsidRPr="00A735C8">
              <w:rPr>
                <w:rFonts w:ascii="宋体" w:eastAsia="宋体" w:hAnsi="宋体" w:hint="eastAsia"/>
              </w:rPr>
              <w:t>光度学测量和</w:t>
            </w:r>
            <w:r w:rsidRPr="00A735C8">
              <w:rPr>
                <w:rFonts w:ascii="宋体" w:eastAsia="宋体" w:hAnsi="宋体"/>
              </w:rPr>
              <w:t>LED电光效率</w:t>
            </w:r>
            <w:r>
              <w:rPr>
                <w:rFonts w:ascii="宋体" w:eastAsia="宋体" w:hAnsi="宋体" w:hint="eastAsia"/>
              </w:rPr>
              <w:t>表征</w:t>
            </w:r>
            <w:r w:rsidRPr="00A735C8">
              <w:rPr>
                <w:rFonts w:ascii="宋体" w:eastAsia="宋体" w:hAnsi="宋体"/>
              </w:rPr>
              <w:t>实验</w:t>
            </w:r>
          </w:p>
        </w:tc>
        <w:tc>
          <w:tcPr>
            <w:tcW w:w="2766" w:type="dxa"/>
          </w:tcPr>
          <w:p w14:paraId="334B470A" w14:textId="064A0EE1" w:rsidR="000C1524" w:rsidRDefault="000C1524" w:rsidP="000C1524">
            <w:pPr>
              <w:widowControl/>
              <w:spacing w:beforeLines="50" w:before="156" w:afterLines="50" w:after="156"/>
              <w:jc w:val="center"/>
              <w:rPr>
                <w:rFonts w:ascii="宋体" w:eastAsia="宋体" w:hAnsi="宋体"/>
                <w:szCs w:val="21"/>
              </w:rPr>
            </w:pPr>
            <w:r>
              <w:rPr>
                <w:rFonts w:ascii="宋体" w:eastAsia="宋体" w:hAnsi="宋体"/>
                <w:szCs w:val="21"/>
              </w:rPr>
              <w:t>6</w:t>
            </w:r>
          </w:p>
        </w:tc>
      </w:tr>
      <w:tr w:rsidR="000C1524" w14:paraId="749844DC" w14:textId="77777777" w:rsidTr="0082285D">
        <w:trPr>
          <w:trHeight w:val="340"/>
          <w:jc w:val="center"/>
        </w:trPr>
        <w:tc>
          <w:tcPr>
            <w:tcW w:w="846" w:type="dxa"/>
          </w:tcPr>
          <w:p w14:paraId="380A1CBD" w14:textId="2356DBA3"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4684" w:type="dxa"/>
            <w:vAlign w:val="center"/>
          </w:tcPr>
          <w:p w14:paraId="76FD4457" w14:textId="38427355" w:rsidR="000C1524" w:rsidRPr="00396A51" w:rsidRDefault="000C1524" w:rsidP="000C1524">
            <w:pPr>
              <w:widowControl/>
              <w:spacing w:beforeLines="50" w:before="156" w:afterLines="50" w:after="156"/>
              <w:jc w:val="center"/>
              <w:rPr>
                <w:rFonts w:ascii="宋体" w:eastAsia="宋体" w:hAnsi="宋体"/>
              </w:rPr>
            </w:pPr>
            <w:r w:rsidRPr="00A735C8">
              <w:rPr>
                <w:rFonts w:ascii="宋体" w:eastAsia="宋体" w:hAnsi="宋体" w:hint="eastAsia"/>
              </w:rPr>
              <w:t>色度学</w:t>
            </w:r>
            <w:r>
              <w:rPr>
                <w:rFonts w:ascii="宋体" w:eastAsia="宋体" w:hAnsi="宋体" w:hint="eastAsia"/>
              </w:rPr>
              <w:t>表征</w:t>
            </w:r>
            <w:r w:rsidRPr="00A735C8">
              <w:rPr>
                <w:rFonts w:ascii="宋体" w:eastAsia="宋体" w:hAnsi="宋体" w:hint="eastAsia"/>
              </w:rPr>
              <w:t>实验</w:t>
            </w:r>
          </w:p>
        </w:tc>
        <w:tc>
          <w:tcPr>
            <w:tcW w:w="2766" w:type="dxa"/>
          </w:tcPr>
          <w:p w14:paraId="6D33BAF5" w14:textId="62297DB1" w:rsidR="000C1524" w:rsidRDefault="000C1524" w:rsidP="000C1524">
            <w:pPr>
              <w:widowControl/>
              <w:spacing w:beforeLines="50" w:before="156" w:afterLines="50" w:after="156"/>
              <w:jc w:val="center"/>
              <w:rPr>
                <w:rFonts w:ascii="宋体" w:eastAsia="宋体" w:hAnsi="宋体"/>
                <w:szCs w:val="21"/>
              </w:rPr>
            </w:pPr>
            <w:r>
              <w:rPr>
                <w:rFonts w:ascii="宋体" w:eastAsia="宋体" w:hAnsi="宋体"/>
                <w:szCs w:val="21"/>
              </w:rPr>
              <w:t>6</w:t>
            </w:r>
          </w:p>
        </w:tc>
      </w:tr>
      <w:tr w:rsidR="000C1524" w14:paraId="42735F59" w14:textId="77777777" w:rsidTr="0082285D">
        <w:trPr>
          <w:trHeight w:val="340"/>
          <w:jc w:val="center"/>
        </w:trPr>
        <w:tc>
          <w:tcPr>
            <w:tcW w:w="846" w:type="dxa"/>
          </w:tcPr>
          <w:p w14:paraId="405E54A9" w14:textId="3E33ABC0" w:rsidR="000C1524" w:rsidRPr="00634C20" w:rsidRDefault="000C1524" w:rsidP="000C152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4684" w:type="dxa"/>
            <w:vAlign w:val="center"/>
          </w:tcPr>
          <w:p w14:paraId="7DE2A611" w14:textId="684F5CF7" w:rsidR="000C1524" w:rsidRPr="00396A51" w:rsidRDefault="000C1524" w:rsidP="000C1524">
            <w:pPr>
              <w:widowControl/>
              <w:spacing w:beforeLines="50" w:before="156" w:afterLines="50" w:after="156"/>
              <w:jc w:val="center"/>
              <w:rPr>
                <w:rFonts w:ascii="宋体" w:eastAsia="宋体" w:hAnsi="宋体"/>
              </w:rPr>
            </w:pPr>
            <w:r w:rsidRPr="00A735C8">
              <w:rPr>
                <w:rFonts w:ascii="宋体" w:eastAsia="宋体" w:hAnsi="宋体" w:hint="eastAsia"/>
              </w:rPr>
              <w:t>光致发光</w:t>
            </w:r>
            <w:r>
              <w:rPr>
                <w:rFonts w:ascii="宋体" w:eastAsia="宋体" w:hAnsi="宋体" w:hint="eastAsia"/>
              </w:rPr>
              <w:t>表征</w:t>
            </w:r>
            <w:r w:rsidRPr="00A735C8">
              <w:rPr>
                <w:rFonts w:ascii="宋体" w:eastAsia="宋体" w:hAnsi="宋体" w:hint="eastAsia"/>
              </w:rPr>
              <w:t>实验</w:t>
            </w:r>
          </w:p>
        </w:tc>
        <w:tc>
          <w:tcPr>
            <w:tcW w:w="2766" w:type="dxa"/>
          </w:tcPr>
          <w:p w14:paraId="7B09CFBC" w14:textId="6CC7D2BA" w:rsidR="000C1524" w:rsidRDefault="000C1524" w:rsidP="000C1524">
            <w:pPr>
              <w:widowControl/>
              <w:spacing w:beforeLines="50" w:before="156" w:afterLines="50" w:after="156"/>
              <w:jc w:val="center"/>
              <w:rPr>
                <w:rFonts w:ascii="宋体" w:eastAsia="宋体" w:hAnsi="宋体"/>
                <w:szCs w:val="21"/>
              </w:rPr>
            </w:pPr>
            <w:r>
              <w:rPr>
                <w:rFonts w:ascii="宋体" w:eastAsia="宋体" w:hAnsi="宋体"/>
                <w:szCs w:val="21"/>
              </w:rPr>
              <w:t>6</w:t>
            </w:r>
          </w:p>
        </w:tc>
      </w:tr>
    </w:tbl>
    <w:p w14:paraId="66FA50F2" w14:textId="77777777" w:rsidR="00493571" w:rsidRDefault="00493571">
      <w:pPr>
        <w:widowControl/>
        <w:jc w:val="left"/>
        <w:rPr>
          <w:rFonts w:ascii="黑体" w:eastAsia="黑体" w:hAnsi="黑体"/>
          <w:b/>
          <w:sz w:val="28"/>
          <w:szCs w:val="28"/>
        </w:rPr>
      </w:pPr>
      <w:r>
        <w:rPr>
          <w:rFonts w:ascii="黑体" w:eastAsia="黑体" w:hAnsi="黑体"/>
          <w:b/>
          <w:sz w:val="28"/>
          <w:szCs w:val="28"/>
        </w:rPr>
        <w:br w:type="page"/>
      </w:r>
    </w:p>
    <w:p w14:paraId="291D2F00" w14:textId="6167D243"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lastRenderedPageBreak/>
        <w:t>五、教学进度</w:t>
      </w:r>
    </w:p>
    <w:p w14:paraId="291D2F01" w14:textId="5A496CA8" w:rsidR="0034254B"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988"/>
        <w:gridCol w:w="2409"/>
        <w:gridCol w:w="709"/>
        <w:gridCol w:w="2268"/>
        <w:gridCol w:w="1922"/>
      </w:tblGrid>
      <w:tr w:rsidR="00CD5FC9" w:rsidRPr="00D715F7" w14:paraId="025FA885" w14:textId="77777777" w:rsidTr="00DD365F">
        <w:trPr>
          <w:trHeight w:val="340"/>
          <w:jc w:val="center"/>
        </w:trPr>
        <w:tc>
          <w:tcPr>
            <w:tcW w:w="988" w:type="dxa"/>
            <w:vAlign w:val="center"/>
          </w:tcPr>
          <w:p w14:paraId="52AB798F" w14:textId="77777777" w:rsidR="00CD5FC9" w:rsidRPr="00BA23F0" w:rsidRDefault="00CD5FC9" w:rsidP="00CD5FC9">
            <w:pPr>
              <w:widowControl/>
              <w:jc w:val="center"/>
              <w:rPr>
                <w:rFonts w:ascii="黑体" w:eastAsia="黑体" w:hAnsi="黑体"/>
                <w:sz w:val="24"/>
                <w:szCs w:val="24"/>
              </w:rPr>
            </w:pPr>
            <w:r w:rsidRPr="00BA23F0">
              <w:rPr>
                <w:rFonts w:ascii="黑体" w:eastAsia="黑体" w:hAnsi="黑体" w:hint="eastAsia"/>
                <w:sz w:val="24"/>
                <w:szCs w:val="24"/>
              </w:rPr>
              <w:t>周次</w:t>
            </w:r>
          </w:p>
        </w:tc>
        <w:tc>
          <w:tcPr>
            <w:tcW w:w="2409" w:type="dxa"/>
            <w:vAlign w:val="center"/>
          </w:tcPr>
          <w:p w14:paraId="1763524C" w14:textId="77777777" w:rsidR="00CD5FC9" w:rsidRPr="00BA23F0" w:rsidRDefault="00CD5FC9" w:rsidP="00CD5FC9">
            <w:pPr>
              <w:widowControl/>
              <w:jc w:val="center"/>
              <w:rPr>
                <w:rFonts w:ascii="黑体" w:eastAsia="黑体" w:hAnsi="黑体"/>
                <w:sz w:val="24"/>
                <w:szCs w:val="24"/>
              </w:rPr>
            </w:pPr>
            <w:r w:rsidRPr="00BA23F0">
              <w:rPr>
                <w:rFonts w:ascii="黑体" w:eastAsia="黑体" w:hAnsi="黑体" w:hint="eastAsia"/>
                <w:sz w:val="24"/>
                <w:szCs w:val="24"/>
              </w:rPr>
              <w:t>内容提要</w:t>
            </w:r>
          </w:p>
        </w:tc>
        <w:tc>
          <w:tcPr>
            <w:tcW w:w="709" w:type="dxa"/>
            <w:vAlign w:val="center"/>
          </w:tcPr>
          <w:p w14:paraId="5858DDF0" w14:textId="77777777" w:rsidR="00CD5FC9" w:rsidRPr="00BA23F0" w:rsidRDefault="00CD5FC9" w:rsidP="00CD5FC9">
            <w:pPr>
              <w:widowControl/>
              <w:jc w:val="center"/>
              <w:rPr>
                <w:rFonts w:ascii="黑体" w:eastAsia="黑体" w:hAnsi="黑体"/>
                <w:sz w:val="24"/>
                <w:szCs w:val="24"/>
              </w:rPr>
            </w:pPr>
            <w:r w:rsidRPr="00BA23F0">
              <w:rPr>
                <w:rFonts w:ascii="黑体" w:eastAsia="黑体" w:hAnsi="黑体" w:hint="eastAsia"/>
                <w:sz w:val="24"/>
                <w:szCs w:val="24"/>
              </w:rPr>
              <w:t>授课时数</w:t>
            </w:r>
          </w:p>
        </w:tc>
        <w:tc>
          <w:tcPr>
            <w:tcW w:w="2268" w:type="dxa"/>
            <w:vAlign w:val="center"/>
          </w:tcPr>
          <w:p w14:paraId="64472018" w14:textId="77777777" w:rsidR="00CD5FC9" w:rsidRPr="00BA23F0" w:rsidRDefault="00CD5FC9" w:rsidP="00CD5FC9">
            <w:pPr>
              <w:widowControl/>
              <w:jc w:val="center"/>
              <w:rPr>
                <w:rFonts w:ascii="黑体" w:eastAsia="黑体" w:hAnsi="黑体"/>
                <w:sz w:val="24"/>
                <w:szCs w:val="24"/>
              </w:rPr>
            </w:pPr>
            <w:r w:rsidRPr="00BA23F0">
              <w:rPr>
                <w:rFonts w:ascii="黑体" w:eastAsia="黑体" w:hAnsi="黑体" w:hint="eastAsia"/>
                <w:sz w:val="24"/>
                <w:szCs w:val="24"/>
              </w:rPr>
              <w:t>作业及要求</w:t>
            </w:r>
          </w:p>
        </w:tc>
        <w:tc>
          <w:tcPr>
            <w:tcW w:w="1922" w:type="dxa"/>
            <w:vAlign w:val="center"/>
          </w:tcPr>
          <w:p w14:paraId="17A725BE" w14:textId="77777777" w:rsidR="00CD5FC9" w:rsidRPr="00BA23F0" w:rsidRDefault="00CD5FC9" w:rsidP="00CD5FC9">
            <w:pPr>
              <w:widowControl/>
              <w:jc w:val="center"/>
              <w:rPr>
                <w:rFonts w:ascii="黑体" w:eastAsia="黑体" w:hAnsi="黑体"/>
                <w:sz w:val="24"/>
                <w:szCs w:val="24"/>
              </w:rPr>
            </w:pPr>
            <w:r w:rsidRPr="00BA23F0">
              <w:rPr>
                <w:rFonts w:ascii="黑体" w:eastAsia="黑体" w:hAnsi="黑体" w:hint="eastAsia"/>
                <w:sz w:val="24"/>
                <w:szCs w:val="24"/>
              </w:rPr>
              <w:t>备注</w:t>
            </w:r>
          </w:p>
        </w:tc>
      </w:tr>
      <w:tr w:rsidR="00FE4A82" w:rsidRPr="00D715F7" w14:paraId="1FEA2074" w14:textId="77777777" w:rsidTr="00DD365F">
        <w:trPr>
          <w:trHeight w:val="106"/>
          <w:jc w:val="center"/>
        </w:trPr>
        <w:tc>
          <w:tcPr>
            <w:tcW w:w="988" w:type="dxa"/>
            <w:vMerge w:val="restart"/>
            <w:vAlign w:val="center"/>
          </w:tcPr>
          <w:p w14:paraId="2A8B027C" w14:textId="73979CC1" w:rsidR="00FE4A82" w:rsidRPr="00500565" w:rsidRDefault="00FE4A82" w:rsidP="00FE4A82">
            <w:pPr>
              <w:widowControl/>
              <w:jc w:val="center"/>
              <w:rPr>
                <w:rFonts w:ascii="宋体" w:eastAsia="宋体" w:hAnsi="宋体"/>
                <w:szCs w:val="21"/>
              </w:rPr>
            </w:pPr>
            <w:r>
              <w:rPr>
                <w:rFonts w:ascii="宋体" w:eastAsia="宋体" w:hAnsi="宋体"/>
                <w:szCs w:val="21"/>
              </w:rPr>
              <w:t>1</w:t>
            </w:r>
            <w:r w:rsidRPr="00500565">
              <w:rPr>
                <w:rFonts w:ascii="宋体" w:eastAsia="宋体" w:hAnsi="宋体" w:hint="eastAsia"/>
                <w:szCs w:val="21"/>
              </w:rPr>
              <w:t>-</w:t>
            </w:r>
            <w:r>
              <w:rPr>
                <w:rFonts w:ascii="宋体" w:eastAsia="宋体" w:hAnsi="宋体"/>
                <w:szCs w:val="21"/>
              </w:rPr>
              <w:t>4</w:t>
            </w:r>
            <w:r>
              <w:rPr>
                <w:rFonts w:ascii="宋体" w:eastAsia="宋体" w:hAnsi="宋体" w:hint="eastAsia"/>
                <w:szCs w:val="21"/>
              </w:rPr>
              <w:t>、5-</w:t>
            </w:r>
            <w:r>
              <w:rPr>
                <w:rFonts w:ascii="宋体" w:eastAsia="宋体" w:hAnsi="宋体"/>
                <w:szCs w:val="21"/>
              </w:rPr>
              <w:t>8</w:t>
            </w:r>
            <w:r>
              <w:rPr>
                <w:rFonts w:ascii="宋体" w:eastAsia="宋体" w:hAnsi="宋体" w:hint="eastAsia"/>
                <w:szCs w:val="21"/>
              </w:rPr>
              <w:t>、9</w:t>
            </w:r>
            <w:r>
              <w:rPr>
                <w:rFonts w:ascii="宋体" w:eastAsia="宋体" w:hAnsi="宋体"/>
                <w:szCs w:val="21"/>
              </w:rPr>
              <w:t>-12</w:t>
            </w:r>
            <w:r>
              <w:rPr>
                <w:rFonts w:ascii="宋体" w:eastAsia="宋体" w:hAnsi="宋体" w:hint="eastAsia"/>
                <w:szCs w:val="21"/>
              </w:rPr>
              <w:t>、1</w:t>
            </w:r>
            <w:r>
              <w:rPr>
                <w:rFonts w:ascii="宋体" w:eastAsia="宋体" w:hAnsi="宋体"/>
                <w:szCs w:val="21"/>
              </w:rPr>
              <w:t xml:space="preserve">3-16 </w:t>
            </w:r>
            <w:r>
              <w:rPr>
                <w:rFonts w:ascii="宋体" w:eastAsia="宋体" w:hAnsi="宋体" w:hint="eastAsia"/>
                <w:szCs w:val="21"/>
              </w:rPr>
              <w:t>循环</w:t>
            </w:r>
          </w:p>
        </w:tc>
        <w:tc>
          <w:tcPr>
            <w:tcW w:w="2409" w:type="dxa"/>
            <w:vAlign w:val="center"/>
          </w:tcPr>
          <w:p w14:paraId="31EB157B" w14:textId="2CE6328B" w:rsidR="00FE4A82" w:rsidRPr="00493571" w:rsidRDefault="00FE4A82" w:rsidP="00FE4A82">
            <w:pPr>
              <w:widowControl/>
              <w:jc w:val="center"/>
              <w:rPr>
                <w:rFonts w:ascii="宋体" w:eastAsia="宋体" w:hAnsi="宋体"/>
              </w:rPr>
            </w:pPr>
            <w:r w:rsidRPr="00493571">
              <w:rPr>
                <w:rFonts w:ascii="宋体" w:eastAsia="宋体" w:hAnsi="宋体" w:hint="eastAsia"/>
              </w:rPr>
              <w:t>安全教育、挤出成型</w:t>
            </w:r>
          </w:p>
        </w:tc>
        <w:tc>
          <w:tcPr>
            <w:tcW w:w="709" w:type="dxa"/>
            <w:vAlign w:val="center"/>
          </w:tcPr>
          <w:p w14:paraId="22A3DFA2" w14:textId="3A529AA4" w:rsidR="00FE4A82" w:rsidRPr="00500565" w:rsidRDefault="00FE4A82" w:rsidP="00FE4A82">
            <w:pPr>
              <w:widowControl/>
              <w:jc w:val="center"/>
              <w:rPr>
                <w:rFonts w:ascii="宋体" w:eastAsia="宋体" w:hAnsi="宋体"/>
              </w:rPr>
            </w:pPr>
            <w:r>
              <w:rPr>
                <w:rFonts w:ascii="宋体" w:eastAsia="宋体" w:hAnsi="宋体"/>
              </w:rPr>
              <w:t>6</w:t>
            </w:r>
          </w:p>
        </w:tc>
        <w:tc>
          <w:tcPr>
            <w:tcW w:w="2268" w:type="dxa"/>
            <w:vAlign w:val="center"/>
          </w:tcPr>
          <w:p w14:paraId="03C71C6D" w14:textId="77777777" w:rsidR="00FE4A82" w:rsidRPr="00500565" w:rsidRDefault="00FE4A82" w:rsidP="00FE4A82">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089A3B85" w14:textId="77777777" w:rsidR="00FE4A82" w:rsidRPr="00500565" w:rsidRDefault="00FE4A82" w:rsidP="00FE4A82">
            <w:pPr>
              <w:widowControl/>
              <w:jc w:val="center"/>
              <w:rPr>
                <w:rFonts w:ascii="宋体" w:eastAsia="宋体" w:hAnsi="宋体"/>
                <w:szCs w:val="21"/>
              </w:rPr>
            </w:pPr>
            <w:r w:rsidRPr="00500565">
              <w:rPr>
                <w:rFonts w:ascii="宋体" w:eastAsia="宋体" w:hAnsi="宋体" w:hint="eastAsia"/>
                <w:szCs w:val="21"/>
              </w:rPr>
              <w:t>小组成员分工</w:t>
            </w:r>
          </w:p>
        </w:tc>
      </w:tr>
      <w:tr w:rsidR="00FE4A82" w:rsidRPr="00D715F7" w14:paraId="77541CC1" w14:textId="77777777" w:rsidTr="00DD365F">
        <w:trPr>
          <w:trHeight w:val="185"/>
          <w:jc w:val="center"/>
        </w:trPr>
        <w:tc>
          <w:tcPr>
            <w:tcW w:w="988" w:type="dxa"/>
            <w:vMerge/>
            <w:vAlign w:val="center"/>
          </w:tcPr>
          <w:p w14:paraId="73EBD263" w14:textId="77777777" w:rsidR="00FE4A82" w:rsidRPr="00500565" w:rsidRDefault="00FE4A82" w:rsidP="00FE4A82">
            <w:pPr>
              <w:jc w:val="center"/>
              <w:rPr>
                <w:rFonts w:ascii="宋体" w:eastAsia="宋体" w:hAnsi="宋体"/>
                <w:szCs w:val="21"/>
              </w:rPr>
            </w:pPr>
          </w:p>
        </w:tc>
        <w:tc>
          <w:tcPr>
            <w:tcW w:w="2409" w:type="dxa"/>
            <w:vAlign w:val="center"/>
          </w:tcPr>
          <w:p w14:paraId="38F30E69" w14:textId="74CECF92" w:rsidR="00FE4A82" w:rsidRPr="00493571" w:rsidRDefault="00FE4A82" w:rsidP="00FE4A82">
            <w:pPr>
              <w:widowControl/>
              <w:jc w:val="center"/>
              <w:rPr>
                <w:rFonts w:ascii="宋体" w:eastAsia="宋体" w:hAnsi="宋体"/>
              </w:rPr>
            </w:pPr>
            <w:r w:rsidRPr="00493571">
              <w:rPr>
                <w:rFonts w:ascii="宋体" w:eastAsia="宋体" w:hAnsi="宋体" w:hint="eastAsia"/>
              </w:rPr>
              <w:t>注塑成型</w:t>
            </w:r>
          </w:p>
        </w:tc>
        <w:tc>
          <w:tcPr>
            <w:tcW w:w="709" w:type="dxa"/>
            <w:vAlign w:val="center"/>
          </w:tcPr>
          <w:p w14:paraId="5F7CA217" w14:textId="3319F5EA" w:rsidR="00FE4A82" w:rsidRPr="00500565" w:rsidRDefault="00FE4A82" w:rsidP="00FE4A82">
            <w:pPr>
              <w:widowControl/>
              <w:jc w:val="center"/>
              <w:rPr>
                <w:rFonts w:ascii="宋体" w:eastAsia="宋体" w:hAnsi="宋体"/>
              </w:rPr>
            </w:pPr>
            <w:r>
              <w:rPr>
                <w:rFonts w:ascii="宋体" w:eastAsia="宋体" w:hAnsi="宋体"/>
              </w:rPr>
              <w:t>6</w:t>
            </w:r>
          </w:p>
        </w:tc>
        <w:tc>
          <w:tcPr>
            <w:tcW w:w="2268" w:type="dxa"/>
            <w:vAlign w:val="center"/>
          </w:tcPr>
          <w:p w14:paraId="4B63454A" w14:textId="77777777" w:rsidR="00FE4A82" w:rsidRPr="00500565" w:rsidRDefault="00FE4A82" w:rsidP="00FE4A82">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3A66082B" w14:textId="77777777" w:rsidR="00FE4A82" w:rsidRPr="00500565" w:rsidRDefault="00FE4A82" w:rsidP="00FE4A82">
            <w:pPr>
              <w:widowControl/>
              <w:jc w:val="center"/>
              <w:rPr>
                <w:rFonts w:ascii="宋体" w:eastAsia="宋体" w:hAnsi="宋体"/>
                <w:szCs w:val="21"/>
              </w:rPr>
            </w:pPr>
            <w:r w:rsidRPr="00500565">
              <w:rPr>
                <w:rFonts w:ascii="宋体" w:eastAsia="宋体" w:hAnsi="宋体" w:hint="eastAsia"/>
                <w:szCs w:val="21"/>
              </w:rPr>
              <w:t>小组成员分工</w:t>
            </w:r>
          </w:p>
        </w:tc>
      </w:tr>
      <w:tr w:rsidR="00FE4A82" w:rsidRPr="00D715F7" w14:paraId="2A36019A" w14:textId="77777777" w:rsidTr="00DD365F">
        <w:trPr>
          <w:trHeight w:val="185"/>
          <w:jc w:val="center"/>
        </w:trPr>
        <w:tc>
          <w:tcPr>
            <w:tcW w:w="988" w:type="dxa"/>
            <w:vMerge/>
            <w:vAlign w:val="center"/>
          </w:tcPr>
          <w:p w14:paraId="64E9F841" w14:textId="77777777" w:rsidR="00FE4A82" w:rsidRPr="00500565" w:rsidRDefault="00FE4A82" w:rsidP="00FE4A82">
            <w:pPr>
              <w:jc w:val="center"/>
              <w:rPr>
                <w:rFonts w:ascii="宋体" w:eastAsia="宋体" w:hAnsi="宋体"/>
                <w:szCs w:val="21"/>
              </w:rPr>
            </w:pPr>
          </w:p>
        </w:tc>
        <w:tc>
          <w:tcPr>
            <w:tcW w:w="2409" w:type="dxa"/>
            <w:vAlign w:val="center"/>
          </w:tcPr>
          <w:p w14:paraId="7EE5CB52" w14:textId="7913AF03" w:rsidR="00FE4A82" w:rsidRPr="00493571" w:rsidRDefault="00FE4A82" w:rsidP="00FE4A82">
            <w:pPr>
              <w:widowControl/>
              <w:jc w:val="center"/>
              <w:rPr>
                <w:rFonts w:ascii="宋体" w:eastAsia="宋体" w:hAnsi="宋体"/>
                <w:szCs w:val="21"/>
              </w:rPr>
            </w:pPr>
            <w:r w:rsidRPr="00493571">
              <w:rPr>
                <w:rFonts w:ascii="宋体" w:eastAsia="宋体" w:hAnsi="宋体" w:hint="eastAsia"/>
                <w:szCs w:val="21"/>
              </w:rPr>
              <w:t>混炼及模压成型</w:t>
            </w:r>
          </w:p>
        </w:tc>
        <w:tc>
          <w:tcPr>
            <w:tcW w:w="709" w:type="dxa"/>
            <w:vAlign w:val="center"/>
          </w:tcPr>
          <w:p w14:paraId="50B616B4" w14:textId="2A912CA8" w:rsidR="00FE4A82" w:rsidRDefault="00FE4A82" w:rsidP="00FE4A82">
            <w:pPr>
              <w:widowControl/>
              <w:jc w:val="center"/>
              <w:rPr>
                <w:rFonts w:ascii="宋体" w:eastAsia="宋体" w:hAnsi="宋体"/>
              </w:rPr>
            </w:pPr>
            <w:r>
              <w:rPr>
                <w:rFonts w:ascii="宋体" w:eastAsia="宋体" w:hAnsi="宋体"/>
              </w:rPr>
              <w:t>6</w:t>
            </w:r>
          </w:p>
        </w:tc>
        <w:tc>
          <w:tcPr>
            <w:tcW w:w="2268" w:type="dxa"/>
            <w:vAlign w:val="center"/>
          </w:tcPr>
          <w:p w14:paraId="7491D26D" w14:textId="01CE477B" w:rsidR="00FE4A82" w:rsidRPr="00500565" w:rsidRDefault="00FE4A82" w:rsidP="00FE4A82">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1942940A" w14:textId="4950BFFC" w:rsidR="00FE4A82" w:rsidRPr="00500565" w:rsidRDefault="00FE4A82" w:rsidP="00FE4A82">
            <w:pPr>
              <w:widowControl/>
              <w:jc w:val="center"/>
              <w:rPr>
                <w:rFonts w:ascii="宋体" w:eastAsia="宋体" w:hAnsi="宋体"/>
                <w:szCs w:val="21"/>
              </w:rPr>
            </w:pPr>
            <w:r w:rsidRPr="00500565">
              <w:rPr>
                <w:rFonts w:ascii="宋体" w:eastAsia="宋体" w:hAnsi="宋体" w:hint="eastAsia"/>
                <w:szCs w:val="21"/>
              </w:rPr>
              <w:t>小组成员分工</w:t>
            </w:r>
          </w:p>
        </w:tc>
      </w:tr>
      <w:tr w:rsidR="00FE4A82" w:rsidRPr="00D715F7" w14:paraId="5D8D6748" w14:textId="77777777" w:rsidTr="00DD365F">
        <w:trPr>
          <w:trHeight w:val="340"/>
          <w:jc w:val="center"/>
        </w:trPr>
        <w:tc>
          <w:tcPr>
            <w:tcW w:w="988" w:type="dxa"/>
            <w:vMerge/>
            <w:tcBorders>
              <w:bottom w:val="single" w:sz="4" w:space="0" w:color="auto"/>
            </w:tcBorders>
            <w:vAlign w:val="center"/>
          </w:tcPr>
          <w:p w14:paraId="70E00EB9" w14:textId="77777777" w:rsidR="00FE4A82" w:rsidRPr="00500565" w:rsidRDefault="00FE4A82" w:rsidP="00FE4A82">
            <w:pPr>
              <w:widowControl/>
              <w:jc w:val="center"/>
              <w:rPr>
                <w:rFonts w:ascii="宋体" w:eastAsia="宋体" w:hAnsi="宋体"/>
                <w:szCs w:val="21"/>
              </w:rPr>
            </w:pPr>
          </w:p>
        </w:tc>
        <w:tc>
          <w:tcPr>
            <w:tcW w:w="2409" w:type="dxa"/>
            <w:vAlign w:val="center"/>
          </w:tcPr>
          <w:p w14:paraId="5EA1BDBA" w14:textId="1458C397" w:rsidR="00FE4A82" w:rsidRPr="00493571" w:rsidRDefault="00FE4A82" w:rsidP="00FE4A82">
            <w:pPr>
              <w:widowControl/>
              <w:jc w:val="center"/>
              <w:rPr>
                <w:rFonts w:ascii="宋体" w:eastAsia="宋体" w:hAnsi="宋体"/>
              </w:rPr>
            </w:pPr>
            <w:r w:rsidRPr="00493571">
              <w:rPr>
                <w:rFonts w:ascii="宋体" w:eastAsia="宋体" w:hAnsi="宋体" w:hint="eastAsia"/>
              </w:rPr>
              <w:t>材料力学、热学及摩擦磨损性能</w:t>
            </w:r>
          </w:p>
        </w:tc>
        <w:tc>
          <w:tcPr>
            <w:tcW w:w="709" w:type="dxa"/>
            <w:vAlign w:val="center"/>
          </w:tcPr>
          <w:p w14:paraId="7DF85F69" w14:textId="05D94A8C" w:rsidR="00FE4A82" w:rsidRPr="00500565" w:rsidRDefault="00FE4A82" w:rsidP="00FE4A82">
            <w:pPr>
              <w:widowControl/>
              <w:jc w:val="center"/>
              <w:rPr>
                <w:rFonts w:ascii="宋体" w:eastAsia="宋体" w:hAnsi="宋体"/>
              </w:rPr>
            </w:pPr>
            <w:r>
              <w:rPr>
                <w:rFonts w:ascii="宋体" w:eastAsia="宋体" w:hAnsi="宋体"/>
              </w:rPr>
              <w:t>6</w:t>
            </w:r>
          </w:p>
        </w:tc>
        <w:tc>
          <w:tcPr>
            <w:tcW w:w="2268" w:type="dxa"/>
            <w:vAlign w:val="center"/>
          </w:tcPr>
          <w:p w14:paraId="3C712CFD" w14:textId="77777777" w:rsidR="00FE4A82" w:rsidRPr="00500565" w:rsidRDefault="00FE4A82" w:rsidP="00FE4A82">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5CD7CAD6" w14:textId="77777777" w:rsidR="00FE4A82" w:rsidRPr="00500565" w:rsidRDefault="00FE4A82" w:rsidP="00FE4A82">
            <w:pPr>
              <w:widowControl/>
              <w:jc w:val="center"/>
              <w:rPr>
                <w:rFonts w:ascii="宋体" w:eastAsia="宋体" w:hAnsi="宋体"/>
                <w:szCs w:val="21"/>
              </w:rPr>
            </w:pPr>
            <w:r w:rsidRPr="00500565">
              <w:rPr>
                <w:rFonts w:ascii="宋体" w:eastAsia="宋体" w:hAnsi="宋体" w:hint="eastAsia"/>
                <w:szCs w:val="21"/>
              </w:rPr>
              <w:t>小组成员分工</w:t>
            </w:r>
          </w:p>
        </w:tc>
      </w:tr>
      <w:tr w:rsidR="00A130E9" w:rsidRPr="00D715F7" w14:paraId="12D92EBC" w14:textId="77777777" w:rsidTr="00DD365F">
        <w:trPr>
          <w:trHeight w:val="340"/>
          <w:jc w:val="center"/>
        </w:trPr>
        <w:tc>
          <w:tcPr>
            <w:tcW w:w="988" w:type="dxa"/>
            <w:vMerge w:val="restart"/>
            <w:vAlign w:val="center"/>
          </w:tcPr>
          <w:p w14:paraId="3AB93E98" w14:textId="0BD84561" w:rsidR="00A130E9" w:rsidRPr="00500565" w:rsidRDefault="00DD365F" w:rsidP="00DD365F">
            <w:pPr>
              <w:widowControl/>
              <w:jc w:val="center"/>
              <w:rPr>
                <w:rFonts w:ascii="宋体" w:eastAsia="宋体" w:hAnsi="宋体"/>
                <w:szCs w:val="21"/>
              </w:rPr>
            </w:pPr>
            <w:r>
              <w:rPr>
                <w:rFonts w:ascii="宋体" w:eastAsia="宋体" w:hAnsi="宋体"/>
                <w:szCs w:val="21"/>
              </w:rPr>
              <w:t>1</w:t>
            </w:r>
            <w:r w:rsidRPr="00500565">
              <w:rPr>
                <w:rFonts w:ascii="宋体" w:eastAsia="宋体" w:hAnsi="宋体" w:hint="eastAsia"/>
                <w:szCs w:val="21"/>
              </w:rPr>
              <w:t>-</w:t>
            </w:r>
            <w:r>
              <w:rPr>
                <w:rFonts w:ascii="宋体" w:eastAsia="宋体" w:hAnsi="宋体"/>
                <w:szCs w:val="21"/>
              </w:rPr>
              <w:t>4</w:t>
            </w:r>
            <w:r>
              <w:rPr>
                <w:rFonts w:ascii="宋体" w:eastAsia="宋体" w:hAnsi="宋体" w:hint="eastAsia"/>
                <w:szCs w:val="21"/>
              </w:rPr>
              <w:t>、5-</w:t>
            </w:r>
            <w:r>
              <w:rPr>
                <w:rFonts w:ascii="宋体" w:eastAsia="宋体" w:hAnsi="宋体"/>
                <w:szCs w:val="21"/>
              </w:rPr>
              <w:t>8</w:t>
            </w:r>
            <w:r>
              <w:rPr>
                <w:rFonts w:ascii="宋体" w:eastAsia="宋体" w:hAnsi="宋体" w:hint="eastAsia"/>
                <w:szCs w:val="21"/>
              </w:rPr>
              <w:t>、9</w:t>
            </w:r>
            <w:r>
              <w:rPr>
                <w:rFonts w:ascii="宋体" w:eastAsia="宋体" w:hAnsi="宋体"/>
                <w:szCs w:val="21"/>
              </w:rPr>
              <w:t>-12</w:t>
            </w:r>
            <w:r>
              <w:rPr>
                <w:rFonts w:ascii="宋体" w:eastAsia="宋体" w:hAnsi="宋体" w:hint="eastAsia"/>
                <w:szCs w:val="21"/>
              </w:rPr>
              <w:t>、1</w:t>
            </w:r>
            <w:r>
              <w:rPr>
                <w:rFonts w:ascii="宋体" w:eastAsia="宋体" w:hAnsi="宋体"/>
                <w:szCs w:val="21"/>
              </w:rPr>
              <w:t xml:space="preserve">3-16 </w:t>
            </w:r>
            <w:r>
              <w:rPr>
                <w:rFonts w:ascii="宋体" w:eastAsia="宋体" w:hAnsi="宋体" w:hint="eastAsia"/>
                <w:szCs w:val="21"/>
              </w:rPr>
              <w:t>循环</w:t>
            </w:r>
          </w:p>
        </w:tc>
        <w:tc>
          <w:tcPr>
            <w:tcW w:w="2409" w:type="dxa"/>
            <w:vAlign w:val="center"/>
          </w:tcPr>
          <w:p w14:paraId="6FA3269B" w14:textId="0B46F044" w:rsidR="00A130E9" w:rsidRPr="00493571" w:rsidRDefault="00A130E9" w:rsidP="00A130E9">
            <w:pPr>
              <w:widowControl/>
              <w:jc w:val="center"/>
              <w:rPr>
                <w:rFonts w:ascii="宋体" w:eastAsia="宋体" w:hAnsi="宋体"/>
              </w:rPr>
            </w:pPr>
            <w:r w:rsidRPr="00493571">
              <w:rPr>
                <w:rFonts w:ascii="宋体" w:eastAsia="宋体" w:hAnsi="宋体" w:hint="eastAsia"/>
              </w:rPr>
              <w:t>潘老师实验1</w:t>
            </w:r>
          </w:p>
        </w:tc>
        <w:tc>
          <w:tcPr>
            <w:tcW w:w="709" w:type="dxa"/>
            <w:vAlign w:val="center"/>
          </w:tcPr>
          <w:p w14:paraId="610CFCE5" w14:textId="40DE926F" w:rsidR="00A130E9" w:rsidRPr="00500565"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4A4ECF4F" w14:textId="10C58E9C"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4C73D5AD" w14:textId="3829A7DE" w:rsidR="00A130E9" w:rsidRPr="00500565" w:rsidRDefault="000C1524" w:rsidP="00A130E9">
            <w:pPr>
              <w:widowControl/>
              <w:jc w:val="center"/>
              <w:rPr>
                <w:rFonts w:ascii="宋体" w:eastAsia="宋体" w:hAnsi="宋体"/>
                <w:szCs w:val="21"/>
              </w:rPr>
            </w:pPr>
            <w:r>
              <w:rPr>
                <w:rFonts w:ascii="宋体" w:eastAsia="宋体" w:hAnsi="宋体" w:hint="eastAsia"/>
                <w:szCs w:val="21"/>
              </w:rPr>
              <w:t>集体听课</w:t>
            </w:r>
          </w:p>
        </w:tc>
      </w:tr>
      <w:tr w:rsidR="00A130E9" w:rsidRPr="00D715F7" w14:paraId="23357A77" w14:textId="77777777" w:rsidTr="00DD365F">
        <w:trPr>
          <w:trHeight w:val="340"/>
          <w:jc w:val="center"/>
        </w:trPr>
        <w:tc>
          <w:tcPr>
            <w:tcW w:w="988" w:type="dxa"/>
            <w:vMerge/>
            <w:vAlign w:val="center"/>
          </w:tcPr>
          <w:p w14:paraId="4E1DF2AC" w14:textId="77777777" w:rsidR="00A130E9" w:rsidRDefault="00A130E9" w:rsidP="00A130E9">
            <w:pPr>
              <w:widowControl/>
              <w:jc w:val="center"/>
              <w:rPr>
                <w:rFonts w:ascii="宋体" w:eastAsia="宋体" w:hAnsi="宋体"/>
                <w:szCs w:val="21"/>
              </w:rPr>
            </w:pPr>
          </w:p>
        </w:tc>
        <w:tc>
          <w:tcPr>
            <w:tcW w:w="2409" w:type="dxa"/>
            <w:vAlign w:val="center"/>
          </w:tcPr>
          <w:p w14:paraId="6DF3A080" w14:textId="0599A69C" w:rsidR="00A130E9" w:rsidRPr="00493571" w:rsidRDefault="00A130E9" w:rsidP="00A130E9">
            <w:pPr>
              <w:widowControl/>
              <w:jc w:val="center"/>
              <w:rPr>
                <w:rFonts w:ascii="宋体" w:eastAsia="宋体" w:hAnsi="宋体"/>
              </w:rPr>
            </w:pPr>
            <w:r w:rsidRPr="00493571">
              <w:rPr>
                <w:rFonts w:ascii="宋体" w:eastAsia="宋体" w:hAnsi="宋体" w:hint="eastAsia"/>
              </w:rPr>
              <w:t>潘老师实验</w:t>
            </w:r>
            <w:r w:rsidRPr="00493571">
              <w:rPr>
                <w:rFonts w:ascii="宋体" w:eastAsia="宋体" w:hAnsi="宋体"/>
              </w:rPr>
              <w:t>2</w:t>
            </w:r>
          </w:p>
        </w:tc>
        <w:tc>
          <w:tcPr>
            <w:tcW w:w="709" w:type="dxa"/>
            <w:vAlign w:val="center"/>
          </w:tcPr>
          <w:p w14:paraId="36613D8B" w14:textId="02405C01"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4B82DED4" w14:textId="069038B0"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76AB42FA" w14:textId="43E0C2C4" w:rsidR="00A130E9" w:rsidRPr="00500565" w:rsidRDefault="000C1524" w:rsidP="00A130E9">
            <w:pPr>
              <w:widowControl/>
              <w:jc w:val="center"/>
              <w:rPr>
                <w:rFonts w:ascii="宋体" w:eastAsia="宋体" w:hAnsi="宋体"/>
                <w:szCs w:val="21"/>
              </w:rPr>
            </w:pPr>
            <w:r>
              <w:rPr>
                <w:rFonts w:ascii="宋体" w:eastAsia="宋体" w:hAnsi="宋体" w:hint="eastAsia"/>
                <w:szCs w:val="21"/>
              </w:rPr>
              <w:t>独立完成</w:t>
            </w:r>
          </w:p>
        </w:tc>
      </w:tr>
      <w:tr w:rsidR="00A130E9" w:rsidRPr="00D715F7" w14:paraId="3267B9EC" w14:textId="77777777" w:rsidTr="00DD365F">
        <w:trPr>
          <w:trHeight w:val="340"/>
          <w:jc w:val="center"/>
        </w:trPr>
        <w:tc>
          <w:tcPr>
            <w:tcW w:w="988" w:type="dxa"/>
            <w:vMerge/>
            <w:vAlign w:val="center"/>
          </w:tcPr>
          <w:p w14:paraId="44198D9F" w14:textId="77777777" w:rsidR="00A130E9" w:rsidRDefault="00A130E9" w:rsidP="00A130E9">
            <w:pPr>
              <w:widowControl/>
              <w:jc w:val="center"/>
              <w:rPr>
                <w:rFonts w:ascii="宋体" w:eastAsia="宋体" w:hAnsi="宋体"/>
                <w:szCs w:val="21"/>
              </w:rPr>
            </w:pPr>
          </w:p>
        </w:tc>
        <w:tc>
          <w:tcPr>
            <w:tcW w:w="2409" w:type="dxa"/>
            <w:vAlign w:val="center"/>
          </w:tcPr>
          <w:p w14:paraId="235AD705" w14:textId="7F2F364E" w:rsidR="00A130E9" w:rsidRPr="00493571" w:rsidRDefault="00A130E9" w:rsidP="00A130E9">
            <w:pPr>
              <w:widowControl/>
              <w:jc w:val="center"/>
              <w:rPr>
                <w:rFonts w:ascii="宋体" w:eastAsia="宋体" w:hAnsi="宋体"/>
              </w:rPr>
            </w:pPr>
            <w:r w:rsidRPr="00493571">
              <w:rPr>
                <w:rFonts w:ascii="宋体" w:eastAsia="宋体" w:hAnsi="宋体" w:hint="eastAsia"/>
              </w:rPr>
              <w:t>潘老师实验</w:t>
            </w:r>
            <w:r w:rsidRPr="00493571">
              <w:rPr>
                <w:rFonts w:ascii="宋体" w:eastAsia="宋体" w:hAnsi="宋体"/>
              </w:rPr>
              <w:t>3</w:t>
            </w:r>
          </w:p>
        </w:tc>
        <w:tc>
          <w:tcPr>
            <w:tcW w:w="709" w:type="dxa"/>
            <w:vAlign w:val="center"/>
          </w:tcPr>
          <w:p w14:paraId="6EF7A584" w14:textId="44794FA8"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2D95BCD4" w14:textId="6D4B4F99"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6479DEDD" w14:textId="65869225" w:rsidR="00A130E9" w:rsidRPr="00500565" w:rsidRDefault="000C1524" w:rsidP="00A130E9">
            <w:pPr>
              <w:widowControl/>
              <w:jc w:val="center"/>
              <w:rPr>
                <w:rFonts w:ascii="宋体" w:eastAsia="宋体" w:hAnsi="宋体"/>
                <w:szCs w:val="21"/>
              </w:rPr>
            </w:pPr>
            <w:r>
              <w:rPr>
                <w:rFonts w:ascii="宋体" w:eastAsia="宋体" w:hAnsi="宋体" w:hint="eastAsia"/>
                <w:szCs w:val="21"/>
              </w:rPr>
              <w:t>独立完成</w:t>
            </w:r>
          </w:p>
        </w:tc>
      </w:tr>
      <w:tr w:rsidR="00A130E9" w:rsidRPr="00D715F7" w14:paraId="147574E0" w14:textId="77777777" w:rsidTr="00DD365F">
        <w:trPr>
          <w:trHeight w:val="340"/>
          <w:jc w:val="center"/>
        </w:trPr>
        <w:tc>
          <w:tcPr>
            <w:tcW w:w="988" w:type="dxa"/>
            <w:vMerge/>
            <w:vAlign w:val="center"/>
          </w:tcPr>
          <w:p w14:paraId="110E2B43" w14:textId="77777777" w:rsidR="00A130E9" w:rsidRDefault="00A130E9" w:rsidP="00A130E9">
            <w:pPr>
              <w:widowControl/>
              <w:jc w:val="center"/>
              <w:rPr>
                <w:rFonts w:ascii="宋体" w:eastAsia="宋体" w:hAnsi="宋体"/>
                <w:szCs w:val="21"/>
              </w:rPr>
            </w:pPr>
          </w:p>
        </w:tc>
        <w:tc>
          <w:tcPr>
            <w:tcW w:w="2409" w:type="dxa"/>
            <w:vAlign w:val="center"/>
          </w:tcPr>
          <w:p w14:paraId="679E5159" w14:textId="1BF56F3B" w:rsidR="00A130E9" w:rsidRPr="00493571" w:rsidRDefault="00A130E9" w:rsidP="00A130E9">
            <w:pPr>
              <w:widowControl/>
              <w:jc w:val="center"/>
              <w:rPr>
                <w:rFonts w:ascii="宋体" w:eastAsia="宋体" w:hAnsi="宋体"/>
              </w:rPr>
            </w:pPr>
            <w:r w:rsidRPr="00493571">
              <w:rPr>
                <w:rFonts w:ascii="宋体" w:eastAsia="宋体" w:hAnsi="宋体" w:hint="eastAsia"/>
              </w:rPr>
              <w:t>潘老师实验</w:t>
            </w:r>
            <w:r w:rsidRPr="00493571">
              <w:rPr>
                <w:rFonts w:ascii="宋体" w:eastAsia="宋体" w:hAnsi="宋体"/>
              </w:rPr>
              <w:t>4</w:t>
            </w:r>
          </w:p>
        </w:tc>
        <w:tc>
          <w:tcPr>
            <w:tcW w:w="709" w:type="dxa"/>
            <w:vAlign w:val="center"/>
          </w:tcPr>
          <w:p w14:paraId="3FA3C363" w14:textId="6279DA67"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088B70B4" w14:textId="221D83AD"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686F64A8" w14:textId="46D52494" w:rsidR="00A130E9" w:rsidRPr="00500565" w:rsidRDefault="000C1524" w:rsidP="00A130E9">
            <w:pPr>
              <w:widowControl/>
              <w:jc w:val="center"/>
              <w:rPr>
                <w:rFonts w:ascii="宋体" w:eastAsia="宋体" w:hAnsi="宋体"/>
                <w:szCs w:val="21"/>
              </w:rPr>
            </w:pPr>
            <w:r>
              <w:rPr>
                <w:rFonts w:ascii="宋体" w:eastAsia="宋体" w:hAnsi="宋体" w:hint="eastAsia"/>
                <w:szCs w:val="21"/>
              </w:rPr>
              <w:t>独立完成</w:t>
            </w:r>
          </w:p>
        </w:tc>
      </w:tr>
      <w:tr w:rsidR="00A130E9" w:rsidRPr="00D715F7" w14:paraId="19032509" w14:textId="77777777" w:rsidTr="00DD365F">
        <w:trPr>
          <w:trHeight w:val="340"/>
          <w:jc w:val="center"/>
        </w:trPr>
        <w:tc>
          <w:tcPr>
            <w:tcW w:w="988" w:type="dxa"/>
            <w:vMerge w:val="restart"/>
            <w:vAlign w:val="center"/>
          </w:tcPr>
          <w:p w14:paraId="2D221DCC" w14:textId="390AEA2E" w:rsidR="00A130E9" w:rsidRDefault="00DD365F" w:rsidP="00DD365F">
            <w:pPr>
              <w:widowControl/>
              <w:jc w:val="center"/>
              <w:rPr>
                <w:rFonts w:ascii="宋体" w:eastAsia="宋体" w:hAnsi="宋体"/>
                <w:szCs w:val="21"/>
              </w:rPr>
            </w:pPr>
            <w:r>
              <w:rPr>
                <w:rFonts w:ascii="宋体" w:eastAsia="宋体" w:hAnsi="宋体"/>
                <w:szCs w:val="21"/>
              </w:rPr>
              <w:t>1</w:t>
            </w:r>
            <w:r w:rsidRPr="00500565">
              <w:rPr>
                <w:rFonts w:ascii="宋体" w:eastAsia="宋体" w:hAnsi="宋体" w:hint="eastAsia"/>
                <w:szCs w:val="21"/>
              </w:rPr>
              <w:t>-</w:t>
            </w:r>
            <w:r>
              <w:rPr>
                <w:rFonts w:ascii="宋体" w:eastAsia="宋体" w:hAnsi="宋体"/>
                <w:szCs w:val="21"/>
              </w:rPr>
              <w:t>4</w:t>
            </w:r>
            <w:r>
              <w:rPr>
                <w:rFonts w:ascii="宋体" w:eastAsia="宋体" w:hAnsi="宋体" w:hint="eastAsia"/>
                <w:szCs w:val="21"/>
              </w:rPr>
              <w:t>、5-</w:t>
            </w:r>
            <w:r>
              <w:rPr>
                <w:rFonts w:ascii="宋体" w:eastAsia="宋体" w:hAnsi="宋体"/>
                <w:szCs w:val="21"/>
              </w:rPr>
              <w:t>8</w:t>
            </w:r>
            <w:r>
              <w:rPr>
                <w:rFonts w:ascii="宋体" w:eastAsia="宋体" w:hAnsi="宋体" w:hint="eastAsia"/>
                <w:szCs w:val="21"/>
              </w:rPr>
              <w:t>、9</w:t>
            </w:r>
            <w:r>
              <w:rPr>
                <w:rFonts w:ascii="宋体" w:eastAsia="宋体" w:hAnsi="宋体"/>
                <w:szCs w:val="21"/>
              </w:rPr>
              <w:t>-12</w:t>
            </w:r>
            <w:r>
              <w:rPr>
                <w:rFonts w:ascii="宋体" w:eastAsia="宋体" w:hAnsi="宋体" w:hint="eastAsia"/>
                <w:szCs w:val="21"/>
              </w:rPr>
              <w:t>、1</w:t>
            </w:r>
            <w:r>
              <w:rPr>
                <w:rFonts w:ascii="宋体" w:eastAsia="宋体" w:hAnsi="宋体"/>
                <w:szCs w:val="21"/>
              </w:rPr>
              <w:t xml:space="preserve">3-16 </w:t>
            </w:r>
            <w:r>
              <w:rPr>
                <w:rFonts w:ascii="宋体" w:eastAsia="宋体" w:hAnsi="宋体" w:hint="eastAsia"/>
                <w:szCs w:val="21"/>
              </w:rPr>
              <w:t>循环</w:t>
            </w:r>
          </w:p>
        </w:tc>
        <w:tc>
          <w:tcPr>
            <w:tcW w:w="2409" w:type="dxa"/>
            <w:vAlign w:val="center"/>
          </w:tcPr>
          <w:p w14:paraId="10DDD987" w14:textId="1C2BE063" w:rsidR="00A130E9" w:rsidRPr="00A130E9" w:rsidRDefault="00A130E9" w:rsidP="00A130E9">
            <w:pPr>
              <w:widowControl/>
              <w:jc w:val="center"/>
              <w:rPr>
                <w:rFonts w:ascii="宋体" w:eastAsia="宋体" w:hAnsi="宋体"/>
              </w:rPr>
            </w:pPr>
            <w:r w:rsidRPr="00A130E9">
              <w:rPr>
                <w:rFonts w:ascii="宋体" w:eastAsia="宋体" w:hAnsi="宋体" w:hint="eastAsia"/>
              </w:rPr>
              <w:t>光转换材料设计实验</w:t>
            </w:r>
          </w:p>
        </w:tc>
        <w:tc>
          <w:tcPr>
            <w:tcW w:w="709" w:type="dxa"/>
            <w:vAlign w:val="center"/>
          </w:tcPr>
          <w:p w14:paraId="29EECF49" w14:textId="3E92DFB0"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4992E2AF" w14:textId="0023E332"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230F3223" w14:textId="7BCFB5AD"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小组成员分工</w:t>
            </w:r>
          </w:p>
        </w:tc>
      </w:tr>
      <w:tr w:rsidR="00A130E9" w:rsidRPr="00D715F7" w14:paraId="085120D4" w14:textId="77777777" w:rsidTr="00DD365F">
        <w:trPr>
          <w:trHeight w:val="340"/>
          <w:jc w:val="center"/>
        </w:trPr>
        <w:tc>
          <w:tcPr>
            <w:tcW w:w="988" w:type="dxa"/>
            <w:vMerge/>
            <w:vAlign w:val="center"/>
          </w:tcPr>
          <w:p w14:paraId="541A5F55" w14:textId="77777777" w:rsidR="00A130E9" w:rsidRDefault="00A130E9" w:rsidP="00A130E9">
            <w:pPr>
              <w:widowControl/>
              <w:jc w:val="center"/>
              <w:rPr>
                <w:rFonts w:ascii="宋体" w:eastAsia="宋体" w:hAnsi="宋体"/>
                <w:szCs w:val="21"/>
              </w:rPr>
            </w:pPr>
          </w:p>
        </w:tc>
        <w:tc>
          <w:tcPr>
            <w:tcW w:w="2409" w:type="dxa"/>
            <w:vAlign w:val="center"/>
          </w:tcPr>
          <w:p w14:paraId="12C814A0" w14:textId="3C01BB64" w:rsidR="00A130E9" w:rsidRPr="00A735C8" w:rsidRDefault="00A130E9" w:rsidP="00A130E9">
            <w:pPr>
              <w:widowControl/>
              <w:jc w:val="center"/>
              <w:rPr>
                <w:rFonts w:ascii="宋体" w:eastAsia="宋体" w:hAnsi="宋体"/>
              </w:rPr>
            </w:pPr>
            <w:r w:rsidRPr="00A130E9">
              <w:rPr>
                <w:rFonts w:ascii="宋体" w:eastAsia="宋体" w:hAnsi="宋体" w:hint="eastAsia"/>
              </w:rPr>
              <w:t>光转换材料</w:t>
            </w:r>
            <w:r>
              <w:rPr>
                <w:rFonts w:ascii="宋体" w:eastAsia="宋体" w:hAnsi="宋体" w:hint="eastAsia"/>
              </w:rPr>
              <w:t>制备</w:t>
            </w:r>
            <w:r w:rsidRPr="00A130E9">
              <w:rPr>
                <w:rFonts w:ascii="宋体" w:eastAsia="宋体" w:hAnsi="宋体" w:hint="eastAsia"/>
              </w:rPr>
              <w:t>实验</w:t>
            </w:r>
          </w:p>
        </w:tc>
        <w:tc>
          <w:tcPr>
            <w:tcW w:w="709" w:type="dxa"/>
            <w:vAlign w:val="center"/>
          </w:tcPr>
          <w:p w14:paraId="20CC0250" w14:textId="3A0B6487"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4D8175C7" w14:textId="6C2E1140"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7A902E67" w14:textId="3E58C5CD"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小组成员分工</w:t>
            </w:r>
          </w:p>
        </w:tc>
      </w:tr>
      <w:tr w:rsidR="00A130E9" w:rsidRPr="00D715F7" w14:paraId="30FA3492" w14:textId="77777777" w:rsidTr="00DD365F">
        <w:trPr>
          <w:trHeight w:val="340"/>
          <w:jc w:val="center"/>
        </w:trPr>
        <w:tc>
          <w:tcPr>
            <w:tcW w:w="988" w:type="dxa"/>
            <w:vMerge/>
            <w:vAlign w:val="center"/>
          </w:tcPr>
          <w:p w14:paraId="2ECDC119" w14:textId="77777777" w:rsidR="00A130E9" w:rsidRDefault="00A130E9" w:rsidP="00A130E9">
            <w:pPr>
              <w:widowControl/>
              <w:jc w:val="center"/>
              <w:rPr>
                <w:rFonts w:ascii="宋体" w:eastAsia="宋体" w:hAnsi="宋体"/>
                <w:szCs w:val="21"/>
              </w:rPr>
            </w:pPr>
          </w:p>
        </w:tc>
        <w:tc>
          <w:tcPr>
            <w:tcW w:w="2409" w:type="dxa"/>
            <w:vAlign w:val="center"/>
          </w:tcPr>
          <w:p w14:paraId="267598ED" w14:textId="5EF8B150" w:rsidR="00A130E9" w:rsidRPr="00A735C8" w:rsidRDefault="00A130E9" w:rsidP="00A130E9">
            <w:pPr>
              <w:widowControl/>
              <w:jc w:val="center"/>
              <w:rPr>
                <w:rFonts w:ascii="宋体" w:eastAsia="宋体" w:hAnsi="宋体"/>
              </w:rPr>
            </w:pPr>
            <w:r w:rsidRPr="00A130E9">
              <w:rPr>
                <w:rFonts w:ascii="宋体" w:eastAsia="宋体" w:hAnsi="宋体" w:hint="eastAsia"/>
              </w:rPr>
              <w:t>光转换材料表征实验</w:t>
            </w:r>
          </w:p>
        </w:tc>
        <w:tc>
          <w:tcPr>
            <w:tcW w:w="709" w:type="dxa"/>
            <w:vAlign w:val="center"/>
          </w:tcPr>
          <w:p w14:paraId="08788276" w14:textId="7755133E"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12318B7D" w14:textId="6CA3BF67"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11C0EABE" w14:textId="60F2D23E"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小组成员分工</w:t>
            </w:r>
          </w:p>
        </w:tc>
      </w:tr>
      <w:tr w:rsidR="00A130E9" w:rsidRPr="00D715F7" w14:paraId="0E86C469" w14:textId="77777777" w:rsidTr="00DD365F">
        <w:trPr>
          <w:trHeight w:val="340"/>
          <w:jc w:val="center"/>
        </w:trPr>
        <w:tc>
          <w:tcPr>
            <w:tcW w:w="988" w:type="dxa"/>
            <w:vMerge/>
            <w:vAlign w:val="center"/>
          </w:tcPr>
          <w:p w14:paraId="0549CFAB" w14:textId="77777777" w:rsidR="00A130E9" w:rsidRDefault="00A130E9" w:rsidP="00A130E9">
            <w:pPr>
              <w:widowControl/>
              <w:jc w:val="center"/>
              <w:rPr>
                <w:rFonts w:ascii="宋体" w:eastAsia="宋体" w:hAnsi="宋体"/>
                <w:szCs w:val="21"/>
              </w:rPr>
            </w:pPr>
          </w:p>
        </w:tc>
        <w:tc>
          <w:tcPr>
            <w:tcW w:w="2409" w:type="dxa"/>
            <w:vAlign w:val="center"/>
          </w:tcPr>
          <w:p w14:paraId="7BB07583" w14:textId="4D2E15DC" w:rsidR="00A130E9" w:rsidRPr="00A735C8" w:rsidRDefault="00A130E9" w:rsidP="00A130E9">
            <w:pPr>
              <w:widowControl/>
              <w:jc w:val="center"/>
              <w:rPr>
                <w:rFonts w:ascii="宋体" w:eastAsia="宋体" w:hAnsi="宋体"/>
              </w:rPr>
            </w:pPr>
            <w:r w:rsidRPr="00A130E9">
              <w:rPr>
                <w:rFonts w:ascii="宋体" w:eastAsia="宋体" w:hAnsi="宋体"/>
              </w:rPr>
              <w:t>LED封装实验</w:t>
            </w:r>
          </w:p>
        </w:tc>
        <w:tc>
          <w:tcPr>
            <w:tcW w:w="709" w:type="dxa"/>
            <w:vAlign w:val="center"/>
          </w:tcPr>
          <w:p w14:paraId="3B990ABE" w14:textId="7060CF1C"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793DE114" w14:textId="4893D379"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55F0B619" w14:textId="6A24A711"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小组成员分工</w:t>
            </w:r>
          </w:p>
        </w:tc>
      </w:tr>
      <w:tr w:rsidR="00A130E9" w:rsidRPr="00D715F7" w14:paraId="63E01F28" w14:textId="77777777" w:rsidTr="00DD365F">
        <w:trPr>
          <w:trHeight w:val="340"/>
          <w:jc w:val="center"/>
        </w:trPr>
        <w:tc>
          <w:tcPr>
            <w:tcW w:w="988" w:type="dxa"/>
            <w:vMerge w:val="restart"/>
            <w:vAlign w:val="center"/>
          </w:tcPr>
          <w:p w14:paraId="67CF5CE9" w14:textId="4871A389" w:rsidR="00A130E9" w:rsidRDefault="00DD365F" w:rsidP="00A130E9">
            <w:pPr>
              <w:widowControl/>
              <w:jc w:val="center"/>
              <w:rPr>
                <w:rFonts w:ascii="宋体" w:eastAsia="宋体" w:hAnsi="宋体"/>
                <w:szCs w:val="21"/>
              </w:rPr>
            </w:pPr>
            <w:r>
              <w:rPr>
                <w:rFonts w:ascii="宋体" w:eastAsia="宋体" w:hAnsi="宋体"/>
                <w:szCs w:val="21"/>
              </w:rPr>
              <w:t>1</w:t>
            </w:r>
            <w:r w:rsidRPr="00500565">
              <w:rPr>
                <w:rFonts w:ascii="宋体" w:eastAsia="宋体" w:hAnsi="宋体" w:hint="eastAsia"/>
                <w:szCs w:val="21"/>
              </w:rPr>
              <w:t>-</w:t>
            </w:r>
            <w:r>
              <w:rPr>
                <w:rFonts w:ascii="宋体" w:eastAsia="宋体" w:hAnsi="宋体"/>
                <w:szCs w:val="21"/>
              </w:rPr>
              <w:t>4</w:t>
            </w:r>
            <w:r>
              <w:rPr>
                <w:rFonts w:ascii="宋体" w:eastAsia="宋体" w:hAnsi="宋体" w:hint="eastAsia"/>
                <w:szCs w:val="21"/>
              </w:rPr>
              <w:t>、5-</w:t>
            </w:r>
            <w:r>
              <w:rPr>
                <w:rFonts w:ascii="宋体" w:eastAsia="宋体" w:hAnsi="宋体"/>
                <w:szCs w:val="21"/>
              </w:rPr>
              <w:t>8</w:t>
            </w:r>
            <w:r>
              <w:rPr>
                <w:rFonts w:ascii="宋体" w:eastAsia="宋体" w:hAnsi="宋体" w:hint="eastAsia"/>
                <w:szCs w:val="21"/>
              </w:rPr>
              <w:t>、9</w:t>
            </w:r>
            <w:r>
              <w:rPr>
                <w:rFonts w:ascii="宋体" w:eastAsia="宋体" w:hAnsi="宋体"/>
                <w:szCs w:val="21"/>
              </w:rPr>
              <w:t>-12</w:t>
            </w:r>
            <w:r>
              <w:rPr>
                <w:rFonts w:ascii="宋体" w:eastAsia="宋体" w:hAnsi="宋体" w:hint="eastAsia"/>
                <w:szCs w:val="21"/>
              </w:rPr>
              <w:t>、1</w:t>
            </w:r>
            <w:r>
              <w:rPr>
                <w:rFonts w:ascii="宋体" w:eastAsia="宋体" w:hAnsi="宋体"/>
                <w:szCs w:val="21"/>
              </w:rPr>
              <w:t xml:space="preserve">3-16 </w:t>
            </w:r>
            <w:r>
              <w:rPr>
                <w:rFonts w:ascii="宋体" w:eastAsia="宋体" w:hAnsi="宋体" w:hint="eastAsia"/>
                <w:szCs w:val="21"/>
              </w:rPr>
              <w:t>循环</w:t>
            </w:r>
          </w:p>
        </w:tc>
        <w:tc>
          <w:tcPr>
            <w:tcW w:w="2409" w:type="dxa"/>
            <w:vAlign w:val="center"/>
          </w:tcPr>
          <w:p w14:paraId="192C54AD" w14:textId="3B89ECF0" w:rsidR="00A130E9" w:rsidRPr="00A735C8" w:rsidRDefault="00A130E9" w:rsidP="00A130E9">
            <w:pPr>
              <w:widowControl/>
              <w:jc w:val="center"/>
              <w:rPr>
                <w:rFonts w:ascii="宋体" w:eastAsia="宋体" w:hAnsi="宋体"/>
                <w:color w:val="BF8F00" w:themeColor="accent4" w:themeShade="BF"/>
              </w:rPr>
            </w:pPr>
            <w:r w:rsidRPr="00A735C8">
              <w:rPr>
                <w:rFonts w:ascii="宋体" w:eastAsia="宋体" w:hAnsi="宋体"/>
              </w:rPr>
              <w:t>PN结伏安特性表征实验</w:t>
            </w:r>
          </w:p>
        </w:tc>
        <w:tc>
          <w:tcPr>
            <w:tcW w:w="709" w:type="dxa"/>
            <w:vAlign w:val="center"/>
          </w:tcPr>
          <w:p w14:paraId="54B93841" w14:textId="6AA82C91"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60AFF36C" w14:textId="7C42E5F5"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591A5FF5" w14:textId="2D7CE61C"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小组成员分工</w:t>
            </w:r>
          </w:p>
        </w:tc>
      </w:tr>
      <w:tr w:rsidR="00A130E9" w:rsidRPr="00D715F7" w14:paraId="0DCBA6BA" w14:textId="77777777" w:rsidTr="00DD365F">
        <w:trPr>
          <w:trHeight w:val="340"/>
          <w:jc w:val="center"/>
        </w:trPr>
        <w:tc>
          <w:tcPr>
            <w:tcW w:w="988" w:type="dxa"/>
            <w:vMerge/>
            <w:vAlign w:val="center"/>
          </w:tcPr>
          <w:p w14:paraId="0E86DD7C" w14:textId="77777777" w:rsidR="00A130E9" w:rsidRDefault="00A130E9" w:rsidP="00A130E9">
            <w:pPr>
              <w:widowControl/>
              <w:jc w:val="center"/>
              <w:rPr>
                <w:rFonts w:ascii="宋体" w:eastAsia="宋体" w:hAnsi="宋体"/>
                <w:szCs w:val="21"/>
              </w:rPr>
            </w:pPr>
          </w:p>
        </w:tc>
        <w:tc>
          <w:tcPr>
            <w:tcW w:w="2409" w:type="dxa"/>
            <w:vAlign w:val="center"/>
          </w:tcPr>
          <w:p w14:paraId="66EB9EDC" w14:textId="41F74788" w:rsidR="00A130E9" w:rsidRPr="00A735C8" w:rsidRDefault="00A130E9" w:rsidP="00A130E9">
            <w:pPr>
              <w:widowControl/>
              <w:jc w:val="center"/>
              <w:rPr>
                <w:rFonts w:ascii="宋体" w:eastAsia="宋体" w:hAnsi="宋体"/>
                <w:color w:val="BF8F00" w:themeColor="accent4" w:themeShade="BF"/>
              </w:rPr>
            </w:pPr>
            <w:r w:rsidRPr="00A735C8">
              <w:rPr>
                <w:rFonts w:ascii="宋体" w:eastAsia="宋体" w:hAnsi="宋体" w:hint="eastAsia"/>
              </w:rPr>
              <w:t>光度学测量和</w:t>
            </w:r>
            <w:r w:rsidRPr="00A735C8">
              <w:rPr>
                <w:rFonts w:ascii="宋体" w:eastAsia="宋体" w:hAnsi="宋体"/>
              </w:rPr>
              <w:t>LED电光效率</w:t>
            </w:r>
            <w:r>
              <w:rPr>
                <w:rFonts w:ascii="宋体" w:eastAsia="宋体" w:hAnsi="宋体" w:hint="eastAsia"/>
              </w:rPr>
              <w:t>表征</w:t>
            </w:r>
            <w:r w:rsidRPr="00A735C8">
              <w:rPr>
                <w:rFonts w:ascii="宋体" w:eastAsia="宋体" w:hAnsi="宋体"/>
              </w:rPr>
              <w:t>实验</w:t>
            </w:r>
          </w:p>
        </w:tc>
        <w:tc>
          <w:tcPr>
            <w:tcW w:w="709" w:type="dxa"/>
            <w:vAlign w:val="center"/>
          </w:tcPr>
          <w:p w14:paraId="783A3C54" w14:textId="556DCFC2"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6D295D9F" w14:textId="40A3D0D9"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66F98762" w14:textId="678FF6E9"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小组成员分工</w:t>
            </w:r>
          </w:p>
        </w:tc>
      </w:tr>
      <w:tr w:rsidR="00A130E9" w:rsidRPr="00D715F7" w14:paraId="246CED45" w14:textId="77777777" w:rsidTr="00DD365F">
        <w:trPr>
          <w:trHeight w:val="340"/>
          <w:jc w:val="center"/>
        </w:trPr>
        <w:tc>
          <w:tcPr>
            <w:tcW w:w="988" w:type="dxa"/>
            <w:vMerge/>
            <w:vAlign w:val="center"/>
          </w:tcPr>
          <w:p w14:paraId="62E711F4" w14:textId="77777777" w:rsidR="00A130E9" w:rsidRDefault="00A130E9" w:rsidP="00A130E9">
            <w:pPr>
              <w:widowControl/>
              <w:jc w:val="center"/>
              <w:rPr>
                <w:rFonts w:ascii="宋体" w:eastAsia="宋体" w:hAnsi="宋体"/>
                <w:szCs w:val="21"/>
              </w:rPr>
            </w:pPr>
          </w:p>
        </w:tc>
        <w:tc>
          <w:tcPr>
            <w:tcW w:w="2409" w:type="dxa"/>
            <w:vAlign w:val="center"/>
          </w:tcPr>
          <w:p w14:paraId="55A89D66" w14:textId="0B61885A" w:rsidR="00A130E9" w:rsidRPr="00A735C8" w:rsidRDefault="00A130E9" w:rsidP="00A130E9">
            <w:pPr>
              <w:widowControl/>
              <w:jc w:val="center"/>
              <w:rPr>
                <w:rFonts w:ascii="宋体" w:eastAsia="宋体" w:hAnsi="宋体"/>
                <w:color w:val="BF8F00" w:themeColor="accent4" w:themeShade="BF"/>
              </w:rPr>
            </w:pPr>
            <w:r w:rsidRPr="00A735C8">
              <w:rPr>
                <w:rFonts w:ascii="宋体" w:eastAsia="宋体" w:hAnsi="宋体" w:hint="eastAsia"/>
              </w:rPr>
              <w:t>色度学</w:t>
            </w:r>
            <w:r>
              <w:rPr>
                <w:rFonts w:ascii="宋体" w:eastAsia="宋体" w:hAnsi="宋体" w:hint="eastAsia"/>
              </w:rPr>
              <w:t>表征</w:t>
            </w:r>
            <w:r w:rsidRPr="00A735C8">
              <w:rPr>
                <w:rFonts w:ascii="宋体" w:eastAsia="宋体" w:hAnsi="宋体" w:hint="eastAsia"/>
              </w:rPr>
              <w:t>实验</w:t>
            </w:r>
          </w:p>
        </w:tc>
        <w:tc>
          <w:tcPr>
            <w:tcW w:w="709" w:type="dxa"/>
            <w:vAlign w:val="center"/>
          </w:tcPr>
          <w:p w14:paraId="40AB3124" w14:textId="4B4BD6BB"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0288F8D1" w14:textId="0101BB45"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5BBE0905" w14:textId="3A79E7B6"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小组成员分工</w:t>
            </w:r>
          </w:p>
        </w:tc>
      </w:tr>
      <w:tr w:rsidR="00A130E9" w:rsidRPr="00D715F7" w14:paraId="3FAAFF0D" w14:textId="77777777" w:rsidTr="00DD365F">
        <w:trPr>
          <w:trHeight w:val="340"/>
          <w:jc w:val="center"/>
        </w:trPr>
        <w:tc>
          <w:tcPr>
            <w:tcW w:w="988" w:type="dxa"/>
            <w:vMerge/>
            <w:vAlign w:val="center"/>
          </w:tcPr>
          <w:p w14:paraId="3F9C8940" w14:textId="77777777" w:rsidR="00A130E9" w:rsidRDefault="00A130E9" w:rsidP="00A130E9">
            <w:pPr>
              <w:widowControl/>
              <w:jc w:val="center"/>
              <w:rPr>
                <w:rFonts w:ascii="宋体" w:eastAsia="宋体" w:hAnsi="宋体"/>
                <w:szCs w:val="21"/>
              </w:rPr>
            </w:pPr>
          </w:p>
        </w:tc>
        <w:tc>
          <w:tcPr>
            <w:tcW w:w="2409" w:type="dxa"/>
            <w:vAlign w:val="center"/>
          </w:tcPr>
          <w:p w14:paraId="734A2F91" w14:textId="6394AE13" w:rsidR="00A130E9" w:rsidRPr="00A735C8" w:rsidRDefault="00A130E9" w:rsidP="00A130E9">
            <w:pPr>
              <w:widowControl/>
              <w:jc w:val="center"/>
              <w:rPr>
                <w:rFonts w:ascii="宋体" w:eastAsia="宋体" w:hAnsi="宋体"/>
                <w:color w:val="BF8F00" w:themeColor="accent4" w:themeShade="BF"/>
              </w:rPr>
            </w:pPr>
            <w:r w:rsidRPr="00A735C8">
              <w:rPr>
                <w:rFonts w:ascii="宋体" w:eastAsia="宋体" w:hAnsi="宋体" w:hint="eastAsia"/>
              </w:rPr>
              <w:t>光致发光</w:t>
            </w:r>
            <w:r>
              <w:rPr>
                <w:rFonts w:ascii="宋体" w:eastAsia="宋体" w:hAnsi="宋体" w:hint="eastAsia"/>
              </w:rPr>
              <w:t>表征</w:t>
            </w:r>
            <w:r w:rsidRPr="00A735C8">
              <w:rPr>
                <w:rFonts w:ascii="宋体" w:eastAsia="宋体" w:hAnsi="宋体" w:hint="eastAsia"/>
              </w:rPr>
              <w:t>实验</w:t>
            </w:r>
          </w:p>
        </w:tc>
        <w:tc>
          <w:tcPr>
            <w:tcW w:w="709" w:type="dxa"/>
            <w:vAlign w:val="center"/>
          </w:tcPr>
          <w:p w14:paraId="000FCD48" w14:textId="5138F47F" w:rsidR="00A130E9" w:rsidRDefault="00A130E9" w:rsidP="00A130E9">
            <w:pPr>
              <w:widowControl/>
              <w:jc w:val="center"/>
              <w:rPr>
                <w:rFonts w:ascii="宋体" w:eastAsia="宋体" w:hAnsi="宋体"/>
              </w:rPr>
            </w:pPr>
            <w:r>
              <w:rPr>
                <w:rFonts w:ascii="宋体" w:eastAsia="宋体" w:hAnsi="宋体"/>
              </w:rPr>
              <w:t>6</w:t>
            </w:r>
          </w:p>
        </w:tc>
        <w:tc>
          <w:tcPr>
            <w:tcW w:w="2268" w:type="dxa"/>
            <w:vAlign w:val="center"/>
          </w:tcPr>
          <w:p w14:paraId="79430384" w14:textId="67D9EF45"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预习报告、实验报告</w:t>
            </w:r>
          </w:p>
        </w:tc>
        <w:tc>
          <w:tcPr>
            <w:tcW w:w="1922" w:type="dxa"/>
            <w:vAlign w:val="center"/>
          </w:tcPr>
          <w:p w14:paraId="1AEAE049" w14:textId="2EBD05A1" w:rsidR="00A130E9" w:rsidRPr="00500565" w:rsidRDefault="00A130E9" w:rsidP="00A130E9">
            <w:pPr>
              <w:widowControl/>
              <w:jc w:val="center"/>
              <w:rPr>
                <w:rFonts w:ascii="宋体" w:eastAsia="宋体" w:hAnsi="宋体"/>
                <w:szCs w:val="21"/>
              </w:rPr>
            </w:pPr>
            <w:r w:rsidRPr="00500565">
              <w:rPr>
                <w:rFonts w:ascii="宋体" w:eastAsia="宋体" w:hAnsi="宋体" w:hint="eastAsia"/>
                <w:szCs w:val="21"/>
              </w:rPr>
              <w:t>小组成员分工</w:t>
            </w:r>
          </w:p>
        </w:tc>
      </w:tr>
    </w:tbl>
    <w:p w14:paraId="184964C4" w14:textId="77777777" w:rsidR="00CD5FC9" w:rsidRPr="00D504B7" w:rsidRDefault="00CD5FC9" w:rsidP="00FE2051">
      <w:pPr>
        <w:widowControl/>
        <w:spacing w:beforeLines="50" w:before="156" w:afterLines="50" w:after="156"/>
        <w:rPr>
          <w:rFonts w:ascii="宋体" w:eastAsia="宋体" w:hAnsi="宋体"/>
          <w:szCs w:val="21"/>
        </w:rPr>
      </w:pPr>
    </w:p>
    <w:p w14:paraId="291D2F3B" w14:textId="6E7CFD80"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05E8CE1B" w14:textId="6F892AFF" w:rsidR="004B6DEA" w:rsidRDefault="00E76E34" w:rsidP="00AD43B9">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AD43B9" w:rsidRPr="00A004A4">
        <w:rPr>
          <w:rFonts w:ascii="宋体" w:eastAsia="宋体" w:hAnsi="宋体" w:hint="eastAsia"/>
          <w:szCs w:val="21"/>
        </w:rPr>
        <w:t>《高分子科学实验》，</w:t>
      </w:r>
      <w:proofErr w:type="gramStart"/>
      <w:r w:rsidR="00AD43B9" w:rsidRPr="00A004A4">
        <w:rPr>
          <w:rFonts w:ascii="宋体" w:eastAsia="宋体" w:hAnsi="宋体" w:hint="eastAsia"/>
          <w:szCs w:val="21"/>
        </w:rPr>
        <w:t>韩哲文</w:t>
      </w:r>
      <w:proofErr w:type="gramEnd"/>
      <w:r w:rsidR="00AD43B9" w:rsidRPr="00A004A4">
        <w:rPr>
          <w:rFonts w:ascii="宋体" w:eastAsia="宋体" w:hAnsi="宋体" w:hint="eastAsia"/>
          <w:szCs w:val="21"/>
        </w:rPr>
        <w:t>主编，华东理工大学出版社，出版时间2</w:t>
      </w:r>
      <w:r w:rsidR="00AD43B9" w:rsidRPr="00A004A4">
        <w:rPr>
          <w:rFonts w:ascii="宋体" w:eastAsia="宋体" w:hAnsi="宋体"/>
          <w:szCs w:val="21"/>
        </w:rPr>
        <w:t>005</w:t>
      </w:r>
      <w:r w:rsidR="00AD43B9" w:rsidRPr="00A004A4">
        <w:rPr>
          <w:rFonts w:ascii="宋体" w:eastAsia="宋体" w:hAnsi="宋体" w:hint="eastAsia"/>
          <w:szCs w:val="21"/>
        </w:rPr>
        <w:t>年2月</w:t>
      </w:r>
      <w:r w:rsidR="00CD5FC9">
        <w:rPr>
          <w:rFonts w:ascii="宋体" w:eastAsia="宋体" w:hAnsi="宋体"/>
        </w:rPr>
        <w:t xml:space="preserve"> </w:t>
      </w:r>
    </w:p>
    <w:p w14:paraId="3D8024CE" w14:textId="7C436A13" w:rsidR="004B6DEA" w:rsidRDefault="00CD5FC9" w:rsidP="00022CBB">
      <w:pPr>
        <w:widowControl/>
        <w:spacing w:beforeLines="50" w:before="156" w:afterLines="50" w:after="156"/>
        <w:ind w:firstLineChars="200" w:firstLine="420"/>
        <w:jc w:val="left"/>
        <w:rPr>
          <w:rFonts w:ascii="宋体" w:eastAsia="宋体" w:hAnsi="宋体"/>
        </w:rPr>
      </w:pPr>
      <w:r>
        <w:rPr>
          <w:rFonts w:ascii="宋体" w:eastAsia="宋体" w:hAnsi="宋体"/>
        </w:rPr>
        <w:t>2</w:t>
      </w:r>
      <w:r w:rsidR="004B6DEA">
        <w:rPr>
          <w:rFonts w:ascii="宋体" w:eastAsia="宋体" w:hAnsi="宋体"/>
        </w:rPr>
        <w:t>.</w:t>
      </w:r>
      <w:r w:rsidR="000C1524">
        <w:rPr>
          <w:rFonts w:ascii="宋体" w:eastAsia="宋体" w:hAnsi="宋体"/>
        </w:rPr>
        <w:t>《</w:t>
      </w:r>
      <w:r w:rsidR="000C1524">
        <w:rPr>
          <w:rFonts w:ascii="宋体" w:eastAsia="宋体" w:hAnsi="宋体" w:hint="eastAsia"/>
        </w:rPr>
        <w:t>高分子材料与工程专业实验教程</w:t>
      </w:r>
      <w:r w:rsidR="000C1524">
        <w:rPr>
          <w:rFonts w:ascii="宋体" w:eastAsia="宋体" w:hAnsi="宋体"/>
        </w:rPr>
        <w:t>》，</w:t>
      </w:r>
      <w:r w:rsidR="000C1524">
        <w:rPr>
          <w:rFonts w:ascii="宋体" w:eastAsia="宋体" w:hAnsi="宋体" w:hint="eastAsia"/>
        </w:rPr>
        <w:t>戴</w:t>
      </w:r>
      <w:proofErr w:type="gramStart"/>
      <w:r w:rsidR="000C1524">
        <w:rPr>
          <w:rFonts w:ascii="宋体" w:eastAsia="宋体" w:hAnsi="宋体" w:hint="eastAsia"/>
        </w:rPr>
        <w:t>礼兴</w:t>
      </w:r>
      <w:r w:rsidR="000C1524">
        <w:rPr>
          <w:rFonts w:ascii="宋体" w:eastAsia="宋体" w:hAnsi="宋体"/>
        </w:rPr>
        <w:t>编</w:t>
      </w:r>
      <w:proofErr w:type="gramEnd"/>
      <w:r w:rsidR="000C1524">
        <w:rPr>
          <w:rFonts w:ascii="宋体" w:eastAsia="宋体" w:hAnsi="宋体"/>
        </w:rPr>
        <w:t>，</w:t>
      </w:r>
      <w:r w:rsidR="000C1524">
        <w:rPr>
          <w:rFonts w:ascii="宋体" w:eastAsia="宋体" w:hAnsi="宋体" w:hint="eastAsia"/>
        </w:rPr>
        <w:t>化学工业出版社，</w:t>
      </w:r>
      <w:r w:rsidR="000C1524">
        <w:rPr>
          <w:rFonts w:ascii="Times New Roman" w:eastAsia="宋体" w:hAnsi="Times New Roman" w:hint="eastAsia"/>
        </w:rPr>
        <w:t>出版时间</w:t>
      </w:r>
      <w:r w:rsidR="000C1524">
        <w:rPr>
          <w:rFonts w:ascii="Times New Roman" w:eastAsia="宋体" w:hAnsi="Times New Roman"/>
        </w:rPr>
        <w:t>:</w:t>
      </w:r>
      <w:r w:rsidR="000C1524">
        <w:rPr>
          <w:rFonts w:ascii="宋体" w:eastAsia="宋体" w:hAnsi="宋体"/>
        </w:rPr>
        <w:t>20</w:t>
      </w:r>
      <w:r w:rsidR="000C1524">
        <w:rPr>
          <w:rFonts w:ascii="宋体" w:eastAsia="宋体" w:hAnsi="宋体" w:hint="eastAsia"/>
        </w:rPr>
        <w:t>21</w:t>
      </w:r>
      <w:r w:rsidR="000C1524">
        <w:rPr>
          <w:rFonts w:ascii="宋体" w:eastAsia="宋体" w:hAnsi="宋体"/>
        </w:rPr>
        <w:t>年</w:t>
      </w:r>
      <w:r w:rsidR="000C1524">
        <w:rPr>
          <w:rFonts w:ascii="宋体" w:eastAsia="宋体" w:hAnsi="宋体" w:hint="eastAsia"/>
        </w:rPr>
        <w:t>9月</w:t>
      </w:r>
    </w:p>
    <w:p w14:paraId="7FDAE8EB" w14:textId="5A4EC451" w:rsidR="000F269E" w:rsidRDefault="00CD5FC9" w:rsidP="00CD5FC9">
      <w:pPr>
        <w:widowControl/>
        <w:spacing w:beforeLines="50" w:before="156" w:afterLines="50" w:after="156"/>
        <w:ind w:firstLineChars="200" w:firstLine="420"/>
        <w:jc w:val="left"/>
        <w:rPr>
          <w:rFonts w:ascii="Times New Roman" w:eastAsia="宋体" w:hAnsi="Times New Roman"/>
        </w:rPr>
      </w:pPr>
      <w:r>
        <w:rPr>
          <w:rFonts w:ascii="宋体" w:eastAsia="宋体" w:hAnsi="宋体"/>
        </w:rPr>
        <w:t>3</w:t>
      </w:r>
      <w:r w:rsidR="004B6DEA">
        <w:rPr>
          <w:rFonts w:ascii="宋体" w:eastAsia="宋体" w:hAnsi="宋体"/>
        </w:rPr>
        <w:t xml:space="preserve">. </w:t>
      </w:r>
      <w:r w:rsidR="000F269E">
        <w:rPr>
          <w:rFonts w:ascii="Times New Roman" w:eastAsia="宋体" w:hAnsi="Times New Roman" w:hint="eastAsia"/>
        </w:rPr>
        <w:t>《半导体照明发光材料及应用》，化学工业出版社，出版时间</w:t>
      </w:r>
      <w:r w:rsidR="000F269E">
        <w:rPr>
          <w:rFonts w:ascii="Times New Roman" w:eastAsia="宋体" w:hAnsi="Times New Roman"/>
        </w:rPr>
        <w:t>:2023</w:t>
      </w:r>
      <w:r w:rsidR="000F269E">
        <w:rPr>
          <w:rFonts w:ascii="Times New Roman" w:eastAsia="宋体" w:hAnsi="Times New Roman" w:hint="eastAsia"/>
        </w:rPr>
        <w:t>年</w:t>
      </w:r>
      <w:r w:rsidR="000F269E">
        <w:rPr>
          <w:rFonts w:ascii="Times New Roman" w:eastAsia="宋体" w:hAnsi="Times New Roman"/>
        </w:rPr>
        <w:t>01</w:t>
      </w:r>
      <w:r w:rsidR="000F269E">
        <w:rPr>
          <w:rFonts w:ascii="Times New Roman" w:eastAsia="宋体" w:hAnsi="Times New Roman" w:hint="eastAsia"/>
        </w:rPr>
        <w:t>月</w:t>
      </w:r>
    </w:p>
    <w:p w14:paraId="1ACE3DDB" w14:textId="6D98032D" w:rsidR="00A130E9" w:rsidRDefault="00A130E9" w:rsidP="00CD5FC9">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w:t>
      </w:r>
      <w:r w:rsidRPr="00A130E9">
        <w:rPr>
          <w:rFonts w:ascii="Times New Roman" w:eastAsia="宋体" w:hAnsi="Times New Roman"/>
        </w:rPr>
        <w:t xml:space="preserve"> </w:t>
      </w:r>
      <w:r>
        <w:rPr>
          <w:rFonts w:ascii="Times New Roman" w:eastAsia="宋体" w:hAnsi="Times New Roman"/>
        </w:rPr>
        <w:t>《</w:t>
      </w:r>
      <w:r>
        <w:rPr>
          <w:rFonts w:ascii="Times New Roman" w:eastAsia="宋体" w:hAnsi="Times New Roman" w:hint="eastAsia"/>
        </w:rPr>
        <w:t>半导体发光二极管及固体照明</w:t>
      </w:r>
      <w:r>
        <w:rPr>
          <w:rFonts w:ascii="Times New Roman" w:eastAsia="宋体" w:hAnsi="Times New Roman"/>
        </w:rPr>
        <w:t>》，史光国</w:t>
      </w:r>
      <w:r>
        <w:rPr>
          <w:rFonts w:ascii="Times New Roman" w:eastAsia="宋体" w:hAnsi="Times New Roman" w:hint="eastAsia"/>
        </w:rPr>
        <w:t xml:space="preserve"> </w:t>
      </w:r>
      <w:r>
        <w:rPr>
          <w:rFonts w:ascii="Times New Roman" w:eastAsia="宋体" w:hAnsi="Times New Roman"/>
        </w:rPr>
        <w:t>编，科学出版社</w:t>
      </w:r>
      <w:r>
        <w:rPr>
          <w:rFonts w:ascii="Times New Roman" w:eastAsia="宋体" w:hAnsi="Times New Roman" w:hint="eastAsia"/>
        </w:rPr>
        <w:t>，</w:t>
      </w:r>
      <w:r>
        <w:rPr>
          <w:rFonts w:ascii="Times New Roman" w:eastAsia="宋体" w:hAnsi="Times New Roman"/>
        </w:rPr>
        <w:t>出版时间</w:t>
      </w:r>
      <w:r>
        <w:rPr>
          <w:rFonts w:ascii="Times New Roman" w:eastAsia="宋体" w:hAnsi="Times New Roman"/>
        </w:rPr>
        <w:t>:2007</w:t>
      </w:r>
      <w:r>
        <w:rPr>
          <w:rFonts w:ascii="Times New Roman" w:eastAsia="宋体" w:hAnsi="Times New Roman"/>
        </w:rPr>
        <w:t>年</w:t>
      </w:r>
      <w:r>
        <w:rPr>
          <w:rFonts w:ascii="Times New Roman" w:eastAsia="宋体" w:hAnsi="Times New Roman"/>
        </w:rPr>
        <w:t>04</w:t>
      </w:r>
      <w:r>
        <w:rPr>
          <w:rFonts w:ascii="Times New Roman" w:eastAsia="宋体" w:hAnsi="Times New Roman"/>
        </w:rPr>
        <w:t>月</w:t>
      </w:r>
      <w:r>
        <w:rPr>
          <w:rFonts w:ascii="Times New Roman" w:eastAsia="宋体" w:hAnsi="Times New Roman" w:hint="eastAsia"/>
        </w:rPr>
        <w:t>。</w:t>
      </w:r>
    </w:p>
    <w:p w14:paraId="5460FFCC" w14:textId="2DA2BA76" w:rsidR="004B6DEA" w:rsidRDefault="00B40BD6" w:rsidP="00CD5FC9">
      <w:pPr>
        <w:widowControl/>
        <w:spacing w:beforeLines="50" w:before="156" w:afterLines="50" w:after="156"/>
        <w:ind w:firstLineChars="200" w:firstLine="420"/>
        <w:jc w:val="left"/>
        <w:rPr>
          <w:rFonts w:ascii="宋体" w:eastAsia="宋体" w:hAnsi="宋体"/>
        </w:rPr>
      </w:pPr>
      <w:r>
        <w:rPr>
          <w:rFonts w:ascii="宋体" w:eastAsia="宋体" w:hAnsi="宋体"/>
        </w:rPr>
        <w:t>5</w:t>
      </w:r>
      <w:r w:rsidR="000F269E">
        <w:rPr>
          <w:rFonts w:ascii="宋体" w:eastAsia="宋体" w:hAnsi="宋体"/>
        </w:rPr>
        <w:t xml:space="preserve">. </w:t>
      </w:r>
      <w:proofErr w:type="spellStart"/>
      <w:r w:rsidR="00CD5FC9" w:rsidRPr="004B6DEA">
        <w:rPr>
          <w:rFonts w:ascii="宋体" w:eastAsia="宋体" w:hAnsi="宋体"/>
        </w:rPr>
        <w:t>Schubbert</w:t>
      </w:r>
      <w:proofErr w:type="spellEnd"/>
      <w:r w:rsidR="00CD5FC9" w:rsidRPr="004B6DEA">
        <w:rPr>
          <w:rFonts w:ascii="宋体" w:eastAsia="宋体" w:hAnsi="宋体"/>
        </w:rPr>
        <w:t>, E. (2007). Light Emitting Diodes.</w:t>
      </w:r>
      <w:r w:rsidR="00CD5FC9">
        <w:rPr>
          <w:rFonts w:ascii="宋体" w:eastAsia="宋体" w:hAnsi="宋体"/>
        </w:rPr>
        <w:t>2</w:t>
      </w:r>
      <w:r w:rsidR="00CD5FC9" w:rsidRPr="004B6DEA">
        <w:rPr>
          <w:rFonts w:ascii="宋体" w:eastAsia="宋体" w:hAnsi="宋体" w:hint="eastAsia"/>
          <w:vertAlign w:val="superscript"/>
        </w:rPr>
        <w:t>nd</w:t>
      </w:r>
      <w:r w:rsidR="00CD5FC9">
        <w:rPr>
          <w:rFonts w:ascii="宋体" w:eastAsia="宋体" w:hAnsi="宋体"/>
        </w:rPr>
        <w:t xml:space="preserve"> Ed.</w:t>
      </w:r>
    </w:p>
    <w:p w14:paraId="3AD2B805" w14:textId="77777777" w:rsidR="00D85230" w:rsidRDefault="00D85230">
      <w:pPr>
        <w:widowControl/>
        <w:jc w:val="left"/>
        <w:rPr>
          <w:rFonts w:ascii="黑体" w:eastAsia="黑体" w:hAnsi="黑体"/>
          <w:b/>
          <w:sz w:val="28"/>
          <w:szCs w:val="28"/>
        </w:rPr>
      </w:pPr>
      <w:r>
        <w:rPr>
          <w:rFonts w:ascii="黑体" w:eastAsia="黑体" w:hAnsi="黑体"/>
          <w:b/>
          <w:sz w:val="28"/>
          <w:szCs w:val="28"/>
        </w:rPr>
        <w:br w:type="page"/>
      </w:r>
    </w:p>
    <w:p w14:paraId="291D2F40" w14:textId="708F0C2B"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lastRenderedPageBreak/>
        <w:t>七、教学方法</w:t>
      </w:r>
    </w:p>
    <w:p w14:paraId="32014B04" w14:textId="77777777" w:rsidR="004B6DEA" w:rsidRDefault="004B6DEA" w:rsidP="004B6DEA">
      <w:pPr>
        <w:widowControl/>
        <w:spacing w:beforeLines="50" w:before="156" w:afterLines="50" w:after="156"/>
        <w:ind w:firstLineChars="200" w:firstLine="420"/>
        <w:jc w:val="left"/>
        <w:rPr>
          <w:rFonts w:ascii="宋体" w:eastAsia="宋体" w:hAnsi="宋体"/>
        </w:rPr>
      </w:pPr>
      <w:r>
        <w:rPr>
          <w:rFonts w:ascii="宋体" w:eastAsia="宋体" w:hAnsi="宋体" w:hint="eastAsia"/>
        </w:rPr>
        <w:t>1．主讲教师课堂讲解、示范、师生讨论</w:t>
      </w:r>
    </w:p>
    <w:p w14:paraId="76A7B07E" w14:textId="77777777" w:rsidR="004B6DEA" w:rsidRDefault="004B6DEA" w:rsidP="004B6DEA">
      <w:pPr>
        <w:widowControl/>
        <w:spacing w:beforeLines="50" w:before="156" w:afterLines="50" w:after="156"/>
        <w:ind w:firstLineChars="200" w:firstLine="420"/>
        <w:jc w:val="left"/>
        <w:rPr>
          <w:rFonts w:ascii="宋体" w:eastAsia="宋体" w:hAnsi="宋体"/>
        </w:rPr>
      </w:pPr>
      <w:r>
        <w:rPr>
          <w:rFonts w:ascii="宋体" w:eastAsia="宋体" w:hAnsi="宋体" w:hint="eastAsia"/>
        </w:rPr>
        <w:t>2．学生分组实验</w:t>
      </w:r>
    </w:p>
    <w:p w14:paraId="291D2F44" w14:textId="35E3F822"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291D2F45" w14:textId="05B30A0B"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291D2F46" w14:textId="4DDA4784"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291D2F4A" w14:textId="77777777" w:rsidTr="00335388">
        <w:trPr>
          <w:trHeight w:val="567"/>
          <w:jc w:val="center"/>
        </w:trPr>
        <w:tc>
          <w:tcPr>
            <w:tcW w:w="2847" w:type="dxa"/>
            <w:vAlign w:val="center"/>
          </w:tcPr>
          <w:p w14:paraId="291D2F47"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91D2F48"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91D2F49"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335388" w14:paraId="291D2F4E" w14:textId="77777777" w:rsidTr="00CD5FC9">
        <w:trPr>
          <w:trHeight w:val="567"/>
          <w:jc w:val="center"/>
        </w:trPr>
        <w:tc>
          <w:tcPr>
            <w:tcW w:w="2847" w:type="dxa"/>
            <w:vAlign w:val="center"/>
          </w:tcPr>
          <w:p w14:paraId="291D2F4B" w14:textId="77777777" w:rsidR="00335388" w:rsidRPr="00285327" w:rsidRDefault="00335388" w:rsidP="00335388">
            <w:pPr>
              <w:pStyle w:val="a3"/>
              <w:spacing w:beforeLines="50" w:before="156" w:afterLines="50" w:after="156"/>
              <w:jc w:val="center"/>
              <w:rPr>
                <w:rFonts w:hAnsi="宋体"/>
              </w:rPr>
            </w:pPr>
            <w:r w:rsidRPr="00285327">
              <w:rPr>
                <w:rFonts w:hAnsi="宋体" w:hint="eastAsia"/>
              </w:rPr>
              <w:t>课程目标1</w:t>
            </w:r>
          </w:p>
        </w:tc>
        <w:tc>
          <w:tcPr>
            <w:tcW w:w="2849" w:type="dxa"/>
          </w:tcPr>
          <w:p w14:paraId="291D2F4C" w14:textId="0DFA3DB5" w:rsidR="00335388" w:rsidRDefault="00335388" w:rsidP="00335388">
            <w:pPr>
              <w:pStyle w:val="a3"/>
              <w:spacing w:beforeLines="50" w:before="156" w:afterLines="50" w:after="156"/>
              <w:jc w:val="center"/>
              <w:rPr>
                <w:rFonts w:hAnsi="宋体"/>
                <w:b/>
              </w:rPr>
            </w:pPr>
            <w:r>
              <w:rPr>
                <w:rFonts w:hAnsi="宋体" w:hint="eastAsia"/>
              </w:rPr>
              <w:t>理论知识的</w:t>
            </w:r>
            <w:r w:rsidR="00410348">
              <w:rPr>
                <w:rFonts w:hAnsi="宋体" w:hint="eastAsia"/>
              </w:rPr>
              <w:t>应用、实验操作</w:t>
            </w:r>
          </w:p>
        </w:tc>
        <w:tc>
          <w:tcPr>
            <w:tcW w:w="2849" w:type="dxa"/>
          </w:tcPr>
          <w:p w14:paraId="291D2F4D" w14:textId="34B0611E" w:rsidR="00335388" w:rsidRDefault="004C2774" w:rsidP="00335388">
            <w:pPr>
              <w:pStyle w:val="a3"/>
              <w:spacing w:beforeLines="50" w:before="156" w:afterLines="50" w:after="156"/>
              <w:jc w:val="center"/>
              <w:rPr>
                <w:rFonts w:hAnsi="宋体"/>
                <w:b/>
              </w:rPr>
            </w:pPr>
            <w:r>
              <w:rPr>
                <w:rFonts w:hAnsi="宋体" w:hint="eastAsia"/>
              </w:rPr>
              <w:t>平时成绩、实验报告</w:t>
            </w:r>
          </w:p>
        </w:tc>
      </w:tr>
      <w:tr w:rsidR="00335388" w14:paraId="291D2F52" w14:textId="77777777" w:rsidTr="00CD5FC9">
        <w:trPr>
          <w:trHeight w:val="567"/>
          <w:jc w:val="center"/>
        </w:trPr>
        <w:tc>
          <w:tcPr>
            <w:tcW w:w="2847" w:type="dxa"/>
            <w:vAlign w:val="center"/>
          </w:tcPr>
          <w:p w14:paraId="291D2F4F" w14:textId="77777777" w:rsidR="00335388" w:rsidRPr="00285327" w:rsidRDefault="00335388" w:rsidP="00335388">
            <w:pPr>
              <w:pStyle w:val="a3"/>
              <w:spacing w:beforeLines="50" w:before="156" w:afterLines="50" w:after="156"/>
              <w:jc w:val="center"/>
              <w:rPr>
                <w:rFonts w:hAnsi="宋体"/>
              </w:rPr>
            </w:pPr>
            <w:r w:rsidRPr="00285327">
              <w:rPr>
                <w:rFonts w:hAnsi="宋体" w:hint="eastAsia"/>
              </w:rPr>
              <w:t>课程目标2</w:t>
            </w:r>
          </w:p>
        </w:tc>
        <w:tc>
          <w:tcPr>
            <w:tcW w:w="2849" w:type="dxa"/>
          </w:tcPr>
          <w:p w14:paraId="291D2F50" w14:textId="7D6BD16B" w:rsidR="00335388" w:rsidRDefault="00335388" w:rsidP="00335388">
            <w:pPr>
              <w:pStyle w:val="a3"/>
              <w:spacing w:beforeLines="50" w:before="156" w:afterLines="50" w:after="156"/>
              <w:jc w:val="center"/>
              <w:rPr>
                <w:rFonts w:hAnsi="宋体"/>
                <w:b/>
              </w:rPr>
            </w:pPr>
            <w:r>
              <w:rPr>
                <w:rFonts w:hAnsi="宋体" w:hint="eastAsia"/>
              </w:rPr>
              <w:t xml:space="preserve">原始数据、数据处理 </w:t>
            </w:r>
          </w:p>
        </w:tc>
        <w:tc>
          <w:tcPr>
            <w:tcW w:w="2849" w:type="dxa"/>
          </w:tcPr>
          <w:p w14:paraId="291D2F51" w14:textId="1FB62809" w:rsidR="00335388" w:rsidRDefault="00335388" w:rsidP="00335388">
            <w:pPr>
              <w:pStyle w:val="a3"/>
              <w:spacing w:beforeLines="50" w:before="156" w:afterLines="50" w:after="156"/>
              <w:jc w:val="center"/>
              <w:rPr>
                <w:rFonts w:hAnsi="宋体"/>
                <w:b/>
              </w:rPr>
            </w:pPr>
            <w:r>
              <w:rPr>
                <w:rFonts w:hAnsi="宋体" w:hint="eastAsia"/>
              </w:rPr>
              <w:t xml:space="preserve">实验报告 </w:t>
            </w:r>
          </w:p>
        </w:tc>
      </w:tr>
      <w:tr w:rsidR="00335388" w14:paraId="291D2F56" w14:textId="77777777" w:rsidTr="00CD5FC9">
        <w:trPr>
          <w:trHeight w:val="567"/>
          <w:jc w:val="center"/>
        </w:trPr>
        <w:tc>
          <w:tcPr>
            <w:tcW w:w="2847" w:type="dxa"/>
            <w:vAlign w:val="center"/>
          </w:tcPr>
          <w:p w14:paraId="291D2F53" w14:textId="77777777" w:rsidR="00335388" w:rsidRPr="00285327" w:rsidRDefault="00335388" w:rsidP="00335388">
            <w:pPr>
              <w:pStyle w:val="a3"/>
              <w:spacing w:beforeLines="50" w:before="156" w:afterLines="50" w:after="156"/>
              <w:jc w:val="center"/>
              <w:rPr>
                <w:rFonts w:hAnsi="宋体"/>
              </w:rPr>
            </w:pPr>
            <w:r w:rsidRPr="00285327">
              <w:rPr>
                <w:rFonts w:hAnsi="宋体" w:hint="eastAsia"/>
              </w:rPr>
              <w:t>课程目标3</w:t>
            </w:r>
          </w:p>
        </w:tc>
        <w:tc>
          <w:tcPr>
            <w:tcW w:w="2849" w:type="dxa"/>
          </w:tcPr>
          <w:p w14:paraId="291D2F54" w14:textId="2C4E03DD" w:rsidR="00335388" w:rsidRDefault="00335388" w:rsidP="00335388">
            <w:pPr>
              <w:pStyle w:val="a3"/>
              <w:spacing w:beforeLines="50" w:before="156" w:afterLines="50" w:after="156"/>
              <w:jc w:val="center"/>
              <w:rPr>
                <w:rFonts w:hAnsi="宋体"/>
                <w:b/>
              </w:rPr>
            </w:pPr>
            <w:r>
              <w:rPr>
                <w:rFonts w:hAnsi="宋体" w:hint="eastAsia"/>
              </w:rPr>
              <w:t xml:space="preserve">实验原理和实验步骤、数据处理、结果讨论等 </w:t>
            </w:r>
          </w:p>
        </w:tc>
        <w:tc>
          <w:tcPr>
            <w:tcW w:w="2849" w:type="dxa"/>
          </w:tcPr>
          <w:p w14:paraId="291D2F55" w14:textId="6D8A9A15" w:rsidR="00335388" w:rsidRDefault="00335388" w:rsidP="00335388">
            <w:pPr>
              <w:pStyle w:val="a3"/>
              <w:spacing w:beforeLines="50" w:before="156" w:afterLines="50" w:after="156"/>
              <w:jc w:val="center"/>
              <w:rPr>
                <w:rFonts w:hAnsi="宋体"/>
                <w:b/>
              </w:rPr>
            </w:pPr>
            <w:r>
              <w:rPr>
                <w:rFonts w:hAnsi="宋体" w:hint="eastAsia"/>
              </w:rPr>
              <w:t xml:space="preserve">实验报告 </w:t>
            </w:r>
          </w:p>
        </w:tc>
      </w:tr>
    </w:tbl>
    <w:p w14:paraId="291D2F5B" w14:textId="60D909D9"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291D2F5C" w14:textId="5B6C3278"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00ADB2D5" w14:textId="035F2F7A" w:rsidR="005C08FD" w:rsidRDefault="005C08FD" w:rsidP="005C08FD">
      <w:pPr>
        <w:widowControl/>
        <w:spacing w:beforeLines="50" w:before="156" w:afterLines="50" w:after="156"/>
        <w:ind w:firstLineChars="200" w:firstLine="420"/>
        <w:jc w:val="left"/>
        <w:rPr>
          <w:rFonts w:ascii="宋体" w:eastAsia="宋体" w:hAnsi="宋体"/>
        </w:rPr>
      </w:pPr>
      <w:r>
        <w:rPr>
          <w:rFonts w:ascii="宋体" w:eastAsia="宋体" w:hAnsi="宋体" w:hint="eastAsia"/>
        </w:rPr>
        <w:t>（1）撰写预习报告。能独立撰写实验报告。预习报告的内容包括实验目的、实验原理、实验步骤、实验主要装置图，对实验结果的预测等。</w:t>
      </w:r>
    </w:p>
    <w:p w14:paraId="22B233BA" w14:textId="77777777" w:rsidR="005C08FD" w:rsidRDefault="005C08FD" w:rsidP="005C08FD">
      <w:pPr>
        <w:widowControl/>
        <w:spacing w:beforeLines="50" w:before="156" w:afterLines="50" w:after="156"/>
        <w:ind w:firstLineChars="200" w:firstLine="420"/>
        <w:jc w:val="left"/>
        <w:rPr>
          <w:rFonts w:ascii="宋体" w:eastAsia="宋体" w:hAnsi="宋体"/>
        </w:rPr>
      </w:pPr>
      <w:r>
        <w:rPr>
          <w:rFonts w:ascii="宋体" w:eastAsia="宋体" w:hAnsi="宋体" w:hint="eastAsia"/>
        </w:rPr>
        <w:t>（2）撰写实验报告。实验报告的内容应包括实验目的、实验原理、实验步骤、实验主要装置图、数据记录与处理、结果与讨论、对实验课本中思考题的回答等内容。</w:t>
      </w:r>
    </w:p>
    <w:p w14:paraId="29772FB4" w14:textId="77777777" w:rsidR="005C08FD" w:rsidRDefault="005C08FD" w:rsidP="005C08FD">
      <w:pPr>
        <w:widowControl/>
        <w:spacing w:beforeLines="50" w:before="156" w:afterLines="50" w:after="156"/>
        <w:ind w:firstLineChars="200" w:firstLine="420"/>
        <w:jc w:val="left"/>
        <w:rPr>
          <w:rFonts w:ascii="宋体" w:eastAsia="宋体" w:hAnsi="宋体"/>
        </w:rPr>
      </w:pPr>
      <w:r>
        <w:rPr>
          <w:rFonts w:ascii="宋体" w:eastAsia="宋体" w:hAnsi="宋体" w:hint="eastAsia"/>
        </w:rPr>
        <w:t>（3）指导教师对每份实验报告进行批改、评分。</w:t>
      </w:r>
    </w:p>
    <w:p w14:paraId="5C6DD628" w14:textId="77777777" w:rsidR="005C08FD" w:rsidRDefault="005C08FD" w:rsidP="005C08FD">
      <w:pPr>
        <w:widowControl/>
        <w:spacing w:beforeLines="50" w:before="156" w:afterLines="50" w:after="156"/>
        <w:ind w:firstLineChars="200" w:firstLine="420"/>
        <w:jc w:val="left"/>
        <w:rPr>
          <w:rFonts w:ascii="宋体" w:eastAsia="宋体" w:hAnsi="宋体"/>
        </w:rPr>
      </w:pPr>
      <w:r>
        <w:rPr>
          <w:rFonts w:ascii="宋体" w:eastAsia="宋体" w:hAnsi="宋体" w:hint="eastAsia"/>
        </w:rPr>
        <w:t>（4）成绩评定</w:t>
      </w:r>
    </w:p>
    <w:p w14:paraId="291D2F5D" w14:textId="202C4CD9" w:rsidR="00C54636" w:rsidRPr="00E95679" w:rsidRDefault="005C08FD" w:rsidP="00B40BD6">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     </w:t>
      </w:r>
      <w:r w:rsidRPr="00E95679">
        <w:rPr>
          <w:rFonts w:ascii="宋体" w:eastAsia="宋体" w:hAnsi="宋体" w:hint="eastAsia"/>
        </w:rPr>
        <w:t>实验成绩包括平时成绩、实验成绩和期终考核成绩三部分。其中平时成绩占比</w:t>
      </w:r>
      <w:r w:rsidR="00493571" w:rsidRPr="00E95679">
        <w:rPr>
          <w:rFonts w:ascii="宋体" w:eastAsia="宋体" w:hAnsi="宋体"/>
        </w:rPr>
        <w:t>3</w:t>
      </w:r>
      <w:r w:rsidRPr="00E95679">
        <w:rPr>
          <w:rFonts w:ascii="宋体" w:eastAsia="宋体" w:hAnsi="宋体" w:hint="eastAsia"/>
        </w:rPr>
        <w:t>0%（</w:t>
      </w:r>
      <w:r w:rsidR="00493571" w:rsidRPr="00E95679">
        <w:rPr>
          <w:rFonts w:ascii="宋体" w:eastAsia="宋体" w:hAnsi="宋体"/>
        </w:rPr>
        <w:t>5</w:t>
      </w:r>
      <w:r w:rsidRPr="00E95679">
        <w:rPr>
          <w:rFonts w:ascii="宋体" w:eastAsia="宋体" w:hAnsi="宋体" w:hint="eastAsia"/>
        </w:rPr>
        <w:t>%预习报告+</w:t>
      </w:r>
      <w:r w:rsidR="00493571" w:rsidRPr="00E95679">
        <w:rPr>
          <w:rFonts w:ascii="宋体" w:eastAsia="宋体" w:hAnsi="宋体"/>
        </w:rPr>
        <w:t>25</w:t>
      </w:r>
      <w:r w:rsidRPr="00E95679">
        <w:rPr>
          <w:rFonts w:ascii="宋体" w:eastAsia="宋体" w:hAnsi="宋体" w:hint="eastAsia"/>
        </w:rPr>
        <w:t>%实验操作），实验成绩占比</w:t>
      </w:r>
      <w:r w:rsidR="00E95679" w:rsidRPr="00E95679">
        <w:rPr>
          <w:rFonts w:ascii="宋体" w:eastAsia="宋体" w:hAnsi="宋体"/>
        </w:rPr>
        <w:t>4</w:t>
      </w:r>
      <w:r w:rsidRPr="00E95679">
        <w:rPr>
          <w:rFonts w:ascii="宋体" w:eastAsia="宋体" w:hAnsi="宋体" w:hint="eastAsia"/>
        </w:rPr>
        <w:t>0%（</w:t>
      </w:r>
      <w:r w:rsidR="00E95679" w:rsidRPr="00E95679">
        <w:rPr>
          <w:rFonts w:ascii="宋体" w:eastAsia="宋体" w:hAnsi="宋体"/>
        </w:rPr>
        <w:t>2</w:t>
      </w:r>
      <w:r w:rsidRPr="00E95679">
        <w:rPr>
          <w:rFonts w:ascii="宋体" w:eastAsia="宋体" w:hAnsi="宋体" w:hint="eastAsia"/>
        </w:rPr>
        <w:t>0%原始数据及数据处理+</w:t>
      </w:r>
      <w:r w:rsidR="00E95679" w:rsidRPr="00E95679">
        <w:rPr>
          <w:rFonts w:ascii="宋体" w:eastAsia="宋体" w:hAnsi="宋体"/>
        </w:rPr>
        <w:t>2</w:t>
      </w:r>
      <w:r w:rsidRPr="00E95679">
        <w:rPr>
          <w:rFonts w:ascii="宋体" w:eastAsia="宋体" w:hAnsi="宋体" w:hint="eastAsia"/>
        </w:rPr>
        <w:t>0%结果分析与讨论），期终考核成绩占比30%。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3750"/>
        <w:gridCol w:w="2628"/>
      </w:tblGrid>
      <w:tr w:rsidR="00410348" w:rsidRPr="00E95679" w14:paraId="6FA80987" w14:textId="77777777" w:rsidTr="00CD5FC9">
        <w:trPr>
          <w:jc w:val="center"/>
        </w:trPr>
        <w:tc>
          <w:tcPr>
            <w:tcW w:w="1918" w:type="dxa"/>
            <w:tcBorders>
              <w:top w:val="single" w:sz="4" w:space="0" w:color="auto"/>
              <w:left w:val="single" w:sz="4" w:space="0" w:color="auto"/>
              <w:bottom w:val="single" w:sz="4" w:space="0" w:color="auto"/>
              <w:right w:val="single" w:sz="4" w:space="0" w:color="auto"/>
            </w:tcBorders>
            <w:hideMark/>
          </w:tcPr>
          <w:p w14:paraId="2AF10ACC" w14:textId="77777777" w:rsidR="00410348" w:rsidRPr="00E95679" w:rsidRDefault="00410348" w:rsidP="00CD5FC9">
            <w:pPr>
              <w:jc w:val="center"/>
              <w:rPr>
                <w:rFonts w:ascii="宋体" w:hAnsi="宋体"/>
              </w:rPr>
            </w:pPr>
          </w:p>
        </w:tc>
        <w:tc>
          <w:tcPr>
            <w:tcW w:w="3750" w:type="dxa"/>
            <w:tcBorders>
              <w:top w:val="single" w:sz="4" w:space="0" w:color="auto"/>
              <w:left w:val="nil"/>
              <w:bottom w:val="single" w:sz="4" w:space="0" w:color="auto"/>
              <w:right w:val="single" w:sz="4" w:space="0" w:color="auto"/>
            </w:tcBorders>
            <w:hideMark/>
          </w:tcPr>
          <w:p w14:paraId="7C380062" w14:textId="77777777" w:rsidR="00410348" w:rsidRPr="00E95679" w:rsidRDefault="00410348" w:rsidP="00CD5FC9">
            <w:pPr>
              <w:jc w:val="center"/>
              <w:rPr>
                <w:rFonts w:ascii="宋体" w:eastAsia="宋体" w:hAnsi="宋体"/>
              </w:rPr>
            </w:pPr>
            <w:r w:rsidRPr="00E95679">
              <w:rPr>
                <w:rFonts w:ascii="宋体" w:eastAsia="宋体" w:hAnsi="宋体" w:hint="eastAsia"/>
              </w:rPr>
              <w:t xml:space="preserve">评定内容 </w:t>
            </w:r>
          </w:p>
        </w:tc>
        <w:tc>
          <w:tcPr>
            <w:tcW w:w="2628" w:type="dxa"/>
            <w:tcBorders>
              <w:top w:val="single" w:sz="4" w:space="0" w:color="auto"/>
              <w:left w:val="nil"/>
              <w:bottom w:val="single" w:sz="4" w:space="0" w:color="auto"/>
              <w:right w:val="single" w:sz="4" w:space="0" w:color="auto"/>
            </w:tcBorders>
            <w:hideMark/>
          </w:tcPr>
          <w:p w14:paraId="0B73AC5C" w14:textId="77777777" w:rsidR="00410348" w:rsidRPr="00E95679" w:rsidRDefault="00410348" w:rsidP="00CD5FC9">
            <w:pPr>
              <w:jc w:val="center"/>
              <w:rPr>
                <w:rFonts w:ascii="宋体" w:eastAsia="宋体" w:hAnsi="宋体"/>
              </w:rPr>
            </w:pPr>
            <w:r w:rsidRPr="00E95679">
              <w:rPr>
                <w:rFonts w:ascii="宋体" w:eastAsia="宋体" w:hAnsi="宋体" w:hint="eastAsia"/>
              </w:rPr>
              <w:t xml:space="preserve">对应课程目标 </w:t>
            </w:r>
          </w:p>
        </w:tc>
      </w:tr>
      <w:tr w:rsidR="00410348" w:rsidRPr="00E95679" w14:paraId="71A84F29" w14:textId="77777777" w:rsidTr="00CD5FC9">
        <w:trPr>
          <w:jc w:val="center"/>
        </w:trPr>
        <w:tc>
          <w:tcPr>
            <w:tcW w:w="1918" w:type="dxa"/>
            <w:vMerge w:val="restart"/>
            <w:tcBorders>
              <w:top w:val="single" w:sz="4" w:space="0" w:color="auto"/>
              <w:left w:val="single" w:sz="4" w:space="0" w:color="auto"/>
              <w:right w:val="single" w:sz="4" w:space="0" w:color="auto"/>
            </w:tcBorders>
            <w:hideMark/>
          </w:tcPr>
          <w:p w14:paraId="1C828485" w14:textId="77777777" w:rsidR="00410348" w:rsidRPr="00E95679" w:rsidRDefault="00410348" w:rsidP="00CD5FC9">
            <w:pPr>
              <w:spacing w:after="124"/>
              <w:ind w:right="10"/>
              <w:jc w:val="center"/>
              <w:rPr>
                <w:rFonts w:ascii="宋体" w:eastAsia="宋体" w:hAnsi="宋体"/>
              </w:rPr>
            </w:pPr>
            <w:r w:rsidRPr="00E95679">
              <w:rPr>
                <w:rFonts w:ascii="宋体" w:eastAsia="宋体" w:hAnsi="宋体" w:hint="eastAsia"/>
              </w:rPr>
              <w:t xml:space="preserve">平时成绩 </w:t>
            </w:r>
          </w:p>
          <w:p w14:paraId="56229B30" w14:textId="2BF108C0" w:rsidR="00410348" w:rsidRPr="00E95679" w:rsidRDefault="00410348" w:rsidP="00CD5FC9">
            <w:pPr>
              <w:jc w:val="center"/>
              <w:rPr>
                <w:rFonts w:ascii="宋体" w:eastAsia="宋体" w:hAnsi="宋体"/>
              </w:rPr>
            </w:pPr>
            <w:r w:rsidRPr="00E95679">
              <w:rPr>
                <w:rFonts w:ascii="宋体" w:eastAsia="宋体" w:hAnsi="宋体" w:hint="eastAsia"/>
              </w:rPr>
              <w:t xml:space="preserve">（占 </w:t>
            </w:r>
            <w:r w:rsidR="00F0768A" w:rsidRPr="00E95679">
              <w:rPr>
                <w:rFonts w:ascii="宋体" w:eastAsia="宋体" w:hAnsi="宋体"/>
              </w:rPr>
              <w:t>3</w:t>
            </w:r>
            <w:r w:rsidRPr="00E95679">
              <w:rPr>
                <w:rFonts w:ascii="宋体" w:eastAsia="宋体" w:hAnsi="宋体" w:hint="eastAsia"/>
              </w:rPr>
              <w:t>0%）</w:t>
            </w:r>
          </w:p>
        </w:tc>
        <w:tc>
          <w:tcPr>
            <w:tcW w:w="3750" w:type="dxa"/>
            <w:tcBorders>
              <w:top w:val="single" w:sz="4" w:space="0" w:color="auto"/>
              <w:left w:val="nil"/>
              <w:bottom w:val="single" w:sz="4" w:space="0" w:color="auto"/>
              <w:right w:val="single" w:sz="4" w:space="0" w:color="auto"/>
            </w:tcBorders>
            <w:hideMark/>
          </w:tcPr>
          <w:p w14:paraId="08A8551C" w14:textId="112087EC" w:rsidR="00410348" w:rsidRPr="00E95679" w:rsidRDefault="00410348" w:rsidP="00CD5FC9">
            <w:pPr>
              <w:jc w:val="center"/>
              <w:rPr>
                <w:rFonts w:ascii="宋体" w:eastAsia="宋体" w:hAnsi="宋体"/>
              </w:rPr>
            </w:pPr>
            <w:r w:rsidRPr="00E95679">
              <w:rPr>
                <w:rFonts w:ascii="宋体" w:eastAsia="宋体" w:hAnsi="宋体" w:hint="eastAsia"/>
              </w:rPr>
              <w:t>预习（</w:t>
            </w:r>
            <w:r w:rsidR="00520471" w:rsidRPr="00E95679">
              <w:rPr>
                <w:rFonts w:ascii="宋体" w:eastAsia="宋体" w:hAnsi="宋体"/>
              </w:rPr>
              <w:t>5</w:t>
            </w:r>
            <w:r w:rsidRPr="00E95679">
              <w:rPr>
                <w:rFonts w:ascii="宋体" w:eastAsia="宋体" w:hAnsi="宋体" w:hint="eastAsia"/>
              </w:rPr>
              <w:t>%）A</w:t>
            </w:r>
          </w:p>
        </w:tc>
        <w:tc>
          <w:tcPr>
            <w:tcW w:w="2628" w:type="dxa"/>
            <w:tcBorders>
              <w:top w:val="single" w:sz="4" w:space="0" w:color="auto"/>
              <w:left w:val="nil"/>
              <w:bottom w:val="single" w:sz="4" w:space="0" w:color="auto"/>
              <w:right w:val="single" w:sz="4" w:space="0" w:color="auto"/>
            </w:tcBorders>
            <w:hideMark/>
          </w:tcPr>
          <w:p w14:paraId="3CD5D064" w14:textId="77777777" w:rsidR="00410348" w:rsidRPr="00E95679" w:rsidRDefault="00410348" w:rsidP="00CD5FC9">
            <w:pPr>
              <w:jc w:val="center"/>
              <w:rPr>
                <w:rFonts w:ascii="宋体" w:eastAsia="宋体" w:hAnsi="宋体"/>
              </w:rPr>
            </w:pPr>
            <w:r w:rsidRPr="00E95679">
              <w:rPr>
                <w:rFonts w:ascii="宋体" w:eastAsia="宋体" w:hAnsi="宋体" w:hint="eastAsia"/>
              </w:rPr>
              <w:t xml:space="preserve">课程目标 3 </w:t>
            </w:r>
          </w:p>
        </w:tc>
      </w:tr>
      <w:tr w:rsidR="00410348" w:rsidRPr="00E95679" w14:paraId="0A2F286A" w14:textId="77777777" w:rsidTr="00CD5FC9">
        <w:trPr>
          <w:jc w:val="center"/>
        </w:trPr>
        <w:tc>
          <w:tcPr>
            <w:tcW w:w="1918" w:type="dxa"/>
            <w:vMerge/>
            <w:tcBorders>
              <w:left w:val="single" w:sz="4" w:space="0" w:color="auto"/>
              <w:right w:val="single" w:sz="4" w:space="0" w:color="auto"/>
            </w:tcBorders>
          </w:tcPr>
          <w:p w14:paraId="60F1D8FF" w14:textId="77777777" w:rsidR="00410348" w:rsidRPr="00E95679" w:rsidRDefault="00410348" w:rsidP="00CD5FC9">
            <w:pPr>
              <w:jc w:val="center"/>
              <w:rPr>
                <w:rFonts w:ascii="宋体" w:eastAsia="宋体" w:hAnsi="宋体"/>
              </w:rPr>
            </w:pPr>
          </w:p>
        </w:tc>
        <w:tc>
          <w:tcPr>
            <w:tcW w:w="3750" w:type="dxa"/>
            <w:tcBorders>
              <w:top w:val="single" w:sz="4" w:space="0" w:color="auto"/>
              <w:left w:val="nil"/>
              <w:bottom w:val="single" w:sz="4" w:space="0" w:color="auto"/>
              <w:right w:val="single" w:sz="4" w:space="0" w:color="auto"/>
            </w:tcBorders>
            <w:hideMark/>
          </w:tcPr>
          <w:p w14:paraId="391E8747" w14:textId="3D12310D" w:rsidR="00410348" w:rsidRPr="00E95679" w:rsidRDefault="00410348" w:rsidP="00CD5FC9">
            <w:pPr>
              <w:jc w:val="center"/>
              <w:rPr>
                <w:rFonts w:ascii="宋体" w:eastAsia="宋体" w:hAnsi="宋体"/>
              </w:rPr>
            </w:pPr>
            <w:r w:rsidRPr="00E95679">
              <w:rPr>
                <w:rFonts w:ascii="宋体" w:eastAsia="宋体" w:hAnsi="宋体" w:hint="eastAsia"/>
              </w:rPr>
              <w:t>实验操作（</w:t>
            </w:r>
            <w:r w:rsidR="00F0768A" w:rsidRPr="00E95679">
              <w:rPr>
                <w:rFonts w:ascii="宋体" w:eastAsia="宋体" w:hAnsi="宋体"/>
              </w:rPr>
              <w:t>2</w:t>
            </w:r>
            <w:r w:rsidR="00520471" w:rsidRPr="00E95679">
              <w:rPr>
                <w:rFonts w:ascii="宋体" w:eastAsia="宋体" w:hAnsi="宋体"/>
              </w:rPr>
              <w:t>5</w:t>
            </w:r>
            <w:r w:rsidRPr="00E95679">
              <w:rPr>
                <w:rFonts w:ascii="宋体" w:eastAsia="宋体" w:hAnsi="宋体" w:hint="eastAsia"/>
              </w:rPr>
              <w:t xml:space="preserve">%） </w:t>
            </w:r>
            <w:r w:rsidRPr="00E95679">
              <w:rPr>
                <w:rFonts w:ascii="宋体" w:eastAsia="宋体" w:hAnsi="宋体"/>
              </w:rPr>
              <w:t>B</w:t>
            </w:r>
          </w:p>
        </w:tc>
        <w:tc>
          <w:tcPr>
            <w:tcW w:w="2628" w:type="dxa"/>
            <w:tcBorders>
              <w:top w:val="single" w:sz="4" w:space="0" w:color="auto"/>
              <w:left w:val="nil"/>
              <w:bottom w:val="single" w:sz="4" w:space="0" w:color="auto"/>
              <w:right w:val="single" w:sz="4" w:space="0" w:color="auto"/>
            </w:tcBorders>
            <w:hideMark/>
          </w:tcPr>
          <w:p w14:paraId="6338840F" w14:textId="77777777" w:rsidR="00410348" w:rsidRPr="00E95679" w:rsidRDefault="00410348" w:rsidP="00CD5FC9">
            <w:pPr>
              <w:jc w:val="center"/>
              <w:rPr>
                <w:rFonts w:ascii="宋体" w:eastAsia="宋体" w:hAnsi="宋体"/>
              </w:rPr>
            </w:pPr>
            <w:r w:rsidRPr="00E95679">
              <w:rPr>
                <w:rFonts w:ascii="宋体" w:eastAsia="宋体" w:hAnsi="宋体" w:hint="eastAsia"/>
              </w:rPr>
              <w:t xml:space="preserve">课程目标 1 </w:t>
            </w:r>
          </w:p>
        </w:tc>
      </w:tr>
      <w:tr w:rsidR="00410348" w:rsidRPr="00E95679" w14:paraId="4F78E5E8" w14:textId="77777777" w:rsidTr="00CD5FC9">
        <w:trPr>
          <w:jc w:val="center"/>
        </w:trPr>
        <w:tc>
          <w:tcPr>
            <w:tcW w:w="1918" w:type="dxa"/>
            <w:vMerge w:val="restart"/>
            <w:tcBorders>
              <w:top w:val="single" w:sz="4" w:space="0" w:color="auto"/>
              <w:left w:val="single" w:sz="4" w:space="0" w:color="auto"/>
              <w:right w:val="single" w:sz="4" w:space="0" w:color="auto"/>
            </w:tcBorders>
            <w:hideMark/>
          </w:tcPr>
          <w:p w14:paraId="0B9436A6" w14:textId="77777777" w:rsidR="00410348" w:rsidRPr="00E95679" w:rsidRDefault="00410348" w:rsidP="00CD5FC9">
            <w:pPr>
              <w:spacing w:after="124"/>
              <w:ind w:right="10"/>
              <w:jc w:val="center"/>
              <w:rPr>
                <w:rFonts w:ascii="宋体" w:eastAsia="宋体" w:hAnsi="宋体"/>
              </w:rPr>
            </w:pPr>
            <w:r w:rsidRPr="00E95679">
              <w:rPr>
                <w:rFonts w:ascii="宋体" w:eastAsia="宋体" w:hAnsi="宋体" w:hint="eastAsia"/>
              </w:rPr>
              <w:t xml:space="preserve">实验报告 </w:t>
            </w:r>
          </w:p>
          <w:p w14:paraId="50012C63" w14:textId="0BBA9727" w:rsidR="00410348" w:rsidRPr="00E95679" w:rsidRDefault="00410348" w:rsidP="00CD5FC9">
            <w:pPr>
              <w:jc w:val="center"/>
              <w:rPr>
                <w:rFonts w:ascii="宋体" w:eastAsia="宋体" w:hAnsi="宋体"/>
              </w:rPr>
            </w:pPr>
            <w:r w:rsidRPr="00E95679">
              <w:rPr>
                <w:rFonts w:ascii="宋体" w:eastAsia="宋体" w:hAnsi="宋体" w:hint="eastAsia"/>
              </w:rPr>
              <w:t xml:space="preserve">（占 </w:t>
            </w:r>
            <w:r w:rsidR="00F0768A" w:rsidRPr="00E95679">
              <w:rPr>
                <w:rFonts w:ascii="宋体" w:eastAsia="宋体" w:hAnsi="宋体"/>
              </w:rPr>
              <w:t>4</w:t>
            </w:r>
            <w:r w:rsidRPr="00E95679">
              <w:rPr>
                <w:rFonts w:ascii="宋体" w:eastAsia="宋体" w:hAnsi="宋体"/>
              </w:rPr>
              <w:t>0</w:t>
            </w:r>
            <w:r w:rsidRPr="00E95679">
              <w:rPr>
                <w:rFonts w:ascii="宋体" w:eastAsia="宋体" w:hAnsi="宋体" w:hint="eastAsia"/>
              </w:rPr>
              <w:t>%）</w:t>
            </w:r>
          </w:p>
        </w:tc>
        <w:tc>
          <w:tcPr>
            <w:tcW w:w="3750" w:type="dxa"/>
            <w:tcBorders>
              <w:top w:val="single" w:sz="4" w:space="0" w:color="auto"/>
              <w:left w:val="nil"/>
              <w:bottom w:val="single" w:sz="4" w:space="0" w:color="auto"/>
              <w:right w:val="single" w:sz="4" w:space="0" w:color="auto"/>
            </w:tcBorders>
            <w:hideMark/>
          </w:tcPr>
          <w:p w14:paraId="5810A0A3" w14:textId="547176EC" w:rsidR="00410348" w:rsidRPr="00E95679" w:rsidRDefault="00DA11A4" w:rsidP="00CD5FC9">
            <w:pPr>
              <w:jc w:val="center"/>
              <w:rPr>
                <w:rFonts w:ascii="宋体" w:eastAsia="宋体" w:hAnsi="宋体"/>
              </w:rPr>
            </w:pPr>
            <w:r w:rsidRPr="00E95679">
              <w:rPr>
                <w:rFonts w:ascii="宋体" w:eastAsia="宋体" w:hAnsi="宋体" w:hint="eastAsia"/>
              </w:rPr>
              <w:t>原始数据及数据处理（</w:t>
            </w:r>
            <w:r w:rsidRPr="00E95679">
              <w:rPr>
                <w:rFonts w:ascii="宋体" w:eastAsia="宋体" w:hAnsi="宋体"/>
              </w:rPr>
              <w:t>20</w:t>
            </w:r>
            <w:r w:rsidRPr="00E95679">
              <w:rPr>
                <w:rFonts w:ascii="宋体" w:eastAsia="宋体" w:hAnsi="宋体" w:hint="eastAsia"/>
              </w:rPr>
              <w:t xml:space="preserve">%） </w:t>
            </w:r>
            <w:r w:rsidRPr="00E95679">
              <w:rPr>
                <w:rFonts w:ascii="宋体" w:eastAsia="宋体" w:hAnsi="宋体"/>
              </w:rPr>
              <w:t>E</w:t>
            </w:r>
          </w:p>
        </w:tc>
        <w:tc>
          <w:tcPr>
            <w:tcW w:w="2628" w:type="dxa"/>
            <w:tcBorders>
              <w:top w:val="single" w:sz="4" w:space="0" w:color="auto"/>
              <w:left w:val="nil"/>
              <w:bottom w:val="single" w:sz="4" w:space="0" w:color="auto"/>
              <w:right w:val="single" w:sz="4" w:space="0" w:color="auto"/>
            </w:tcBorders>
            <w:hideMark/>
          </w:tcPr>
          <w:p w14:paraId="10EF82C8" w14:textId="46CAF9EC" w:rsidR="00410348" w:rsidRPr="00E95679" w:rsidRDefault="00410348" w:rsidP="00CD5FC9">
            <w:pPr>
              <w:jc w:val="center"/>
              <w:rPr>
                <w:rFonts w:ascii="宋体" w:eastAsia="宋体" w:hAnsi="宋体"/>
              </w:rPr>
            </w:pPr>
            <w:r w:rsidRPr="00E95679">
              <w:rPr>
                <w:rFonts w:ascii="宋体" w:eastAsia="宋体" w:hAnsi="宋体" w:hint="eastAsia"/>
              </w:rPr>
              <w:t xml:space="preserve">课程目标 </w:t>
            </w:r>
            <w:r w:rsidR="00DA11A4" w:rsidRPr="00E95679">
              <w:rPr>
                <w:rFonts w:ascii="宋体" w:eastAsia="宋体" w:hAnsi="宋体"/>
              </w:rPr>
              <w:t>2</w:t>
            </w:r>
            <w:r w:rsidRPr="00E95679">
              <w:rPr>
                <w:rFonts w:ascii="宋体" w:eastAsia="宋体" w:hAnsi="宋体" w:hint="eastAsia"/>
              </w:rPr>
              <w:t xml:space="preserve"> </w:t>
            </w:r>
          </w:p>
        </w:tc>
      </w:tr>
      <w:tr w:rsidR="00410348" w:rsidRPr="00E95679" w14:paraId="18031818" w14:textId="77777777" w:rsidTr="00CD5FC9">
        <w:trPr>
          <w:jc w:val="center"/>
        </w:trPr>
        <w:tc>
          <w:tcPr>
            <w:tcW w:w="1918" w:type="dxa"/>
            <w:vMerge/>
            <w:tcBorders>
              <w:left w:val="single" w:sz="4" w:space="0" w:color="auto"/>
              <w:right w:val="single" w:sz="4" w:space="0" w:color="auto"/>
            </w:tcBorders>
          </w:tcPr>
          <w:p w14:paraId="6C18D869" w14:textId="77777777" w:rsidR="00410348" w:rsidRPr="00E95679" w:rsidRDefault="00410348" w:rsidP="00CD5FC9">
            <w:pPr>
              <w:jc w:val="center"/>
              <w:rPr>
                <w:rFonts w:ascii="宋体" w:eastAsia="宋体" w:hAnsi="宋体"/>
              </w:rPr>
            </w:pPr>
          </w:p>
        </w:tc>
        <w:tc>
          <w:tcPr>
            <w:tcW w:w="3750" w:type="dxa"/>
            <w:tcBorders>
              <w:top w:val="single" w:sz="4" w:space="0" w:color="auto"/>
              <w:left w:val="nil"/>
              <w:bottom w:val="single" w:sz="4" w:space="0" w:color="auto"/>
              <w:right w:val="single" w:sz="4" w:space="0" w:color="auto"/>
            </w:tcBorders>
            <w:hideMark/>
          </w:tcPr>
          <w:p w14:paraId="103319E7" w14:textId="12F88581" w:rsidR="00410348" w:rsidRPr="00E95679" w:rsidRDefault="00DA11A4" w:rsidP="00CD5FC9">
            <w:pPr>
              <w:jc w:val="center"/>
              <w:rPr>
                <w:rFonts w:ascii="宋体" w:eastAsia="宋体" w:hAnsi="宋体"/>
              </w:rPr>
            </w:pPr>
            <w:r w:rsidRPr="00E95679">
              <w:rPr>
                <w:rFonts w:ascii="宋体" w:eastAsia="宋体" w:hAnsi="宋体" w:hint="eastAsia"/>
              </w:rPr>
              <w:t>结果分析与讨论（2</w:t>
            </w:r>
            <w:r w:rsidRPr="00E95679">
              <w:rPr>
                <w:rFonts w:ascii="宋体" w:eastAsia="宋体" w:hAnsi="宋体"/>
              </w:rPr>
              <w:t>0</w:t>
            </w:r>
            <w:r w:rsidRPr="00E95679">
              <w:rPr>
                <w:rFonts w:ascii="宋体" w:eastAsia="宋体" w:hAnsi="宋体" w:hint="eastAsia"/>
              </w:rPr>
              <w:t xml:space="preserve">%） </w:t>
            </w:r>
            <w:r w:rsidRPr="00E95679">
              <w:rPr>
                <w:rFonts w:ascii="宋体" w:eastAsia="宋体" w:hAnsi="宋体"/>
              </w:rPr>
              <w:t>D</w:t>
            </w:r>
          </w:p>
        </w:tc>
        <w:tc>
          <w:tcPr>
            <w:tcW w:w="2628" w:type="dxa"/>
            <w:tcBorders>
              <w:top w:val="single" w:sz="4" w:space="0" w:color="auto"/>
              <w:left w:val="nil"/>
              <w:bottom w:val="single" w:sz="4" w:space="0" w:color="auto"/>
              <w:right w:val="single" w:sz="4" w:space="0" w:color="auto"/>
            </w:tcBorders>
            <w:hideMark/>
          </w:tcPr>
          <w:p w14:paraId="137559CF" w14:textId="5831AA06" w:rsidR="00410348" w:rsidRPr="00E95679" w:rsidRDefault="00410348" w:rsidP="00CD5FC9">
            <w:pPr>
              <w:jc w:val="center"/>
              <w:rPr>
                <w:rFonts w:ascii="宋体" w:eastAsia="宋体" w:hAnsi="宋体"/>
              </w:rPr>
            </w:pPr>
            <w:r w:rsidRPr="00E95679">
              <w:rPr>
                <w:rFonts w:ascii="宋体" w:eastAsia="宋体" w:hAnsi="宋体" w:hint="eastAsia"/>
              </w:rPr>
              <w:t xml:space="preserve">课程目标 </w:t>
            </w:r>
            <w:r w:rsidR="00DA11A4" w:rsidRPr="00E95679">
              <w:rPr>
                <w:rFonts w:ascii="宋体" w:eastAsia="宋体" w:hAnsi="宋体"/>
              </w:rPr>
              <w:t>3</w:t>
            </w:r>
            <w:r w:rsidRPr="00E95679">
              <w:rPr>
                <w:rFonts w:ascii="宋体" w:eastAsia="宋体" w:hAnsi="宋体" w:hint="eastAsia"/>
              </w:rPr>
              <w:t xml:space="preserve"> </w:t>
            </w:r>
          </w:p>
        </w:tc>
      </w:tr>
      <w:tr w:rsidR="00E846D3" w:rsidRPr="00E95679" w14:paraId="4D0A9823" w14:textId="77777777" w:rsidTr="00F0768A">
        <w:trPr>
          <w:jc w:val="center"/>
        </w:trPr>
        <w:tc>
          <w:tcPr>
            <w:tcW w:w="1918" w:type="dxa"/>
            <w:vMerge w:val="restart"/>
            <w:tcBorders>
              <w:left w:val="single" w:sz="4" w:space="0" w:color="auto"/>
              <w:right w:val="single" w:sz="4" w:space="0" w:color="auto"/>
            </w:tcBorders>
          </w:tcPr>
          <w:p w14:paraId="2EDD11E0" w14:textId="0C86F910" w:rsidR="00E846D3" w:rsidRPr="00E95679" w:rsidRDefault="00E846D3" w:rsidP="00CD5FC9">
            <w:pPr>
              <w:jc w:val="center"/>
              <w:rPr>
                <w:rFonts w:ascii="宋体" w:eastAsia="宋体" w:hAnsi="宋体"/>
              </w:rPr>
            </w:pPr>
            <w:r w:rsidRPr="00E95679">
              <w:rPr>
                <w:rFonts w:ascii="宋体" w:eastAsia="宋体" w:hAnsi="宋体" w:hint="eastAsia"/>
              </w:rPr>
              <w:t>期中考核</w:t>
            </w:r>
          </w:p>
          <w:p w14:paraId="061C97AA" w14:textId="37B6D451" w:rsidR="00E846D3" w:rsidRPr="00E95679" w:rsidRDefault="00E846D3" w:rsidP="00CD5FC9">
            <w:pPr>
              <w:jc w:val="center"/>
              <w:rPr>
                <w:rFonts w:ascii="宋体" w:eastAsia="宋体" w:hAnsi="宋体"/>
              </w:rPr>
            </w:pPr>
            <w:r w:rsidRPr="00E95679">
              <w:rPr>
                <w:rFonts w:ascii="宋体" w:eastAsia="宋体" w:hAnsi="宋体" w:hint="eastAsia"/>
              </w:rPr>
              <w:t>（占 3</w:t>
            </w:r>
            <w:r w:rsidRPr="00E95679">
              <w:rPr>
                <w:rFonts w:ascii="宋体" w:eastAsia="宋体" w:hAnsi="宋体"/>
              </w:rPr>
              <w:t>0</w:t>
            </w:r>
            <w:r w:rsidRPr="00E95679">
              <w:rPr>
                <w:rFonts w:ascii="宋体" w:eastAsia="宋体" w:hAnsi="宋体" w:hint="eastAsia"/>
              </w:rPr>
              <w:t>%）</w:t>
            </w:r>
          </w:p>
        </w:tc>
        <w:tc>
          <w:tcPr>
            <w:tcW w:w="3750" w:type="dxa"/>
            <w:tcBorders>
              <w:top w:val="single" w:sz="4" w:space="0" w:color="auto"/>
              <w:left w:val="nil"/>
              <w:bottom w:val="single" w:sz="4" w:space="0" w:color="auto"/>
              <w:right w:val="single" w:sz="4" w:space="0" w:color="auto"/>
            </w:tcBorders>
            <w:vAlign w:val="center"/>
          </w:tcPr>
          <w:p w14:paraId="11F30564" w14:textId="3D9D2A3E" w:rsidR="00E846D3" w:rsidRPr="00E95679" w:rsidRDefault="00DA69E0" w:rsidP="00CD5FC9">
            <w:pPr>
              <w:jc w:val="center"/>
              <w:rPr>
                <w:rFonts w:ascii="宋体" w:eastAsia="宋体" w:hAnsi="宋体"/>
              </w:rPr>
            </w:pPr>
            <w:r w:rsidRPr="00E95679">
              <w:rPr>
                <w:rFonts w:ascii="宋体" w:eastAsia="宋体" w:hAnsi="宋体" w:hint="eastAsia"/>
              </w:rPr>
              <w:t>理论</w:t>
            </w:r>
            <w:r w:rsidR="00E846D3" w:rsidRPr="00E95679">
              <w:rPr>
                <w:rFonts w:ascii="宋体" w:eastAsia="宋体" w:hAnsi="宋体" w:hint="eastAsia"/>
              </w:rPr>
              <w:t>（</w:t>
            </w:r>
            <w:r w:rsidR="00E846D3" w:rsidRPr="00E95679">
              <w:rPr>
                <w:rFonts w:ascii="宋体" w:eastAsia="宋体" w:hAnsi="宋体"/>
              </w:rPr>
              <w:t>1</w:t>
            </w:r>
            <w:r w:rsidR="00F43D55" w:rsidRPr="00E95679">
              <w:rPr>
                <w:rFonts w:ascii="宋体" w:eastAsia="宋体" w:hAnsi="宋体"/>
              </w:rPr>
              <w:t>0</w:t>
            </w:r>
            <w:r w:rsidR="00E846D3" w:rsidRPr="00E95679">
              <w:rPr>
                <w:rFonts w:ascii="宋体" w:eastAsia="宋体" w:hAnsi="宋体" w:hint="eastAsia"/>
              </w:rPr>
              <w:t>%）</w:t>
            </w:r>
            <w:r w:rsidR="00DA11A4" w:rsidRPr="00E95679">
              <w:rPr>
                <w:rFonts w:ascii="宋体" w:eastAsia="宋体" w:hAnsi="宋体" w:hint="eastAsia"/>
              </w:rPr>
              <w:t>E</w:t>
            </w:r>
          </w:p>
        </w:tc>
        <w:tc>
          <w:tcPr>
            <w:tcW w:w="2628" w:type="dxa"/>
            <w:tcBorders>
              <w:top w:val="single" w:sz="4" w:space="0" w:color="auto"/>
              <w:left w:val="nil"/>
              <w:bottom w:val="single" w:sz="4" w:space="0" w:color="auto"/>
              <w:right w:val="single" w:sz="4" w:space="0" w:color="auto"/>
            </w:tcBorders>
            <w:vAlign w:val="center"/>
          </w:tcPr>
          <w:p w14:paraId="33227C62" w14:textId="15002A92" w:rsidR="00E846D3" w:rsidRPr="00E95679" w:rsidRDefault="00E846D3" w:rsidP="00CD5FC9">
            <w:pPr>
              <w:jc w:val="center"/>
              <w:rPr>
                <w:rFonts w:ascii="宋体" w:eastAsia="宋体" w:hAnsi="宋体"/>
              </w:rPr>
            </w:pPr>
            <w:r w:rsidRPr="00E95679">
              <w:rPr>
                <w:rFonts w:ascii="宋体" w:eastAsia="宋体" w:hAnsi="宋体" w:hint="eastAsia"/>
              </w:rPr>
              <w:t xml:space="preserve">课程目标 </w:t>
            </w:r>
            <w:r w:rsidRPr="00E95679">
              <w:rPr>
                <w:rFonts w:ascii="宋体" w:eastAsia="宋体" w:hAnsi="宋体"/>
              </w:rPr>
              <w:t>1</w:t>
            </w:r>
          </w:p>
        </w:tc>
      </w:tr>
      <w:tr w:rsidR="00E846D3" w14:paraId="5EA2F602" w14:textId="77777777" w:rsidTr="00F0768A">
        <w:trPr>
          <w:jc w:val="center"/>
        </w:trPr>
        <w:tc>
          <w:tcPr>
            <w:tcW w:w="1918" w:type="dxa"/>
            <w:vMerge/>
            <w:tcBorders>
              <w:left w:val="single" w:sz="4" w:space="0" w:color="auto"/>
              <w:right w:val="single" w:sz="4" w:space="0" w:color="auto"/>
            </w:tcBorders>
          </w:tcPr>
          <w:p w14:paraId="600F7A40" w14:textId="77777777" w:rsidR="00E846D3" w:rsidRPr="00E95679" w:rsidRDefault="00E846D3" w:rsidP="00CD5FC9">
            <w:pPr>
              <w:jc w:val="center"/>
              <w:rPr>
                <w:rFonts w:ascii="宋体" w:eastAsia="宋体" w:hAnsi="宋体"/>
              </w:rPr>
            </w:pPr>
          </w:p>
        </w:tc>
        <w:tc>
          <w:tcPr>
            <w:tcW w:w="3750" w:type="dxa"/>
            <w:tcBorders>
              <w:top w:val="single" w:sz="4" w:space="0" w:color="auto"/>
              <w:left w:val="nil"/>
              <w:bottom w:val="single" w:sz="4" w:space="0" w:color="auto"/>
              <w:right w:val="single" w:sz="4" w:space="0" w:color="auto"/>
            </w:tcBorders>
            <w:vAlign w:val="center"/>
          </w:tcPr>
          <w:p w14:paraId="4CD1DDC3" w14:textId="768A561F" w:rsidR="00E846D3" w:rsidRPr="00E95679" w:rsidRDefault="008042DC" w:rsidP="00CD5FC9">
            <w:pPr>
              <w:jc w:val="center"/>
              <w:rPr>
                <w:rFonts w:ascii="宋体" w:eastAsia="宋体" w:hAnsi="宋体"/>
              </w:rPr>
            </w:pPr>
            <w:r w:rsidRPr="00E95679">
              <w:rPr>
                <w:rFonts w:ascii="宋体" w:eastAsia="宋体" w:hAnsi="宋体" w:hint="eastAsia"/>
              </w:rPr>
              <w:t>综合（</w:t>
            </w:r>
            <w:r w:rsidR="00F43D55" w:rsidRPr="00E95679">
              <w:rPr>
                <w:rFonts w:ascii="宋体" w:eastAsia="宋体" w:hAnsi="宋体" w:hint="eastAsia"/>
              </w:rPr>
              <w:t>2</w:t>
            </w:r>
            <w:r w:rsidR="00F43D55" w:rsidRPr="00E95679">
              <w:rPr>
                <w:rFonts w:ascii="宋体" w:eastAsia="宋体" w:hAnsi="宋体"/>
              </w:rPr>
              <w:t>0</w:t>
            </w:r>
            <w:r w:rsidR="000F4BCE" w:rsidRPr="00E95679">
              <w:rPr>
                <w:rFonts w:ascii="宋体" w:eastAsia="宋体" w:hAnsi="宋体"/>
              </w:rPr>
              <w:t>%</w:t>
            </w:r>
            <w:r w:rsidRPr="00E95679">
              <w:rPr>
                <w:rFonts w:ascii="宋体" w:eastAsia="宋体" w:hAnsi="宋体" w:hint="eastAsia"/>
              </w:rPr>
              <w:t>）</w:t>
            </w:r>
            <w:r w:rsidR="00DA11A4" w:rsidRPr="00E95679">
              <w:rPr>
                <w:rFonts w:ascii="宋体" w:eastAsia="宋体" w:hAnsi="宋体" w:hint="eastAsia"/>
              </w:rPr>
              <w:t>F</w:t>
            </w:r>
          </w:p>
        </w:tc>
        <w:tc>
          <w:tcPr>
            <w:tcW w:w="2628" w:type="dxa"/>
            <w:tcBorders>
              <w:top w:val="single" w:sz="4" w:space="0" w:color="auto"/>
              <w:left w:val="nil"/>
              <w:bottom w:val="single" w:sz="4" w:space="0" w:color="auto"/>
              <w:right w:val="single" w:sz="4" w:space="0" w:color="auto"/>
            </w:tcBorders>
            <w:vAlign w:val="center"/>
          </w:tcPr>
          <w:p w14:paraId="2A356CFD" w14:textId="2ADFC0DD" w:rsidR="00E846D3" w:rsidRPr="00410348" w:rsidRDefault="000F4BCE" w:rsidP="00CD5FC9">
            <w:pPr>
              <w:jc w:val="center"/>
              <w:rPr>
                <w:rFonts w:ascii="宋体" w:eastAsia="宋体" w:hAnsi="宋体"/>
              </w:rPr>
            </w:pPr>
            <w:r w:rsidRPr="00E95679">
              <w:rPr>
                <w:rFonts w:ascii="宋体" w:eastAsia="宋体" w:hAnsi="宋体" w:hint="eastAsia"/>
              </w:rPr>
              <w:t>课程目标3</w:t>
            </w:r>
          </w:p>
        </w:tc>
      </w:tr>
    </w:tbl>
    <w:p w14:paraId="291D2F5E" w14:textId="6BBD5214"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291D2F5F" w14:textId="5902C891" w:rsidR="00D504B7" w:rsidRDefault="00D504B7" w:rsidP="00D504B7">
      <w:pPr>
        <w:widowControl/>
        <w:spacing w:beforeLines="50" w:before="156" w:afterLines="50" w:after="156"/>
        <w:ind w:firstLineChars="200" w:firstLine="422"/>
        <w:jc w:val="center"/>
        <w:rPr>
          <w:rFonts w:ascii="宋体" w:eastAsia="宋体" w:hAnsi="宋体"/>
        </w:rPr>
      </w:pPr>
      <w:r w:rsidRPr="00D504B7">
        <w:rPr>
          <w:rFonts w:ascii="宋体" w:eastAsia="宋体" w:hAnsi="宋体" w:hint="eastAsia"/>
          <w:b/>
        </w:rPr>
        <w:lastRenderedPageBreak/>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701"/>
        <w:gridCol w:w="1701"/>
        <w:gridCol w:w="1701"/>
        <w:gridCol w:w="2772"/>
      </w:tblGrid>
      <w:tr w:rsidR="00F0768A" w:rsidRPr="002F4D99" w14:paraId="662CC8A6" w14:textId="77777777" w:rsidTr="00C32D25">
        <w:trPr>
          <w:trHeight w:val="323"/>
          <w:jc w:val="center"/>
        </w:trPr>
        <w:tc>
          <w:tcPr>
            <w:tcW w:w="1838" w:type="dxa"/>
            <w:tcBorders>
              <w:tl2br w:val="single" w:sz="4" w:space="0" w:color="auto"/>
            </w:tcBorders>
            <w:shd w:val="clear" w:color="auto" w:fill="auto"/>
            <w:vAlign w:val="center"/>
          </w:tcPr>
          <w:p w14:paraId="35A1E0F2" w14:textId="77777777" w:rsidR="00F0768A" w:rsidRPr="00322986" w:rsidRDefault="00F0768A" w:rsidP="00CD5FC9">
            <w:pPr>
              <w:keepNext/>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1E3F78F6" w14:textId="77777777" w:rsidR="00F0768A" w:rsidRPr="00322986" w:rsidRDefault="00F0768A" w:rsidP="00CD5FC9">
            <w:pPr>
              <w:keepNext/>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1701" w:type="dxa"/>
            <w:shd w:val="clear" w:color="auto" w:fill="auto"/>
            <w:vAlign w:val="center"/>
          </w:tcPr>
          <w:p w14:paraId="04102F11" w14:textId="0DC86941" w:rsidR="00F0768A" w:rsidRPr="00322986" w:rsidRDefault="00F0768A" w:rsidP="00CD5FC9">
            <w:pPr>
              <w:keepNext/>
              <w:jc w:val="center"/>
              <w:textAlignment w:val="center"/>
              <w:rPr>
                <w:rFonts w:ascii="宋体" w:eastAsia="宋体" w:hAnsi="宋体"/>
                <w:b/>
                <w:bCs/>
                <w:kern w:val="0"/>
                <w:szCs w:val="21"/>
              </w:rPr>
            </w:pPr>
            <w:r>
              <w:rPr>
                <w:rFonts w:ascii="宋体" w:eastAsia="宋体" w:hAnsi="宋体" w:hint="eastAsia"/>
                <w:b/>
                <w:bCs/>
                <w:kern w:val="0"/>
                <w:szCs w:val="21"/>
              </w:rPr>
              <w:t>平时</w:t>
            </w:r>
          </w:p>
        </w:tc>
        <w:tc>
          <w:tcPr>
            <w:tcW w:w="1701" w:type="dxa"/>
            <w:shd w:val="clear" w:color="auto" w:fill="auto"/>
            <w:vAlign w:val="center"/>
          </w:tcPr>
          <w:p w14:paraId="7BEA4D67" w14:textId="77777777" w:rsidR="00F0768A" w:rsidRPr="00322986" w:rsidRDefault="00F0768A" w:rsidP="00CD5FC9">
            <w:pPr>
              <w:keepNext/>
              <w:jc w:val="center"/>
              <w:textAlignment w:val="center"/>
              <w:rPr>
                <w:rFonts w:ascii="宋体" w:eastAsia="宋体" w:hAnsi="宋体"/>
                <w:b/>
                <w:bCs/>
                <w:kern w:val="0"/>
                <w:szCs w:val="21"/>
              </w:rPr>
            </w:pPr>
            <w:r>
              <w:rPr>
                <w:rFonts w:ascii="宋体" w:eastAsia="宋体" w:hAnsi="宋体" w:hint="eastAsia"/>
                <w:b/>
                <w:bCs/>
                <w:kern w:val="0"/>
                <w:szCs w:val="21"/>
              </w:rPr>
              <w:t>实验报告</w:t>
            </w:r>
          </w:p>
        </w:tc>
        <w:tc>
          <w:tcPr>
            <w:tcW w:w="1701" w:type="dxa"/>
            <w:vAlign w:val="center"/>
          </w:tcPr>
          <w:p w14:paraId="3A7EAC36" w14:textId="18CD0F15" w:rsidR="00F0768A" w:rsidRPr="00322986" w:rsidRDefault="00F0768A" w:rsidP="00F0768A">
            <w:pPr>
              <w:keepNext/>
              <w:jc w:val="center"/>
              <w:textAlignment w:val="center"/>
              <w:rPr>
                <w:rFonts w:ascii="宋体" w:eastAsia="宋体" w:hAnsi="宋体"/>
                <w:b/>
                <w:bCs/>
                <w:kern w:val="0"/>
                <w:szCs w:val="21"/>
              </w:rPr>
            </w:pPr>
            <w:r>
              <w:rPr>
                <w:rFonts w:ascii="宋体" w:eastAsia="宋体" w:hAnsi="宋体" w:hint="eastAsia"/>
                <w:b/>
                <w:bCs/>
                <w:kern w:val="0"/>
                <w:szCs w:val="21"/>
              </w:rPr>
              <w:t>期末</w:t>
            </w:r>
          </w:p>
        </w:tc>
        <w:tc>
          <w:tcPr>
            <w:tcW w:w="2772" w:type="dxa"/>
            <w:shd w:val="clear" w:color="auto" w:fill="auto"/>
            <w:vAlign w:val="center"/>
          </w:tcPr>
          <w:p w14:paraId="66A86B64" w14:textId="1416671E" w:rsidR="00F0768A" w:rsidRPr="00322986" w:rsidRDefault="00F0768A" w:rsidP="00CD5FC9">
            <w:pPr>
              <w:keepNext/>
              <w:jc w:val="center"/>
              <w:rPr>
                <w:rFonts w:ascii="宋体" w:eastAsia="宋体" w:hAnsi="宋体"/>
                <w:b/>
                <w:bCs/>
                <w:kern w:val="0"/>
                <w:szCs w:val="21"/>
              </w:rPr>
            </w:pPr>
            <w:r w:rsidRPr="00322986">
              <w:rPr>
                <w:rFonts w:ascii="宋体" w:eastAsia="宋体" w:hAnsi="宋体"/>
                <w:b/>
                <w:bCs/>
                <w:kern w:val="0"/>
                <w:szCs w:val="21"/>
              </w:rPr>
              <w:t>总评达成度</w:t>
            </w:r>
          </w:p>
        </w:tc>
      </w:tr>
      <w:tr w:rsidR="00F0768A" w:rsidRPr="002F4D99" w14:paraId="5FE13590" w14:textId="77777777" w:rsidTr="00C32D25">
        <w:trPr>
          <w:trHeight w:val="637"/>
          <w:jc w:val="center"/>
        </w:trPr>
        <w:tc>
          <w:tcPr>
            <w:tcW w:w="1838" w:type="dxa"/>
            <w:shd w:val="clear" w:color="auto" w:fill="auto"/>
            <w:vAlign w:val="center"/>
          </w:tcPr>
          <w:p w14:paraId="5F1A62AB" w14:textId="77777777" w:rsidR="00F0768A" w:rsidRPr="00322986" w:rsidRDefault="00F0768A" w:rsidP="00CD5FC9">
            <w:pPr>
              <w:keepNext/>
              <w:jc w:val="center"/>
              <w:rPr>
                <w:rFonts w:ascii="宋体" w:eastAsia="宋体" w:hAnsi="宋体"/>
                <w:kern w:val="0"/>
                <w:szCs w:val="21"/>
              </w:rPr>
            </w:pPr>
            <w:r w:rsidRPr="00322986">
              <w:rPr>
                <w:rFonts w:ascii="宋体" w:eastAsia="宋体" w:hAnsi="宋体" w:hint="eastAsia"/>
                <w:kern w:val="0"/>
                <w:szCs w:val="21"/>
              </w:rPr>
              <w:t>课程目标1</w:t>
            </w:r>
          </w:p>
        </w:tc>
        <w:tc>
          <w:tcPr>
            <w:tcW w:w="1701" w:type="dxa"/>
            <w:shd w:val="clear" w:color="auto" w:fill="auto"/>
            <w:vAlign w:val="center"/>
          </w:tcPr>
          <w:p w14:paraId="12481636" w14:textId="280B1206" w:rsidR="00F0768A" w:rsidRDefault="00F0768A" w:rsidP="00CD5FC9">
            <w:pPr>
              <w:keepNext/>
              <w:jc w:val="center"/>
              <w:rPr>
                <w:rFonts w:ascii="宋体" w:eastAsia="宋体" w:hAnsi="宋体"/>
                <w:kern w:val="0"/>
                <w:szCs w:val="21"/>
              </w:rPr>
            </w:pPr>
            <w:r>
              <w:rPr>
                <w:rFonts w:ascii="宋体" w:eastAsia="宋体" w:hAnsi="宋体"/>
                <w:kern w:val="0"/>
                <w:szCs w:val="21"/>
              </w:rPr>
              <w:t>0.2</w:t>
            </w:r>
            <w:r w:rsidR="00520471">
              <w:rPr>
                <w:rFonts w:ascii="宋体" w:eastAsia="宋体" w:hAnsi="宋体"/>
                <w:kern w:val="0"/>
                <w:szCs w:val="21"/>
              </w:rPr>
              <w:t>5</w:t>
            </w:r>
            <w:r>
              <w:rPr>
                <w:rFonts w:ascii="宋体" w:eastAsia="宋体" w:hAnsi="宋体" w:hint="eastAsia"/>
                <w:kern w:val="0"/>
                <w:szCs w:val="21"/>
              </w:rPr>
              <w:t>（B）</w:t>
            </w:r>
          </w:p>
        </w:tc>
        <w:tc>
          <w:tcPr>
            <w:tcW w:w="1701" w:type="dxa"/>
            <w:shd w:val="clear" w:color="auto" w:fill="auto"/>
            <w:vAlign w:val="center"/>
          </w:tcPr>
          <w:p w14:paraId="7288D228" w14:textId="77777777" w:rsidR="00F0768A" w:rsidRDefault="00F0768A" w:rsidP="00CD5FC9">
            <w:pPr>
              <w:keepNext/>
              <w:jc w:val="center"/>
              <w:rPr>
                <w:rFonts w:ascii="宋体" w:eastAsia="宋体" w:hAnsi="宋体"/>
                <w:kern w:val="0"/>
                <w:szCs w:val="21"/>
              </w:rPr>
            </w:pPr>
            <w:r>
              <w:rPr>
                <w:rFonts w:ascii="宋体" w:eastAsia="宋体" w:hAnsi="宋体" w:hint="eastAsia"/>
                <w:kern w:val="0"/>
                <w:szCs w:val="21"/>
              </w:rPr>
              <w:t>0</w:t>
            </w:r>
          </w:p>
        </w:tc>
        <w:tc>
          <w:tcPr>
            <w:tcW w:w="1701" w:type="dxa"/>
            <w:vAlign w:val="center"/>
          </w:tcPr>
          <w:p w14:paraId="4F6AFD22" w14:textId="7F435023" w:rsidR="00F0768A" w:rsidRDefault="00C974F3" w:rsidP="00C974F3">
            <w:pPr>
              <w:keepNext/>
              <w:jc w:val="center"/>
              <w:rPr>
                <w:rFonts w:ascii="宋体" w:eastAsia="宋体" w:hAnsi="宋体"/>
                <w:kern w:val="0"/>
                <w:szCs w:val="21"/>
              </w:rPr>
            </w:pPr>
            <w:r>
              <w:rPr>
                <w:rFonts w:ascii="宋体" w:eastAsia="宋体" w:hAnsi="宋体"/>
                <w:kern w:val="0"/>
                <w:szCs w:val="21"/>
              </w:rPr>
              <w:t>0.1</w:t>
            </w:r>
            <w:r>
              <w:rPr>
                <w:rFonts w:ascii="宋体" w:eastAsia="宋体" w:hAnsi="宋体" w:hint="eastAsia"/>
                <w:kern w:val="0"/>
                <w:szCs w:val="21"/>
              </w:rPr>
              <w:t>（</w:t>
            </w:r>
            <w:r w:rsidR="00520471">
              <w:rPr>
                <w:rFonts w:ascii="宋体" w:eastAsia="宋体" w:hAnsi="宋体"/>
                <w:kern w:val="0"/>
                <w:szCs w:val="21"/>
              </w:rPr>
              <w:t>E</w:t>
            </w:r>
            <w:r>
              <w:rPr>
                <w:rFonts w:ascii="宋体" w:eastAsia="宋体" w:hAnsi="宋体" w:hint="eastAsia"/>
                <w:kern w:val="0"/>
                <w:szCs w:val="21"/>
              </w:rPr>
              <w:t>）</w:t>
            </w:r>
          </w:p>
        </w:tc>
        <w:tc>
          <w:tcPr>
            <w:tcW w:w="2772" w:type="dxa"/>
            <w:shd w:val="clear" w:color="auto" w:fill="auto"/>
            <w:vAlign w:val="center"/>
          </w:tcPr>
          <w:p w14:paraId="05F33FBF" w14:textId="760DA699" w:rsidR="00F0768A" w:rsidRPr="00322986" w:rsidRDefault="00F0768A" w:rsidP="00CD5FC9">
            <w:pPr>
              <w:keepNext/>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w:t>
            </w:r>
            <w:r>
              <w:rPr>
                <w:rFonts w:ascii="宋体" w:eastAsia="宋体" w:hAnsi="宋体"/>
                <w:kern w:val="0"/>
                <w:szCs w:val="21"/>
              </w:rPr>
              <w:t>0.2</w:t>
            </w:r>
            <w:r w:rsidRPr="00FE2051">
              <w:rPr>
                <w:rFonts w:ascii="宋体" w:eastAsia="宋体" w:hAnsi="宋体" w:hint="eastAsia"/>
                <w:kern w:val="0"/>
                <w:szCs w:val="21"/>
              </w:rPr>
              <w:t>×</w:t>
            </w:r>
            <w:r>
              <w:rPr>
                <w:rFonts w:ascii="宋体" w:eastAsia="宋体" w:hAnsi="宋体" w:hint="eastAsia"/>
                <w:kern w:val="0"/>
                <w:szCs w:val="21"/>
              </w:rPr>
              <w:t>平时成绩B</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成绩</w:t>
            </w:r>
            <w:r w:rsidR="00AD5046">
              <w:rPr>
                <w:rFonts w:ascii="宋体" w:eastAsia="宋体" w:hAnsi="宋体" w:hint="eastAsia"/>
                <w:kern w:val="0"/>
                <w:szCs w:val="21"/>
              </w:rPr>
              <w:t>+</w:t>
            </w:r>
            <w:r w:rsidR="004B510F">
              <w:rPr>
                <w:rFonts w:ascii="宋体" w:eastAsia="宋体" w:hAnsi="宋体"/>
                <w:kern w:val="0"/>
                <w:szCs w:val="21"/>
              </w:rPr>
              <w:t>0.1</w:t>
            </w:r>
            <w:r w:rsidR="004B510F" w:rsidRPr="00FE2051">
              <w:rPr>
                <w:rFonts w:ascii="宋体" w:eastAsia="宋体" w:hAnsi="宋体" w:hint="eastAsia"/>
                <w:kern w:val="0"/>
                <w:szCs w:val="21"/>
              </w:rPr>
              <w:t>×</w:t>
            </w:r>
            <w:r w:rsidR="004B510F">
              <w:rPr>
                <w:rFonts w:ascii="宋体" w:eastAsia="宋体" w:hAnsi="宋体" w:hint="eastAsia"/>
                <w:kern w:val="0"/>
                <w:szCs w:val="21"/>
              </w:rPr>
              <w:t>期末成绩</w:t>
            </w:r>
            <w:r w:rsidR="00520471">
              <w:rPr>
                <w:rFonts w:ascii="宋体" w:eastAsia="宋体" w:hAnsi="宋体"/>
                <w:kern w:val="0"/>
                <w:szCs w:val="21"/>
              </w:rPr>
              <w:t>E</w:t>
            </w:r>
            <w:r w:rsidR="004B510F" w:rsidRPr="00322986">
              <w:rPr>
                <w:rFonts w:ascii="宋体" w:eastAsia="宋体" w:hAnsi="宋体"/>
                <w:kern w:val="0"/>
                <w:szCs w:val="21"/>
              </w:rPr>
              <w:t>目标</w:t>
            </w:r>
            <w:r w:rsidR="004B510F">
              <w:rPr>
                <w:rFonts w:ascii="宋体" w:eastAsia="宋体" w:hAnsi="宋体" w:hint="eastAsia"/>
                <w:kern w:val="0"/>
                <w:szCs w:val="21"/>
              </w:rPr>
              <w:t>1</w:t>
            </w:r>
            <w:r w:rsidR="004B510F" w:rsidRPr="00322986">
              <w:rPr>
                <w:rFonts w:ascii="宋体" w:eastAsia="宋体" w:hAnsi="宋体"/>
                <w:kern w:val="0"/>
                <w:szCs w:val="21"/>
              </w:rPr>
              <w:t>成绩</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p>
        </w:tc>
      </w:tr>
      <w:tr w:rsidR="00F0768A" w:rsidRPr="002F4D99" w14:paraId="1C0612FB" w14:textId="77777777" w:rsidTr="00C32D25">
        <w:trPr>
          <w:trHeight w:val="668"/>
          <w:jc w:val="center"/>
        </w:trPr>
        <w:tc>
          <w:tcPr>
            <w:tcW w:w="1838" w:type="dxa"/>
            <w:shd w:val="clear" w:color="auto" w:fill="auto"/>
            <w:vAlign w:val="center"/>
          </w:tcPr>
          <w:p w14:paraId="5DD0B179" w14:textId="77777777" w:rsidR="00F0768A" w:rsidRPr="00322986" w:rsidRDefault="00F0768A" w:rsidP="00CD5FC9">
            <w:pPr>
              <w:keepNext/>
              <w:jc w:val="center"/>
              <w:rPr>
                <w:rFonts w:ascii="宋体" w:eastAsia="宋体" w:hAnsi="宋体"/>
                <w:kern w:val="0"/>
                <w:szCs w:val="21"/>
              </w:rPr>
            </w:pPr>
            <w:r w:rsidRPr="00322986">
              <w:rPr>
                <w:rFonts w:ascii="宋体" w:eastAsia="宋体" w:hAnsi="宋体" w:hint="eastAsia"/>
                <w:kern w:val="0"/>
                <w:szCs w:val="21"/>
              </w:rPr>
              <w:t>课程目标2</w:t>
            </w:r>
          </w:p>
        </w:tc>
        <w:tc>
          <w:tcPr>
            <w:tcW w:w="1701" w:type="dxa"/>
            <w:shd w:val="clear" w:color="auto" w:fill="auto"/>
            <w:vAlign w:val="center"/>
          </w:tcPr>
          <w:p w14:paraId="2A3558D5" w14:textId="77777777" w:rsidR="00F0768A" w:rsidRDefault="00F0768A" w:rsidP="00CD5FC9">
            <w:pPr>
              <w:keepNext/>
              <w:jc w:val="center"/>
              <w:rPr>
                <w:rFonts w:ascii="宋体" w:eastAsia="宋体" w:hAnsi="宋体"/>
                <w:kern w:val="0"/>
                <w:szCs w:val="21"/>
              </w:rPr>
            </w:pPr>
            <w:r>
              <w:rPr>
                <w:rFonts w:ascii="宋体" w:eastAsia="宋体" w:hAnsi="宋体" w:hint="eastAsia"/>
                <w:kern w:val="0"/>
                <w:szCs w:val="21"/>
              </w:rPr>
              <w:t>0</w:t>
            </w:r>
          </w:p>
        </w:tc>
        <w:tc>
          <w:tcPr>
            <w:tcW w:w="1701" w:type="dxa"/>
            <w:shd w:val="clear" w:color="auto" w:fill="auto"/>
            <w:vAlign w:val="center"/>
          </w:tcPr>
          <w:p w14:paraId="5B9DB01B" w14:textId="5BBEFCAF" w:rsidR="00F0768A" w:rsidRDefault="00F0768A" w:rsidP="00CD5FC9">
            <w:pPr>
              <w:keepNext/>
              <w:jc w:val="center"/>
              <w:rPr>
                <w:rFonts w:ascii="宋体" w:eastAsia="宋体" w:hAnsi="宋体"/>
                <w:kern w:val="0"/>
                <w:szCs w:val="21"/>
              </w:rPr>
            </w:pPr>
            <w:r>
              <w:rPr>
                <w:rFonts w:ascii="宋体" w:eastAsia="宋体" w:hAnsi="宋体"/>
                <w:kern w:val="0"/>
                <w:szCs w:val="21"/>
              </w:rPr>
              <w:t>0.2</w:t>
            </w:r>
            <w:r>
              <w:rPr>
                <w:rFonts w:ascii="宋体" w:eastAsia="宋体" w:hAnsi="宋体" w:hint="eastAsia"/>
                <w:kern w:val="0"/>
                <w:szCs w:val="21"/>
              </w:rPr>
              <w:t>（E）</w:t>
            </w:r>
          </w:p>
        </w:tc>
        <w:tc>
          <w:tcPr>
            <w:tcW w:w="1701" w:type="dxa"/>
            <w:vAlign w:val="center"/>
          </w:tcPr>
          <w:p w14:paraId="3AAE79C5" w14:textId="2EC6F3FD" w:rsidR="00F0768A" w:rsidRDefault="00C974F3" w:rsidP="00C974F3">
            <w:pPr>
              <w:keepNext/>
              <w:jc w:val="center"/>
              <w:rPr>
                <w:rFonts w:ascii="宋体" w:eastAsia="宋体" w:hAnsi="宋体"/>
                <w:kern w:val="0"/>
                <w:szCs w:val="21"/>
              </w:rPr>
            </w:pPr>
            <w:r>
              <w:rPr>
                <w:rFonts w:ascii="宋体" w:eastAsia="宋体" w:hAnsi="宋体" w:hint="eastAsia"/>
                <w:kern w:val="0"/>
                <w:szCs w:val="21"/>
              </w:rPr>
              <w:t>0</w:t>
            </w:r>
          </w:p>
        </w:tc>
        <w:tc>
          <w:tcPr>
            <w:tcW w:w="2772" w:type="dxa"/>
            <w:shd w:val="clear" w:color="auto" w:fill="auto"/>
            <w:vAlign w:val="center"/>
          </w:tcPr>
          <w:p w14:paraId="4B79D5A6" w14:textId="5703750E" w:rsidR="00F0768A" w:rsidRPr="00322986" w:rsidRDefault="00F0768A" w:rsidP="00CD5FC9">
            <w:pPr>
              <w:keepNext/>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kern w:val="0"/>
                <w:szCs w:val="21"/>
              </w:rPr>
              <w:t>2</w:t>
            </w:r>
            <w:r w:rsidRPr="00322986">
              <w:rPr>
                <w:rFonts w:ascii="宋体" w:eastAsia="宋体" w:hAnsi="宋体"/>
                <w:kern w:val="0"/>
                <w:szCs w:val="21"/>
              </w:rPr>
              <w:t>达成度={</w:t>
            </w:r>
            <w:r>
              <w:rPr>
                <w:rFonts w:ascii="宋体" w:eastAsia="宋体" w:hAnsi="宋体"/>
                <w:kern w:val="0"/>
                <w:szCs w:val="21"/>
              </w:rPr>
              <w:t>0.25</w:t>
            </w:r>
            <w:r w:rsidRPr="00FE2051">
              <w:rPr>
                <w:rFonts w:ascii="宋体" w:eastAsia="宋体" w:hAnsi="宋体" w:hint="eastAsia"/>
                <w:kern w:val="0"/>
                <w:szCs w:val="21"/>
              </w:rPr>
              <w:t>×</w:t>
            </w:r>
            <w:r>
              <w:rPr>
                <w:rFonts w:ascii="宋体" w:eastAsia="宋体" w:hAnsi="宋体" w:hint="eastAsia"/>
                <w:kern w:val="0"/>
                <w:szCs w:val="21"/>
              </w:rPr>
              <w:t>实验报告E</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kern w:val="0"/>
                <w:szCs w:val="21"/>
              </w:rPr>
              <w:t>2</w:t>
            </w:r>
            <w:r w:rsidRPr="00322986">
              <w:rPr>
                <w:rFonts w:ascii="宋体" w:eastAsia="宋体" w:hAnsi="宋体"/>
                <w:kern w:val="0"/>
                <w:szCs w:val="21"/>
              </w:rPr>
              <w:t>总分</w:t>
            </w:r>
            <w:r>
              <w:rPr>
                <w:rFonts w:ascii="宋体" w:eastAsia="宋体" w:hAnsi="宋体" w:hint="eastAsia"/>
                <w:kern w:val="0"/>
                <w:szCs w:val="21"/>
              </w:rPr>
              <w:t>。</w:t>
            </w:r>
          </w:p>
        </w:tc>
      </w:tr>
      <w:tr w:rsidR="00F0768A" w:rsidRPr="002F4D99" w14:paraId="4F8DC575" w14:textId="77777777" w:rsidTr="00C32D25">
        <w:trPr>
          <w:trHeight w:val="132"/>
          <w:jc w:val="center"/>
        </w:trPr>
        <w:tc>
          <w:tcPr>
            <w:tcW w:w="1838" w:type="dxa"/>
            <w:shd w:val="clear" w:color="auto" w:fill="auto"/>
            <w:vAlign w:val="center"/>
          </w:tcPr>
          <w:p w14:paraId="3012DA36" w14:textId="77777777" w:rsidR="00F0768A" w:rsidRPr="00322986" w:rsidRDefault="00F0768A" w:rsidP="00CD5FC9">
            <w:pPr>
              <w:jc w:val="center"/>
              <w:rPr>
                <w:rFonts w:ascii="宋体" w:eastAsia="宋体" w:hAnsi="宋体"/>
                <w:kern w:val="0"/>
                <w:szCs w:val="21"/>
              </w:rPr>
            </w:pPr>
            <w:r w:rsidRPr="00322986">
              <w:rPr>
                <w:rFonts w:ascii="宋体" w:eastAsia="宋体" w:hAnsi="宋体" w:hint="eastAsia"/>
                <w:kern w:val="0"/>
                <w:szCs w:val="21"/>
              </w:rPr>
              <w:t>课程目标3</w:t>
            </w:r>
          </w:p>
        </w:tc>
        <w:tc>
          <w:tcPr>
            <w:tcW w:w="1701" w:type="dxa"/>
            <w:shd w:val="clear" w:color="auto" w:fill="auto"/>
            <w:vAlign w:val="center"/>
          </w:tcPr>
          <w:p w14:paraId="5E4A17D7" w14:textId="1D60DF6A" w:rsidR="00F0768A" w:rsidRDefault="00F0768A" w:rsidP="00CD5FC9">
            <w:pPr>
              <w:jc w:val="center"/>
              <w:rPr>
                <w:rFonts w:ascii="宋体" w:eastAsia="宋体" w:hAnsi="宋体"/>
                <w:kern w:val="0"/>
                <w:szCs w:val="21"/>
              </w:rPr>
            </w:pPr>
            <w:r>
              <w:rPr>
                <w:rFonts w:ascii="宋体" w:eastAsia="宋体" w:hAnsi="宋体"/>
                <w:kern w:val="0"/>
                <w:szCs w:val="21"/>
              </w:rPr>
              <w:t>0.</w:t>
            </w:r>
            <w:r w:rsidR="00996157">
              <w:rPr>
                <w:rFonts w:ascii="宋体" w:eastAsia="宋体" w:hAnsi="宋体"/>
                <w:kern w:val="0"/>
                <w:szCs w:val="21"/>
              </w:rPr>
              <w:t>05</w:t>
            </w:r>
            <w:r>
              <w:rPr>
                <w:rFonts w:ascii="宋体" w:eastAsia="宋体" w:hAnsi="宋体" w:hint="eastAsia"/>
                <w:kern w:val="0"/>
                <w:szCs w:val="21"/>
              </w:rPr>
              <w:t>（</w:t>
            </w:r>
            <w:r>
              <w:rPr>
                <w:rFonts w:ascii="宋体" w:eastAsia="宋体" w:hAnsi="宋体"/>
                <w:kern w:val="0"/>
                <w:szCs w:val="21"/>
              </w:rPr>
              <w:t>A</w:t>
            </w:r>
            <w:r>
              <w:rPr>
                <w:rFonts w:ascii="宋体" w:eastAsia="宋体" w:hAnsi="宋体" w:hint="eastAsia"/>
                <w:kern w:val="0"/>
                <w:szCs w:val="21"/>
              </w:rPr>
              <w:t>）</w:t>
            </w:r>
          </w:p>
        </w:tc>
        <w:tc>
          <w:tcPr>
            <w:tcW w:w="1701" w:type="dxa"/>
            <w:shd w:val="clear" w:color="auto" w:fill="auto"/>
            <w:vAlign w:val="center"/>
          </w:tcPr>
          <w:p w14:paraId="5B818538" w14:textId="32F3795A" w:rsidR="00F0768A" w:rsidRDefault="00F0768A" w:rsidP="00CD5FC9">
            <w:pPr>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w:t>
            </w:r>
            <w:r w:rsidR="00C32D25">
              <w:rPr>
                <w:rFonts w:ascii="宋体" w:eastAsia="宋体" w:hAnsi="宋体"/>
                <w:kern w:val="0"/>
                <w:szCs w:val="21"/>
              </w:rPr>
              <w:t>2</w:t>
            </w:r>
            <w:r>
              <w:rPr>
                <w:rFonts w:ascii="宋体" w:eastAsia="宋体" w:hAnsi="宋体" w:hint="eastAsia"/>
                <w:kern w:val="0"/>
                <w:szCs w:val="21"/>
              </w:rPr>
              <w:t>（</w:t>
            </w:r>
            <w:r>
              <w:rPr>
                <w:rFonts w:ascii="宋体" w:eastAsia="宋体" w:hAnsi="宋体"/>
                <w:kern w:val="0"/>
                <w:szCs w:val="21"/>
              </w:rPr>
              <w:t>D</w:t>
            </w:r>
            <w:r>
              <w:rPr>
                <w:rFonts w:ascii="宋体" w:eastAsia="宋体" w:hAnsi="宋体" w:hint="eastAsia"/>
                <w:kern w:val="0"/>
                <w:szCs w:val="21"/>
              </w:rPr>
              <w:t>）</w:t>
            </w:r>
          </w:p>
        </w:tc>
        <w:tc>
          <w:tcPr>
            <w:tcW w:w="1701" w:type="dxa"/>
            <w:vAlign w:val="center"/>
          </w:tcPr>
          <w:p w14:paraId="6A86ED1E" w14:textId="177B3FE2" w:rsidR="00F0768A" w:rsidRDefault="00C32D25" w:rsidP="00C974F3">
            <w:pPr>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.2</w:t>
            </w:r>
            <w:r>
              <w:rPr>
                <w:rFonts w:ascii="宋体" w:eastAsia="宋体" w:hAnsi="宋体" w:hint="eastAsia"/>
                <w:kern w:val="0"/>
                <w:szCs w:val="21"/>
              </w:rPr>
              <w:t>（</w:t>
            </w:r>
            <w:r>
              <w:rPr>
                <w:rFonts w:ascii="宋体" w:eastAsia="宋体" w:hAnsi="宋体"/>
                <w:kern w:val="0"/>
                <w:szCs w:val="21"/>
              </w:rPr>
              <w:t>F</w:t>
            </w:r>
            <w:r>
              <w:rPr>
                <w:rFonts w:ascii="宋体" w:eastAsia="宋体" w:hAnsi="宋体" w:hint="eastAsia"/>
                <w:kern w:val="0"/>
                <w:szCs w:val="21"/>
              </w:rPr>
              <w:t>）</w:t>
            </w:r>
          </w:p>
        </w:tc>
        <w:tc>
          <w:tcPr>
            <w:tcW w:w="2772" w:type="dxa"/>
            <w:shd w:val="clear" w:color="auto" w:fill="auto"/>
            <w:vAlign w:val="center"/>
          </w:tcPr>
          <w:p w14:paraId="12E0A7B0" w14:textId="41095F06" w:rsidR="00F0768A" w:rsidRPr="00322986" w:rsidRDefault="00F0768A" w:rsidP="00CD5FC9">
            <w:pPr>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kern w:val="0"/>
                <w:szCs w:val="21"/>
              </w:rPr>
              <w:t>3</w:t>
            </w:r>
            <w:r w:rsidRPr="00322986">
              <w:rPr>
                <w:rFonts w:ascii="宋体" w:eastAsia="宋体" w:hAnsi="宋体"/>
                <w:kern w:val="0"/>
                <w:szCs w:val="21"/>
              </w:rPr>
              <w:t>达成度={0.</w:t>
            </w:r>
            <w:r w:rsidR="00C32D25">
              <w:rPr>
                <w:rFonts w:ascii="宋体" w:eastAsia="宋体" w:hAnsi="宋体"/>
                <w:kern w:val="0"/>
                <w:szCs w:val="21"/>
              </w:rPr>
              <w:t>05</w:t>
            </w:r>
            <w:r w:rsidRPr="00FE2051">
              <w:rPr>
                <w:rFonts w:ascii="宋体" w:eastAsia="宋体" w:hAnsi="宋体" w:hint="eastAsia"/>
                <w:kern w:val="0"/>
                <w:szCs w:val="21"/>
              </w:rPr>
              <w:t>×</w:t>
            </w:r>
            <w:r>
              <w:rPr>
                <w:rFonts w:ascii="宋体" w:eastAsia="宋体" w:hAnsi="宋体" w:hint="eastAsia"/>
                <w:kern w:val="0"/>
                <w:szCs w:val="21"/>
              </w:rPr>
              <w:t>平时成绩B</w:t>
            </w:r>
            <w:r w:rsidRPr="00322986">
              <w:rPr>
                <w:rFonts w:ascii="宋体" w:eastAsia="宋体" w:hAnsi="宋体"/>
                <w:kern w:val="0"/>
                <w:szCs w:val="21"/>
              </w:rPr>
              <w:t>目标</w:t>
            </w:r>
            <w:r>
              <w:rPr>
                <w:rFonts w:ascii="宋体" w:eastAsia="宋体" w:hAnsi="宋体"/>
                <w:kern w:val="0"/>
                <w:szCs w:val="21"/>
              </w:rPr>
              <w:t>3</w:t>
            </w:r>
            <w:r w:rsidRPr="00322986">
              <w:rPr>
                <w:rFonts w:ascii="宋体" w:eastAsia="宋体" w:hAnsi="宋体"/>
                <w:kern w:val="0"/>
                <w:szCs w:val="21"/>
              </w:rPr>
              <w:t>成绩+</w:t>
            </w:r>
            <w:r>
              <w:rPr>
                <w:rFonts w:ascii="宋体" w:eastAsia="宋体" w:hAnsi="宋体"/>
                <w:kern w:val="0"/>
                <w:szCs w:val="21"/>
              </w:rPr>
              <w:t>0.</w:t>
            </w:r>
            <w:r w:rsidR="00C32D25">
              <w:rPr>
                <w:rFonts w:ascii="宋体" w:eastAsia="宋体" w:hAnsi="宋体"/>
                <w:kern w:val="0"/>
                <w:szCs w:val="21"/>
              </w:rPr>
              <w:t>2</w:t>
            </w:r>
            <w:r w:rsidRPr="00FE2051">
              <w:rPr>
                <w:rFonts w:ascii="宋体" w:eastAsia="宋体" w:hAnsi="宋体" w:hint="eastAsia"/>
                <w:kern w:val="0"/>
                <w:szCs w:val="21"/>
              </w:rPr>
              <w:t>×</w:t>
            </w:r>
            <w:r>
              <w:rPr>
                <w:rFonts w:ascii="宋体" w:eastAsia="宋体" w:hAnsi="宋体" w:hint="eastAsia"/>
                <w:kern w:val="0"/>
                <w:szCs w:val="21"/>
              </w:rPr>
              <w:t>实验报告D</w:t>
            </w:r>
            <w:r w:rsidRPr="00322986">
              <w:rPr>
                <w:rFonts w:ascii="宋体" w:eastAsia="宋体" w:hAnsi="宋体"/>
                <w:kern w:val="0"/>
                <w:szCs w:val="21"/>
              </w:rPr>
              <w:t>目标</w:t>
            </w:r>
            <w:r>
              <w:rPr>
                <w:rFonts w:ascii="宋体" w:eastAsia="宋体" w:hAnsi="宋体"/>
                <w:kern w:val="0"/>
                <w:szCs w:val="21"/>
              </w:rPr>
              <w:t>3</w:t>
            </w:r>
            <w:r w:rsidRPr="00322986">
              <w:rPr>
                <w:rFonts w:ascii="宋体" w:eastAsia="宋体" w:hAnsi="宋体"/>
                <w:kern w:val="0"/>
                <w:szCs w:val="21"/>
              </w:rPr>
              <w:t>成绩+</w:t>
            </w:r>
            <w:r>
              <w:rPr>
                <w:rFonts w:ascii="宋体" w:eastAsia="宋体" w:hAnsi="宋体"/>
                <w:kern w:val="0"/>
                <w:szCs w:val="21"/>
              </w:rPr>
              <w:t>0.2</w:t>
            </w:r>
            <w:r w:rsidRPr="00FE2051">
              <w:rPr>
                <w:rFonts w:ascii="宋体" w:eastAsia="宋体" w:hAnsi="宋体" w:hint="eastAsia"/>
                <w:kern w:val="0"/>
                <w:szCs w:val="21"/>
              </w:rPr>
              <w:t>×</w:t>
            </w:r>
            <w:r>
              <w:rPr>
                <w:rFonts w:ascii="宋体" w:eastAsia="宋体" w:hAnsi="宋体" w:hint="eastAsia"/>
                <w:kern w:val="0"/>
                <w:szCs w:val="21"/>
              </w:rPr>
              <w:t>实验报告F</w:t>
            </w:r>
            <w:r w:rsidRPr="00322986">
              <w:rPr>
                <w:rFonts w:ascii="宋体" w:eastAsia="宋体" w:hAnsi="宋体"/>
                <w:kern w:val="0"/>
                <w:szCs w:val="21"/>
              </w:rPr>
              <w:t>目标</w:t>
            </w:r>
            <w:r>
              <w:rPr>
                <w:rFonts w:ascii="宋体" w:eastAsia="宋体" w:hAnsi="宋体"/>
                <w:kern w:val="0"/>
                <w:szCs w:val="21"/>
              </w:rPr>
              <w:t>3</w:t>
            </w:r>
            <w:r w:rsidRPr="00322986">
              <w:rPr>
                <w:rFonts w:ascii="宋体" w:eastAsia="宋体" w:hAnsi="宋体"/>
                <w:kern w:val="0"/>
                <w:szCs w:val="21"/>
              </w:rPr>
              <w:t>成绩}/目标</w:t>
            </w:r>
            <w:r>
              <w:rPr>
                <w:rFonts w:ascii="宋体" w:eastAsia="宋体" w:hAnsi="宋体"/>
                <w:kern w:val="0"/>
                <w:szCs w:val="21"/>
              </w:rPr>
              <w:t>3</w:t>
            </w:r>
            <w:r w:rsidRPr="00322986">
              <w:rPr>
                <w:rFonts w:ascii="宋体" w:eastAsia="宋体" w:hAnsi="宋体"/>
                <w:kern w:val="0"/>
                <w:szCs w:val="21"/>
              </w:rPr>
              <w:t>总分</w:t>
            </w:r>
            <w:r>
              <w:rPr>
                <w:rFonts w:ascii="宋体" w:eastAsia="宋体" w:hAnsi="宋体" w:hint="eastAsia"/>
                <w:kern w:val="0"/>
                <w:szCs w:val="21"/>
              </w:rPr>
              <w:t>。</w:t>
            </w:r>
          </w:p>
        </w:tc>
      </w:tr>
    </w:tbl>
    <w:p w14:paraId="45DC75D9" w14:textId="77777777" w:rsidR="004B6DEA" w:rsidRPr="004B6DEA" w:rsidRDefault="004B6DEA" w:rsidP="00D504B7">
      <w:pPr>
        <w:widowControl/>
        <w:spacing w:beforeLines="50" w:before="156" w:afterLines="50" w:after="156"/>
        <w:ind w:firstLineChars="200" w:firstLine="422"/>
        <w:jc w:val="center"/>
        <w:rPr>
          <w:rFonts w:ascii="宋体" w:eastAsia="宋体" w:hAnsi="宋体"/>
          <w:b/>
        </w:rPr>
      </w:pPr>
    </w:p>
    <w:p w14:paraId="291D2F7F" w14:textId="49F66EAA"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291D2F83" w14:textId="77777777" w:rsidTr="00CB1DD2">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91D2F80"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291D2F81"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91D2F82"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291D2F8A" w14:textId="77777777" w:rsidTr="00CB1DD2">
        <w:trPr>
          <w:trHeight w:val="454"/>
          <w:tblHeader/>
          <w:jc w:val="center"/>
        </w:trPr>
        <w:tc>
          <w:tcPr>
            <w:tcW w:w="993" w:type="dxa"/>
            <w:vMerge/>
            <w:tcBorders>
              <w:left w:val="single" w:sz="4" w:space="0" w:color="auto"/>
              <w:right w:val="single" w:sz="4" w:space="0" w:color="auto"/>
            </w:tcBorders>
            <w:vAlign w:val="center"/>
          </w:tcPr>
          <w:p w14:paraId="291D2F84"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91D2F8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291D2F8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91D2F8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91D2F8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291D2F8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291D2F91" w14:textId="77777777" w:rsidTr="00CB1DD2">
        <w:trPr>
          <w:trHeight w:val="449"/>
          <w:tblHeader/>
          <w:jc w:val="center"/>
        </w:trPr>
        <w:tc>
          <w:tcPr>
            <w:tcW w:w="993" w:type="dxa"/>
            <w:vMerge/>
            <w:tcBorders>
              <w:left w:val="single" w:sz="4" w:space="0" w:color="auto"/>
              <w:right w:val="single" w:sz="4" w:space="0" w:color="auto"/>
            </w:tcBorders>
            <w:vAlign w:val="center"/>
          </w:tcPr>
          <w:p w14:paraId="291D2F8B"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91D2F8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91D2F8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91D2F8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91D2F8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91D2F9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291D2F98" w14:textId="77777777" w:rsidTr="00CB1DD2">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291D2F92"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91D2F9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291D2F94"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291D2F9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291D2F9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91D2F9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335388" w:rsidRPr="002F4D99" w14:paraId="291D2FA0" w14:textId="77777777" w:rsidTr="00B40BD6">
        <w:trPr>
          <w:trHeight w:val="1741"/>
          <w:jc w:val="center"/>
        </w:trPr>
        <w:tc>
          <w:tcPr>
            <w:tcW w:w="993" w:type="dxa"/>
            <w:tcBorders>
              <w:top w:val="single" w:sz="4" w:space="0" w:color="auto"/>
              <w:left w:val="single" w:sz="4" w:space="0" w:color="auto"/>
              <w:bottom w:val="single" w:sz="4" w:space="0" w:color="auto"/>
              <w:right w:val="single" w:sz="4" w:space="0" w:color="auto"/>
            </w:tcBorders>
            <w:vAlign w:val="center"/>
          </w:tcPr>
          <w:p w14:paraId="291D2F99" w14:textId="77777777" w:rsidR="00335388" w:rsidRDefault="00335388" w:rsidP="0033538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91D2F9A" w14:textId="77777777" w:rsidR="00335388" w:rsidRPr="00F56396" w:rsidRDefault="00335388" w:rsidP="0033538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14:paraId="291D2F9B" w14:textId="0F626ECB"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cs="宋体" w:hint="eastAsia"/>
              </w:rPr>
              <w:t>掌握工艺过程及工艺原理、材料性能测试方法，能规范完成实验操作。</w:t>
            </w:r>
          </w:p>
        </w:tc>
        <w:tc>
          <w:tcPr>
            <w:tcW w:w="1984" w:type="dxa"/>
            <w:tcBorders>
              <w:top w:val="single" w:sz="4" w:space="0" w:color="auto"/>
              <w:left w:val="single" w:sz="4" w:space="0" w:color="auto"/>
              <w:bottom w:val="single" w:sz="4" w:space="0" w:color="auto"/>
              <w:right w:val="single" w:sz="4" w:space="0" w:color="auto"/>
            </w:tcBorders>
            <w:vAlign w:val="center"/>
          </w:tcPr>
          <w:p w14:paraId="291D2F9C" w14:textId="4E41294D"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cs="宋体" w:hint="eastAsia"/>
              </w:rPr>
              <w:t>理解工艺过程及工艺原理、材料性能测试方法，能规范完成实验操作。</w:t>
            </w:r>
          </w:p>
        </w:tc>
        <w:tc>
          <w:tcPr>
            <w:tcW w:w="1843" w:type="dxa"/>
            <w:tcBorders>
              <w:top w:val="single" w:sz="4" w:space="0" w:color="auto"/>
              <w:left w:val="single" w:sz="4" w:space="0" w:color="auto"/>
              <w:bottom w:val="single" w:sz="4" w:space="0" w:color="auto"/>
              <w:right w:val="single" w:sz="4" w:space="0" w:color="auto"/>
            </w:tcBorders>
            <w:vAlign w:val="center"/>
          </w:tcPr>
          <w:p w14:paraId="291D2F9D" w14:textId="34DA5AB8"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cs="宋体" w:hint="eastAsia"/>
              </w:rPr>
              <w:t>理解工艺过程及工艺原理、材料性能测试方法，基本规范完成实验操作。</w:t>
            </w:r>
          </w:p>
        </w:tc>
        <w:tc>
          <w:tcPr>
            <w:tcW w:w="1779" w:type="dxa"/>
            <w:tcBorders>
              <w:top w:val="single" w:sz="4" w:space="0" w:color="auto"/>
              <w:left w:val="single" w:sz="4" w:space="0" w:color="auto"/>
              <w:bottom w:val="single" w:sz="4" w:space="0" w:color="auto"/>
              <w:right w:val="single" w:sz="4" w:space="0" w:color="auto"/>
            </w:tcBorders>
            <w:vAlign w:val="center"/>
          </w:tcPr>
          <w:p w14:paraId="291D2F9E" w14:textId="37D72654"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cs="宋体" w:hint="eastAsia"/>
              </w:rPr>
              <w:t>理解工艺过程及工艺原理、材料性能测试方法，能规范完成部分实验操作。</w:t>
            </w:r>
          </w:p>
        </w:tc>
        <w:tc>
          <w:tcPr>
            <w:tcW w:w="1779" w:type="dxa"/>
            <w:tcBorders>
              <w:top w:val="single" w:sz="4" w:space="0" w:color="auto"/>
              <w:left w:val="single" w:sz="4" w:space="0" w:color="auto"/>
              <w:bottom w:val="single" w:sz="4" w:space="0" w:color="auto"/>
              <w:right w:val="single" w:sz="4" w:space="0" w:color="auto"/>
            </w:tcBorders>
            <w:vAlign w:val="center"/>
          </w:tcPr>
          <w:p w14:paraId="291D2F9F" w14:textId="53E6240E"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cs="宋体" w:hint="eastAsia"/>
              </w:rPr>
              <w:t>不能掌握工艺过程及工艺原理、材料性能测试方法，或不能规范完成实验操作。</w:t>
            </w:r>
          </w:p>
        </w:tc>
      </w:tr>
      <w:tr w:rsidR="00335388" w:rsidRPr="002F4D99" w14:paraId="291D2FA8" w14:textId="77777777" w:rsidTr="00CD5FC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91D2FA1" w14:textId="77777777" w:rsidR="00335388" w:rsidRDefault="00335388" w:rsidP="0033538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91D2FA2" w14:textId="77777777" w:rsidR="00335388" w:rsidRPr="00F56396" w:rsidRDefault="00335388" w:rsidP="0033538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291D2FA3" w14:textId="3F020820"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hint="eastAsia"/>
              </w:rPr>
              <w:t>熟练处理实验数据；规范完成实验报告。</w:t>
            </w:r>
          </w:p>
        </w:tc>
        <w:tc>
          <w:tcPr>
            <w:tcW w:w="1984" w:type="dxa"/>
            <w:tcBorders>
              <w:top w:val="single" w:sz="4" w:space="0" w:color="auto"/>
              <w:left w:val="single" w:sz="4" w:space="0" w:color="auto"/>
              <w:bottom w:val="single" w:sz="4" w:space="0" w:color="auto"/>
              <w:right w:val="single" w:sz="4" w:space="0" w:color="auto"/>
            </w:tcBorders>
            <w:vAlign w:val="center"/>
          </w:tcPr>
          <w:p w14:paraId="291D2FA4" w14:textId="4BFE81B3"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hint="eastAsia"/>
              </w:rPr>
              <w:t>比较熟练处理实验数据；规范完成实验报告。</w:t>
            </w:r>
          </w:p>
        </w:tc>
        <w:tc>
          <w:tcPr>
            <w:tcW w:w="1843" w:type="dxa"/>
            <w:tcBorders>
              <w:top w:val="single" w:sz="4" w:space="0" w:color="auto"/>
              <w:left w:val="single" w:sz="4" w:space="0" w:color="auto"/>
              <w:bottom w:val="single" w:sz="4" w:space="0" w:color="auto"/>
              <w:right w:val="single" w:sz="4" w:space="0" w:color="auto"/>
            </w:tcBorders>
            <w:vAlign w:val="center"/>
          </w:tcPr>
          <w:p w14:paraId="291D2FA5" w14:textId="7DC29434"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hint="eastAsia"/>
              </w:rPr>
              <w:t>能够处理实验数据；规范完成实验报告。</w:t>
            </w:r>
          </w:p>
        </w:tc>
        <w:tc>
          <w:tcPr>
            <w:tcW w:w="1779" w:type="dxa"/>
            <w:tcBorders>
              <w:top w:val="single" w:sz="4" w:space="0" w:color="auto"/>
              <w:left w:val="single" w:sz="4" w:space="0" w:color="auto"/>
              <w:bottom w:val="single" w:sz="4" w:space="0" w:color="auto"/>
              <w:right w:val="single" w:sz="4" w:space="0" w:color="auto"/>
            </w:tcBorders>
            <w:vAlign w:val="center"/>
          </w:tcPr>
          <w:p w14:paraId="291D2FA6" w14:textId="2CBC897A"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hint="eastAsia"/>
              </w:rPr>
              <w:t>不能正确处理实验数据；规范完成实验报告。</w:t>
            </w:r>
          </w:p>
        </w:tc>
        <w:tc>
          <w:tcPr>
            <w:tcW w:w="1779" w:type="dxa"/>
            <w:tcBorders>
              <w:top w:val="single" w:sz="4" w:space="0" w:color="auto"/>
              <w:left w:val="single" w:sz="4" w:space="0" w:color="auto"/>
              <w:bottom w:val="single" w:sz="4" w:space="0" w:color="auto"/>
              <w:right w:val="single" w:sz="4" w:space="0" w:color="auto"/>
            </w:tcBorders>
            <w:vAlign w:val="center"/>
          </w:tcPr>
          <w:p w14:paraId="291D2FA7" w14:textId="57F2C717"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hint="eastAsia"/>
              </w:rPr>
              <w:t>不能处理实验数据；或不能规范完成实验报告。</w:t>
            </w:r>
          </w:p>
        </w:tc>
      </w:tr>
      <w:tr w:rsidR="00335388" w:rsidRPr="002F4D99" w14:paraId="291D2FB0" w14:textId="77777777" w:rsidTr="00CD5FC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91D2FA9" w14:textId="77777777" w:rsidR="00335388" w:rsidRDefault="00335388" w:rsidP="0033538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91D2FAA" w14:textId="77777777" w:rsidR="00335388" w:rsidRPr="00F56396" w:rsidRDefault="00335388" w:rsidP="0033538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14:paraId="291D2FAB" w14:textId="17CC98EC"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cs="宋体"/>
              </w:rPr>
              <w:t>能够</w:t>
            </w:r>
            <w:r w:rsidRPr="00335388">
              <w:rPr>
                <w:rFonts w:ascii="宋体" w:eastAsia="宋体" w:hAnsi="宋体" w:cs="宋体" w:hint="eastAsia"/>
              </w:rPr>
              <w:t>选用合适的方法来分析实验结果、得出有效结论</w:t>
            </w:r>
            <w:r w:rsidRPr="00335388">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291D2FAC" w14:textId="1F1347DD"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cs="宋体"/>
              </w:rPr>
              <w:t>能够</w:t>
            </w:r>
            <w:r w:rsidRPr="00335388">
              <w:rPr>
                <w:rFonts w:ascii="宋体" w:eastAsia="宋体" w:hAnsi="宋体" w:cs="宋体" w:hint="eastAsia"/>
              </w:rPr>
              <w:t>选用比较合适的方法来分析实验结果、得出有效结论</w:t>
            </w:r>
            <w:r w:rsidRPr="00335388">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291D2FAD" w14:textId="41B8B09E"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cs="宋体"/>
              </w:rPr>
              <w:t>能够</w:t>
            </w:r>
            <w:r w:rsidRPr="00335388">
              <w:rPr>
                <w:rFonts w:ascii="宋体" w:eastAsia="宋体" w:hAnsi="宋体" w:cs="宋体" w:hint="eastAsia"/>
              </w:rPr>
              <w:t>选用比较合适的方法来分析实验结果、得出比较有效结论</w:t>
            </w:r>
            <w:r w:rsidRPr="00335388">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vAlign w:val="center"/>
          </w:tcPr>
          <w:p w14:paraId="291D2FAE" w14:textId="655C743D"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cs="宋体"/>
              </w:rPr>
              <w:t>能够</w:t>
            </w:r>
            <w:r w:rsidRPr="00335388">
              <w:rPr>
                <w:rFonts w:ascii="宋体" w:eastAsia="宋体" w:hAnsi="宋体" w:cs="宋体" w:hint="eastAsia"/>
              </w:rPr>
              <w:t>选用某些方法来分析实验结果、得出部分有效结论</w:t>
            </w:r>
            <w:r w:rsidRPr="00335388">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vAlign w:val="center"/>
          </w:tcPr>
          <w:p w14:paraId="291D2FAF" w14:textId="26E43602" w:rsidR="00335388" w:rsidRPr="00335388" w:rsidRDefault="00335388" w:rsidP="00335388">
            <w:pPr>
              <w:spacing w:beforeLines="50" w:before="156" w:afterLines="50" w:after="156"/>
              <w:rPr>
                <w:rFonts w:ascii="宋体" w:eastAsia="宋体" w:hAnsi="宋体"/>
                <w:szCs w:val="21"/>
              </w:rPr>
            </w:pPr>
            <w:r w:rsidRPr="00335388">
              <w:rPr>
                <w:rFonts w:ascii="宋体" w:eastAsia="宋体" w:hAnsi="宋体" w:cs="宋体" w:hint="eastAsia"/>
              </w:rPr>
              <w:t>不能选用合适的方法来分析实验结果、不能得出有效结论</w:t>
            </w:r>
            <w:r w:rsidRPr="00335388">
              <w:rPr>
                <w:rFonts w:ascii="宋体" w:eastAsia="宋体" w:hAnsi="宋体" w:hint="eastAsia"/>
                <w:szCs w:val="21"/>
              </w:rPr>
              <w:t>。</w:t>
            </w:r>
          </w:p>
        </w:tc>
      </w:tr>
    </w:tbl>
    <w:p w14:paraId="291D2FB9" w14:textId="77777777" w:rsidR="00F56396" w:rsidRPr="00F56396" w:rsidRDefault="00F56396" w:rsidP="00B40BD6">
      <w:pPr>
        <w:widowControl/>
        <w:jc w:val="left"/>
        <w:rPr>
          <w:rFonts w:ascii="宋体" w:eastAsia="宋体" w:hAnsi="宋体" w:hint="eastAsia"/>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43A10" w14:textId="77777777" w:rsidR="0082285D" w:rsidRDefault="0082285D" w:rsidP="00AA630A">
      <w:r>
        <w:separator/>
      </w:r>
    </w:p>
  </w:endnote>
  <w:endnote w:type="continuationSeparator" w:id="0">
    <w:p w14:paraId="1898373A" w14:textId="77777777" w:rsidR="0082285D" w:rsidRDefault="0082285D"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232FA" w14:textId="77777777" w:rsidR="0082285D" w:rsidRDefault="0082285D" w:rsidP="00AA630A">
      <w:r>
        <w:separator/>
      </w:r>
    </w:p>
  </w:footnote>
  <w:footnote w:type="continuationSeparator" w:id="0">
    <w:p w14:paraId="02E784B1" w14:textId="77777777" w:rsidR="0082285D" w:rsidRDefault="0082285D"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9E4"/>
    <w:rsid w:val="00022CBB"/>
    <w:rsid w:val="00034A83"/>
    <w:rsid w:val="0006112E"/>
    <w:rsid w:val="00077A5F"/>
    <w:rsid w:val="000C1524"/>
    <w:rsid w:val="000F054A"/>
    <w:rsid w:val="000F269E"/>
    <w:rsid w:val="000F4BCE"/>
    <w:rsid w:val="001278DF"/>
    <w:rsid w:val="001B730A"/>
    <w:rsid w:val="001E5724"/>
    <w:rsid w:val="00242673"/>
    <w:rsid w:val="00255B3B"/>
    <w:rsid w:val="00285327"/>
    <w:rsid w:val="002A7568"/>
    <w:rsid w:val="002E7BD6"/>
    <w:rsid w:val="00313A87"/>
    <w:rsid w:val="003177A6"/>
    <w:rsid w:val="00322986"/>
    <w:rsid w:val="00335388"/>
    <w:rsid w:val="0034254B"/>
    <w:rsid w:val="0038665C"/>
    <w:rsid w:val="00396A51"/>
    <w:rsid w:val="004070CF"/>
    <w:rsid w:val="00410348"/>
    <w:rsid w:val="00436922"/>
    <w:rsid w:val="004642F8"/>
    <w:rsid w:val="00493571"/>
    <w:rsid w:val="004A3E5D"/>
    <w:rsid w:val="004B510F"/>
    <w:rsid w:val="004B6DEA"/>
    <w:rsid w:val="004C2774"/>
    <w:rsid w:val="004E2553"/>
    <w:rsid w:val="005141C4"/>
    <w:rsid w:val="00520471"/>
    <w:rsid w:val="0053778C"/>
    <w:rsid w:val="005A0378"/>
    <w:rsid w:val="005C08FD"/>
    <w:rsid w:val="005F6306"/>
    <w:rsid w:val="005F722C"/>
    <w:rsid w:val="00612C89"/>
    <w:rsid w:val="00665621"/>
    <w:rsid w:val="006C39F7"/>
    <w:rsid w:val="006E4F82"/>
    <w:rsid w:val="006F64C9"/>
    <w:rsid w:val="007639A2"/>
    <w:rsid w:val="007A5C78"/>
    <w:rsid w:val="007C379D"/>
    <w:rsid w:val="007C62ED"/>
    <w:rsid w:val="007E39E3"/>
    <w:rsid w:val="008042DC"/>
    <w:rsid w:val="008128AD"/>
    <w:rsid w:val="0082285D"/>
    <w:rsid w:val="008560E2"/>
    <w:rsid w:val="00867216"/>
    <w:rsid w:val="00886EBF"/>
    <w:rsid w:val="00893F5A"/>
    <w:rsid w:val="008A4106"/>
    <w:rsid w:val="0090636D"/>
    <w:rsid w:val="0091519B"/>
    <w:rsid w:val="00944931"/>
    <w:rsid w:val="00996157"/>
    <w:rsid w:val="009B77FF"/>
    <w:rsid w:val="009D2FE9"/>
    <w:rsid w:val="009F7FDB"/>
    <w:rsid w:val="00A03BBD"/>
    <w:rsid w:val="00A130E9"/>
    <w:rsid w:val="00A61EFD"/>
    <w:rsid w:val="00A735C8"/>
    <w:rsid w:val="00A81AF7"/>
    <w:rsid w:val="00AA4570"/>
    <w:rsid w:val="00AA630A"/>
    <w:rsid w:val="00AD43B9"/>
    <w:rsid w:val="00AD5046"/>
    <w:rsid w:val="00AE3D1A"/>
    <w:rsid w:val="00AF0564"/>
    <w:rsid w:val="00B02729"/>
    <w:rsid w:val="00B03909"/>
    <w:rsid w:val="00B20899"/>
    <w:rsid w:val="00B2593C"/>
    <w:rsid w:val="00B40BD6"/>
    <w:rsid w:val="00B40ECD"/>
    <w:rsid w:val="00B4567D"/>
    <w:rsid w:val="00B72C9B"/>
    <w:rsid w:val="00BA23F0"/>
    <w:rsid w:val="00BC42DF"/>
    <w:rsid w:val="00BF0FF6"/>
    <w:rsid w:val="00C00798"/>
    <w:rsid w:val="00C32D25"/>
    <w:rsid w:val="00C54636"/>
    <w:rsid w:val="00C777D7"/>
    <w:rsid w:val="00C92B38"/>
    <w:rsid w:val="00C974F3"/>
    <w:rsid w:val="00CA53B2"/>
    <w:rsid w:val="00CB1DD2"/>
    <w:rsid w:val="00CB76A5"/>
    <w:rsid w:val="00CD5FC9"/>
    <w:rsid w:val="00D02F99"/>
    <w:rsid w:val="00D13271"/>
    <w:rsid w:val="00D14471"/>
    <w:rsid w:val="00D1451F"/>
    <w:rsid w:val="00D417A1"/>
    <w:rsid w:val="00D504B7"/>
    <w:rsid w:val="00D715F7"/>
    <w:rsid w:val="00D85230"/>
    <w:rsid w:val="00D91B8A"/>
    <w:rsid w:val="00D976B1"/>
    <w:rsid w:val="00DA11A4"/>
    <w:rsid w:val="00DA69E0"/>
    <w:rsid w:val="00DD365F"/>
    <w:rsid w:val="00DD7B5F"/>
    <w:rsid w:val="00DE7849"/>
    <w:rsid w:val="00DF455E"/>
    <w:rsid w:val="00E05E8B"/>
    <w:rsid w:val="00E366AB"/>
    <w:rsid w:val="00E74441"/>
    <w:rsid w:val="00E76E34"/>
    <w:rsid w:val="00E8356A"/>
    <w:rsid w:val="00E846D3"/>
    <w:rsid w:val="00E95679"/>
    <w:rsid w:val="00EA2859"/>
    <w:rsid w:val="00ED7F81"/>
    <w:rsid w:val="00F0768A"/>
    <w:rsid w:val="00F403BE"/>
    <w:rsid w:val="00F43D55"/>
    <w:rsid w:val="00F56396"/>
    <w:rsid w:val="00F65F86"/>
    <w:rsid w:val="00FA344C"/>
    <w:rsid w:val="00FB091B"/>
    <w:rsid w:val="00FB77A1"/>
    <w:rsid w:val="00FC24B5"/>
    <w:rsid w:val="00FE2051"/>
    <w:rsid w:val="00FE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2E84"/>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21664">
      <w:bodyDiv w:val="1"/>
      <w:marLeft w:val="0"/>
      <w:marRight w:val="0"/>
      <w:marTop w:val="0"/>
      <w:marBottom w:val="0"/>
      <w:divBdr>
        <w:top w:val="none" w:sz="0" w:space="0" w:color="auto"/>
        <w:left w:val="none" w:sz="0" w:space="0" w:color="auto"/>
        <w:bottom w:val="none" w:sz="0" w:space="0" w:color="auto"/>
        <w:right w:val="none" w:sz="0" w:space="0" w:color="auto"/>
      </w:divBdr>
    </w:div>
    <w:div w:id="1259562150">
      <w:bodyDiv w:val="1"/>
      <w:marLeft w:val="0"/>
      <w:marRight w:val="0"/>
      <w:marTop w:val="0"/>
      <w:marBottom w:val="0"/>
      <w:divBdr>
        <w:top w:val="none" w:sz="0" w:space="0" w:color="auto"/>
        <w:left w:val="none" w:sz="0" w:space="0" w:color="auto"/>
        <w:bottom w:val="none" w:sz="0" w:space="0" w:color="auto"/>
        <w:right w:val="none" w:sz="0" w:space="0" w:color="auto"/>
      </w:divBdr>
    </w:div>
    <w:div w:id="1480072485">
      <w:bodyDiv w:val="1"/>
      <w:marLeft w:val="0"/>
      <w:marRight w:val="0"/>
      <w:marTop w:val="0"/>
      <w:marBottom w:val="0"/>
      <w:divBdr>
        <w:top w:val="none" w:sz="0" w:space="0" w:color="auto"/>
        <w:left w:val="none" w:sz="0" w:space="0" w:color="auto"/>
        <w:bottom w:val="none" w:sz="0" w:space="0" w:color="auto"/>
        <w:right w:val="none" w:sz="0" w:space="0" w:color="auto"/>
      </w:divBdr>
    </w:div>
    <w:div w:id="175093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A0956F98C7FF58418BE91E08D2AC76BB" ma:contentTypeVersion="9" ma:contentTypeDescription="新建文档。" ma:contentTypeScope="" ma:versionID="2a769306980219e2f2e0f228981c2095">
  <xsd:schema xmlns:xsd="http://www.w3.org/2001/XMLSchema" xmlns:xs="http://www.w3.org/2001/XMLSchema" xmlns:p="http://schemas.microsoft.com/office/2006/metadata/properties" xmlns:ns3="49f66639-f66f-459d-bc01-e72635ac0e9d" targetNamespace="http://schemas.microsoft.com/office/2006/metadata/properties" ma:root="true" ma:fieldsID="84136c4da9da16afa6db90289503332d" ns3:_="">
    <xsd:import namespace="49f66639-f66f-459d-bc01-e72635ac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66639-f66f-459d-bc01-e72635ac0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D8367-CF91-434F-9B66-8E01ED0FD0D9}">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49f66639-f66f-459d-bc01-e72635ac0e9d"/>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B4B6F12-28D6-453D-BD4D-D344A7D06861}">
  <ds:schemaRefs>
    <ds:schemaRef ds:uri="http://schemas.microsoft.com/sharepoint/v3/contenttype/forms"/>
  </ds:schemaRefs>
</ds:datastoreItem>
</file>

<file path=customXml/itemProps3.xml><?xml version="1.0" encoding="utf-8"?>
<ds:datastoreItem xmlns:ds="http://schemas.openxmlformats.org/officeDocument/2006/customXml" ds:itemID="{A68385DF-0F8A-4434-B6A8-F2816C7CA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66639-f66f-459d-bc01-e72635ac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11</Pages>
  <Words>3717</Words>
  <Characters>3941</Characters>
  <Application>Microsoft Office Word</Application>
  <DocSecurity>0</DocSecurity>
  <Lines>394</Lines>
  <Paragraphs>546</Paragraphs>
  <ScaleCrop>false</ScaleCrop>
  <Company>P R C</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ChenSong</cp:lastModifiedBy>
  <cp:revision>53</cp:revision>
  <cp:lastPrinted>2020-12-24T07:17:00Z</cp:lastPrinted>
  <dcterms:created xsi:type="dcterms:W3CDTF">2023-04-17T23:58:00Z</dcterms:created>
  <dcterms:modified xsi:type="dcterms:W3CDTF">2023-04-29T09:03:00Z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0x010100A0956F98C7FF58418BE91E08D2AC76BB</vt:lpwstr>
  </property>
  <property fmtid="{D5CDD505-2E9C-101B-9397-08002B2CF9AE}" pid="3" name="GrammarlyDocumentId">
    <vt:lpwstr>3f6429b484091fdd5cf739958bd26721618cea6bc8eb0d30f758d92f58d85165</vt:lpwstr>
  </property>
</Properties>
</file>