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6EF52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就业赛道 · 学生求职准备梳理</w:t>
      </w:r>
    </w:p>
    <w:p w14:paraId="4BFFDF33">
      <w:pPr>
        <w:rPr>
          <w:rFonts w:hint="eastAsia"/>
        </w:rPr>
      </w:pPr>
      <w:r>
        <w:rPr>
          <w:rFonts w:hint="eastAsia"/>
        </w:rPr>
        <w:t>已有较充分实习经历，重点展示人职匹配度、岗位胜任力。</w:t>
      </w:r>
    </w:p>
    <w:p w14:paraId="56C89579">
      <w:pPr>
        <w:rPr>
          <w:rFonts w:hint="eastAsia"/>
        </w:rPr>
      </w:pPr>
    </w:p>
    <w:p w14:paraId="3CACAADC">
      <w:pPr>
        <w:rPr>
          <w:rFonts w:hint="eastAsia"/>
        </w:rPr>
      </w:pPr>
      <w:r>
        <w:rPr>
          <w:rFonts w:hint="eastAsia"/>
        </w:rPr>
        <w:t>学生姓名： ________ 目标岗位： ________ 目标企业类型： ________ </w:t>
      </w:r>
    </w:p>
    <w:p w14:paraId="7AC48EA4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岗位要求精准画像（你到底要匹配什么）</w:t>
      </w:r>
    </w:p>
    <w:tbl>
      <w:tblPr>
        <w:tblStyle w:val="2"/>
        <w:tblW w:w="90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3659"/>
        <w:gridCol w:w="4200"/>
      </w:tblGrid>
      <w:tr w14:paraId="09460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E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维度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1F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请具体写出岗位要求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9A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信息来源（招聘JD/行业标准/学长反馈）</w:t>
            </w:r>
          </w:p>
        </w:tc>
      </w:tr>
      <w:tr w14:paraId="633C8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D2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硬性门槛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B4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学历、专业、证书、技能软件等：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788F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E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B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核心专业能力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5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该岗位最关键的3项专业能力：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415A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C11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C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通用素质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B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该岗位最看重的3项软素质（如：沟通、抗压、逻辑）：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F47C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677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D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个性/价值观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8A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该岗位/企业偏好的个性特质（如：细心、主动、团队导向）：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A9967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84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6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隐性要求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E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招聘JD没写但实际重要的要求（如：行业资源、项目经验）：</w:t>
            </w:r>
          </w:p>
        </w:tc>
        <w:tc>
          <w:tcPr>
            <w:tcW w:w="4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8B064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91E4985">
      <w:pPr>
        <w:numPr>
          <w:numId w:val="0"/>
        </w:numPr>
        <w:rPr>
          <w:rFonts w:hint="eastAsia"/>
        </w:rPr>
      </w:pPr>
      <w:r>
        <w:rPr>
          <w:rFonts w:hint="eastAsia"/>
        </w:rPr>
        <w:t>二、个人匹配度自评（你现在有什么）</w:t>
      </w:r>
    </w:p>
    <w:p w14:paraId="05EE5927">
      <w:pPr>
        <w:numPr>
          <w:numId w:val="0"/>
        </w:numPr>
        <w:rPr>
          <w:rFonts w:hint="eastAsia"/>
        </w:rPr>
      </w:pPr>
      <w:r>
        <w:rPr>
          <w:rFonts w:hint="eastAsia"/>
        </w:rPr>
        <w:t>1. 硬性条件与专业技能匹配（显性）</w:t>
      </w:r>
    </w:p>
    <w:tbl>
      <w:tblPr>
        <w:tblStyle w:val="2"/>
        <w:tblW w:w="90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8"/>
        <w:gridCol w:w="6900"/>
      </w:tblGrid>
      <w:tr w14:paraId="0A6FD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A2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匹配项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C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你目前具备的条件（附证明材料）</w:t>
            </w:r>
          </w:p>
        </w:tc>
      </w:tr>
      <w:tr w14:paraId="4C323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1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学历/专业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/核心课程学习情况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3D0A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43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5B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证书/资质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AD09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062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1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专业技能/软件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4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熟练程度自评（1-5分）：</w:t>
            </w:r>
          </w:p>
        </w:tc>
      </w:tr>
      <w:tr w14:paraId="185C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7C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相关实习经历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（逐条写、是否有实习场景图片等）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7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实习企业+岗位+时长+主要职责：</w:t>
            </w:r>
          </w:p>
        </w:tc>
      </w:tr>
      <w:tr w14:paraId="6BFC8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67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项目/作品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C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可展示的项目或作品：</w:t>
            </w:r>
          </w:p>
        </w:tc>
      </w:tr>
    </w:tbl>
    <w:p w14:paraId="29FC9197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通用素质与个性匹配（隐性 + 可举证）</w:t>
      </w:r>
    </w:p>
    <w:tbl>
      <w:tblPr>
        <w:tblStyle w:val="2"/>
        <w:tblW w:w="90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7303"/>
      </w:tblGrid>
      <w:tr w14:paraId="2E67E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4D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素质项</w:t>
            </w:r>
          </w:p>
        </w:tc>
        <w:tc>
          <w:tcPr>
            <w:tcW w:w="7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2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请用</w:t>
            </w:r>
            <w:r>
              <w:rPr>
                <w:rStyle w:val="4"/>
                <w:lang w:val="en-US" w:eastAsia="zh-CN" w:bidi="ar"/>
              </w:rPr>
              <w:t>具体事例</w:t>
            </w:r>
            <w:r>
              <w:rPr>
                <w:rStyle w:val="5"/>
                <w:lang w:val="en-US" w:eastAsia="zh-CN" w:bidi="ar"/>
              </w:rPr>
              <w:t>证明你具备（STAR法则：情境-任务-行动-结果）</w:t>
            </w:r>
            <w:r>
              <w:rPr>
                <w:rStyle w:val="5"/>
                <w:rFonts w:hint="eastAsia"/>
                <w:lang w:val="en-US" w:eastAsia="zh-CN" w:bidi="ar"/>
              </w:rPr>
              <w:t>+相关经历及证书等</w:t>
            </w:r>
          </w:p>
        </w:tc>
      </w:tr>
      <w:tr w14:paraId="2FDF7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E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沟通协作能力</w:t>
            </w:r>
          </w:p>
        </w:tc>
        <w:tc>
          <w:tcPr>
            <w:tcW w:w="7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77A6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73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4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问题解决能力</w:t>
            </w:r>
          </w:p>
        </w:tc>
        <w:tc>
          <w:tcPr>
            <w:tcW w:w="7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5AA4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40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F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抗压适应能力</w:t>
            </w:r>
          </w:p>
        </w:tc>
        <w:tc>
          <w:tcPr>
            <w:tcW w:w="7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D63E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E2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B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主动学习能力</w:t>
            </w:r>
          </w:p>
        </w:tc>
        <w:tc>
          <w:tcPr>
            <w:tcW w:w="7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764E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63FDD8F">
      <w:pPr>
        <w:numPr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三、</w:t>
      </w:r>
      <w:r>
        <w:rPr>
          <w:rFonts w:hint="eastAsia"/>
        </w:rPr>
        <w:t>行业趋势及个人计划</w:t>
      </w:r>
    </w:p>
    <w:tbl>
      <w:tblPr>
        <w:tblStyle w:val="2"/>
        <w:tblW w:w="90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5"/>
        <w:gridCol w:w="5953"/>
      </w:tblGrid>
      <w:tr w14:paraId="14B68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6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维度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8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02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C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岗位所在行业发展趋势，有什么风险和挑战？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9B3E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462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0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宋体" w:cs="Segoe U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你准备如何迎接这些挑战？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4ADF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D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93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对自己五年-十年在此行业如何深耕，有什么计划？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BEA4">
            <w:pPr>
              <w:jc w:val="left"/>
              <w:rPr>
                <w:rFonts w:hint="default" w:ascii="Segoe UI" w:hAnsi="Segoe UI" w:eastAsia="Segoe UI" w:cs="Segoe U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C91D2D9">
      <w:pPr>
        <w:numPr>
          <w:numId w:val="0"/>
        </w:numPr>
        <w:ind w:leftChars="0"/>
        <w:rPr>
          <w:rFonts w:hint="eastAsia"/>
        </w:rPr>
      </w:pPr>
    </w:p>
    <w:p w14:paraId="244E2B5A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请完成一份个人简历：篇幅一页纸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432A78"/>
    <w:multiLevelType w:val="singleLevel"/>
    <w:tmpl w:val="1A432A7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E52A938"/>
    <w:multiLevelType w:val="singleLevel"/>
    <w:tmpl w:val="2E52A93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F4BDB"/>
    <w:rsid w:val="6CC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default" w:ascii="Segoe UI" w:hAnsi="Segoe UI" w:eastAsia="Segoe UI" w:cs="Segoe UI"/>
      <w:b/>
      <w:bCs/>
      <w:color w:val="000000"/>
      <w:sz w:val="22"/>
      <w:szCs w:val="22"/>
      <w:u w:val="none"/>
    </w:rPr>
  </w:style>
  <w:style w:type="character" w:customStyle="1" w:styleId="5">
    <w:name w:val="font11"/>
    <w:basedOn w:val="3"/>
    <w:uiPriority w:val="0"/>
    <w:rPr>
      <w:rFonts w:hint="default" w:ascii="Segoe UI" w:hAnsi="Segoe UI" w:eastAsia="Segoe UI" w:cs="Segoe U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2026-07-01T07:17:00Z</dcterms:created>
  <dc:creator>霹雳丝丝</dc:creator>
  <cp:lastModifiedBy>霹雳丝丝</cp:lastModifiedBy>
  <dcterms:modified xsi:type="dcterms:W3CDTF">2026-07-01T07:21:41Z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50D8F2224FC049A992F129756060A462_11</vt:lpwstr>
  </property>
  <property fmtid="{D5CDD505-2E9C-101B-9397-08002B2CF9AE}" pid="4" name="KSOTemplateDocerSaveRecord">
    <vt:lpwstr>eyJoZGlkIjoiODFlNzExNWY3MDhjNDNhZTc3YjgxMjFkZWM0YzU4NWIiLCJ1c2VySWQiOiIzODI5NjE2MjkifQ==</vt:lpwstr>
  </property>
</Properties>
</file>