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5FA5F" w14:textId="77777777" w:rsidR="00C6705E" w:rsidRDefault="00C6705E" w:rsidP="00C6705E">
      <w:r>
        <w:rPr>
          <w:rFonts w:hint="eastAsia"/>
        </w:rPr>
        <w:t>《化工设计》课程教学大纲</w:t>
      </w:r>
    </w:p>
    <w:p w14:paraId="7192D551" w14:textId="77777777" w:rsidR="00C6705E" w:rsidRDefault="00C6705E" w:rsidP="00C6705E"/>
    <w:p w14:paraId="290E7738" w14:textId="77777777" w:rsidR="00C6705E" w:rsidRDefault="00C6705E" w:rsidP="00C6705E">
      <w:r>
        <w:rPr>
          <w:rFonts w:hint="eastAsia"/>
        </w:rPr>
        <w:t>课程代码：</w:t>
      </w:r>
      <w:r>
        <w:t>CHET3016</w:t>
      </w:r>
    </w:p>
    <w:p w14:paraId="2B005D50" w14:textId="77777777" w:rsidR="00C6705E" w:rsidRDefault="00C6705E" w:rsidP="00C6705E">
      <w:r>
        <w:rPr>
          <w:rFonts w:hint="eastAsia"/>
        </w:rPr>
        <w:t>课程类别：特点课程</w:t>
      </w:r>
    </w:p>
    <w:p w14:paraId="480881DB" w14:textId="77777777" w:rsidR="00C6705E" w:rsidRDefault="00C6705E" w:rsidP="00C6705E">
      <w:r>
        <w:rPr>
          <w:rFonts w:hint="eastAsia"/>
        </w:rPr>
        <w:t>授课对象：化学工程与工艺专业</w:t>
      </w:r>
    </w:p>
    <w:p w14:paraId="096A8674" w14:textId="77777777" w:rsidR="00C6705E" w:rsidRDefault="00C6705E" w:rsidP="00C6705E">
      <w:r>
        <w:rPr>
          <w:rFonts w:hint="eastAsia"/>
        </w:rPr>
        <w:t>开课学期：春季</w:t>
      </w:r>
    </w:p>
    <w:p w14:paraId="56B4C617" w14:textId="77777777" w:rsidR="00C6705E" w:rsidRDefault="00C6705E" w:rsidP="00C6705E">
      <w:r>
        <w:rPr>
          <w:rFonts w:hint="eastAsia"/>
        </w:rPr>
        <w:t>学</w:t>
      </w:r>
      <w:r>
        <w:t xml:space="preserve">    分： 2 学分</w:t>
      </w:r>
    </w:p>
    <w:p w14:paraId="702031CD" w14:textId="77777777" w:rsidR="00C6705E" w:rsidRDefault="00C6705E" w:rsidP="00C6705E">
      <w:r>
        <w:rPr>
          <w:rFonts w:hint="eastAsia"/>
        </w:rPr>
        <w:t>主讲教师：王文丰、王廖沙</w:t>
      </w:r>
    </w:p>
    <w:p w14:paraId="1E237053" w14:textId="77777777" w:rsidR="00C6705E" w:rsidRDefault="00C6705E" w:rsidP="00C6705E">
      <w:r>
        <w:rPr>
          <w:rFonts w:hint="eastAsia"/>
        </w:rPr>
        <w:t>指定教材：</w:t>
      </w:r>
      <w:r>
        <w:t xml:space="preserve"> 《化工过程设计》，王静康主编，北京，化学工业出版社，2006年。</w:t>
      </w:r>
    </w:p>
    <w:p w14:paraId="5098D487" w14:textId="77777777" w:rsidR="00C6705E" w:rsidRDefault="00C6705E" w:rsidP="00C6705E"/>
    <w:p w14:paraId="121E179D" w14:textId="77777777" w:rsidR="00C6705E" w:rsidRDefault="00C6705E" w:rsidP="00C6705E">
      <w:r>
        <w:rPr>
          <w:rFonts w:hint="eastAsia"/>
        </w:rPr>
        <w:t>一、</w:t>
      </w:r>
      <w:r>
        <w:tab/>
        <w:t>教学目的：</w:t>
      </w:r>
    </w:p>
    <w:p w14:paraId="277C89F9" w14:textId="77777777" w:rsidR="00C6705E" w:rsidRDefault="00C6705E" w:rsidP="00C6705E">
      <w:r>
        <w:rPr>
          <w:rFonts w:hint="eastAsia"/>
        </w:rPr>
        <w:t>“化工设计”课程是高等学校化学工程与工艺专业的必修专业课，课程性质主要体现在多专业基础课知识的综合性以及强调基础知识工程运用的实践性。课程的目的是引导学生</w:t>
      </w:r>
      <w:r>
        <w:t xml:space="preserve"> 使用以前学到的专业基础知识，如何根据化工开发实验结果，从工程实施的角度并考虑流程的安全性、经济合理性等，来进行化工流程的工艺设计乃至扩大到整个化 工厂设计。为培养从事化工设计（包括化工工艺设计乃至化工厂设计）、化工生产管理方面的化工人才打下基础。</w:t>
      </w:r>
    </w:p>
    <w:p w14:paraId="6FC5E82D" w14:textId="77777777" w:rsidR="00C6705E" w:rsidRDefault="00C6705E" w:rsidP="00C6705E"/>
    <w:p w14:paraId="1668F492" w14:textId="77777777" w:rsidR="00C6705E" w:rsidRDefault="00C6705E" w:rsidP="00C6705E">
      <w:r>
        <w:rPr>
          <w:rFonts w:hint="eastAsia"/>
        </w:rPr>
        <w:t>二、</w:t>
      </w:r>
      <w:r>
        <w:tab/>
        <w:t>课程内容</w:t>
      </w:r>
    </w:p>
    <w:p w14:paraId="537B4002" w14:textId="77777777" w:rsidR="00C6705E" w:rsidRDefault="00C6705E" w:rsidP="00C6705E">
      <w:r>
        <w:rPr>
          <w:rFonts w:hint="eastAsia"/>
        </w:rPr>
        <w:t>第一章</w:t>
      </w:r>
      <w:r>
        <w:t xml:space="preserve">   化工设计绪论（2学时）</w:t>
      </w:r>
    </w:p>
    <w:p w14:paraId="3A5364B1" w14:textId="77777777" w:rsidR="00C6705E" w:rsidRDefault="00C6705E" w:rsidP="00C6705E">
      <w:r>
        <w:t>1.1 化工设计发展概述</w:t>
      </w:r>
    </w:p>
    <w:p w14:paraId="2C4ABD95" w14:textId="77777777" w:rsidR="00C6705E" w:rsidRDefault="00C6705E" w:rsidP="00C6705E">
      <w:r>
        <w:t>1.2 过程工程</w:t>
      </w:r>
    </w:p>
    <w:p w14:paraId="4A57CA74" w14:textId="77777777" w:rsidR="00C6705E" w:rsidRDefault="00C6705E" w:rsidP="00C6705E">
      <w:r>
        <w:t>1.3 过程设计</w:t>
      </w:r>
    </w:p>
    <w:p w14:paraId="24FEAF5D" w14:textId="77777777" w:rsidR="00C6705E" w:rsidRDefault="00C6705E" w:rsidP="00C6705E">
      <w:r>
        <w:t>1.4 计算机辅助化工设计的发展</w:t>
      </w:r>
    </w:p>
    <w:p w14:paraId="599A59DA" w14:textId="77777777" w:rsidR="00C6705E" w:rsidRDefault="00C6705E" w:rsidP="00C6705E">
      <w:r>
        <w:rPr>
          <w:rFonts w:hint="eastAsia"/>
        </w:rPr>
        <w:t>第二章</w:t>
      </w:r>
      <w:r>
        <w:t xml:space="preserve">   化工厂设计全局性考虑（6学时）</w:t>
      </w:r>
    </w:p>
    <w:p w14:paraId="1175DC96" w14:textId="77777777" w:rsidR="00C6705E" w:rsidRDefault="00C6705E" w:rsidP="00C6705E">
      <w:r>
        <w:t>2.1 化工厂设计的工作程序</w:t>
      </w:r>
    </w:p>
    <w:p w14:paraId="719C188B" w14:textId="77777777" w:rsidR="00C6705E" w:rsidRDefault="00C6705E" w:rsidP="00C6705E">
      <w:r>
        <w:t>2.1.1化工项目基本建设程序</w:t>
      </w:r>
    </w:p>
    <w:p w14:paraId="0C66733A" w14:textId="77777777" w:rsidR="00C6705E" w:rsidRDefault="00C6705E" w:rsidP="00C6705E">
      <w:r>
        <w:t>2.1.2项目建议书</w:t>
      </w:r>
    </w:p>
    <w:p w14:paraId="515F2CBF" w14:textId="77777777" w:rsidR="00C6705E" w:rsidRDefault="00C6705E" w:rsidP="00C6705E">
      <w:r>
        <w:t>2.1.3项目可行性研究</w:t>
      </w:r>
    </w:p>
    <w:p w14:paraId="4B446976" w14:textId="77777777" w:rsidR="00C6705E" w:rsidRDefault="00C6705E" w:rsidP="00C6705E">
      <w:r>
        <w:t>2.1.4计划任务书</w:t>
      </w:r>
    </w:p>
    <w:p w14:paraId="1A8EB80D" w14:textId="77777777" w:rsidR="00C6705E" w:rsidRDefault="00C6705E" w:rsidP="00C6705E">
      <w:r>
        <w:t>2.1.5项目设计阶段及其设计深度</w:t>
      </w:r>
    </w:p>
    <w:p w14:paraId="70377893" w14:textId="77777777" w:rsidR="00C6705E" w:rsidRDefault="00C6705E" w:rsidP="00C6705E">
      <w:r>
        <w:t>2.1.6化工项目的施工建设及试生产</w:t>
      </w:r>
    </w:p>
    <w:p w14:paraId="1B19A5E7" w14:textId="77777777" w:rsidR="00C6705E" w:rsidRDefault="00C6705E" w:rsidP="00C6705E">
      <w:r>
        <w:t>2.2 化工工艺设计</w:t>
      </w:r>
    </w:p>
    <w:p w14:paraId="41FE4431" w14:textId="77777777" w:rsidR="00C6705E" w:rsidRDefault="00C6705E" w:rsidP="00C6705E">
      <w:r>
        <w:t>2.2.1化工工艺设计的内容及步骤</w:t>
      </w:r>
    </w:p>
    <w:p w14:paraId="528AEB42" w14:textId="77777777" w:rsidR="00C6705E" w:rsidRDefault="00C6705E" w:rsidP="00C6705E">
      <w:r>
        <w:t>2.2.2化工设计中的工程放大研究</w:t>
      </w:r>
    </w:p>
    <w:p w14:paraId="36702C8D" w14:textId="77777777" w:rsidR="00C6705E" w:rsidRDefault="00C6705E" w:rsidP="00C6705E">
      <w:r>
        <w:t>2.3 化工厂设计的全局性考虑</w:t>
      </w:r>
    </w:p>
    <w:p w14:paraId="0869F471" w14:textId="77777777" w:rsidR="00C6705E" w:rsidRDefault="00C6705E" w:rsidP="00C6705E">
      <w:r>
        <w:t>2.3.1厂址的选择</w:t>
      </w:r>
    </w:p>
    <w:p w14:paraId="63D35702" w14:textId="77777777" w:rsidR="00C6705E" w:rsidRDefault="00C6705E" w:rsidP="00C6705E">
      <w:r>
        <w:t>2.3.2化工厂总图布置</w:t>
      </w:r>
    </w:p>
    <w:p w14:paraId="3DBDDE43" w14:textId="77777777" w:rsidR="00C6705E" w:rsidRDefault="00C6705E" w:rsidP="00C6705E">
      <w:r>
        <w:t>2.3.3安全因素</w:t>
      </w:r>
    </w:p>
    <w:p w14:paraId="380497D1" w14:textId="77777777" w:rsidR="00C6705E" w:rsidRDefault="00C6705E" w:rsidP="00C6705E">
      <w:r>
        <w:t>2.3.4化工厂设计中的环境保护</w:t>
      </w:r>
    </w:p>
    <w:p w14:paraId="234100D9" w14:textId="77777777" w:rsidR="00C6705E" w:rsidRDefault="00C6705E" w:rsidP="00C6705E">
      <w:r>
        <w:t>2.3.5化工厂公用工程</w:t>
      </w:r>
    </w:p>
    <w:p w14:paraId="0FCA4918" w14:textId="77777777" w:rsidR="00C6705E" w:rsidRDefault="00C6705E" w:rsidP="00C6705E">
      <w:r>
        <w:t>2.3.6经济评价与流程模拟在优化设计中的应用</w:t>
      </w:r>
    </w:p>
    <w:p w14:paraId="5E62E367" w14:textId="77777777" w:rsidR="00C6705E" w:rsidRDefault="00C6705E" w:rsidP="00C6705E">
      <w:r>
        <w:t>2.3.7化工厂自动控制</w:t>
      </w:r>
    </w:p>
    <w:p w14:paraId="12BABD6A" w14:textId="77777777" w:rsidR="00C6705E" w:rsidRDefault="00C6705E" w:rsidP="00C6705E">
      <w:r>
        <w:rPr>
          <w:rFonts w:hint="eastAsia"/>
        </w:rPr>
        <w:t>第三章</w:t>
      </w:r>
      <w:r>
        <w:t xml:space="preserve">   化工流程的物料衡算及能量衡算（4学时）</w:t>
      </w:r>
    </w:p>
    <w:p w14:paraId="21013A91" w14:textId="77777777" w:rsidR="00C6705E" w:rsidRDefault="00C6705E" w:rsidP="00C6705E">
      <w:r>
        <w:t>3.1化工流程物料衡算及能量衡算的自由度分析</w:t>
      </w:r>
    </w:p>
    <w:p w14:paraId="473082D9" w14:textId="77777777" w:rsidR="00C6705E" w:rsidRDefault="00C6705E" w:rsidP="00C6705E">
      <w:r>
        <w:lastRenderedPageBreak/>
        <w:t>3.2化工流程物料衡算及能量衡算的手工计算策略</w:t>
      </w:r>
    </w:p>
    <w:p w14:paraId="2B18A530" w14:textId="77777777" w:rsidR="00C6705E" w:rsidRDefault="00C6705E" w:rsidP="00C6705E">
      <w:r>
        <w:t>3.3计算机辅助物料衡算及能量衡算</w:t>
      </w:r>
    </w:p>
    <w:p w14:paraId="6B85DA8E" w14:textId="77777777" w:rsidR="00C6705E" w:rsidRDefault="00C6705E" w:rsidP="00C6705E">
      <w:r>
        <w:t>3.3.1序贯模块法求解的策略</w:t>
      </w:r>
    </w:p>
    <w:p w14:paraId="091E7BAA" w14:textId="77777777" w:rsidR="00C6705E" w:rsidRDefault="00C6705E" w:rsidP="00C6705E">
      <w:r>
        <w:t>3.3.2联立方程法求解的策略</w:t>
      </w:r>
    </w:p>
    <w:p w14:paraId="717AE8D2" w14:textId="77777777" w:rsidR="00C6705E" w:rsidRDefault="00C6705E" w:rsidP="00C6705E">
      <w:r>
        <w:t>3.3.3联立模块法求解的策略</w:t>
      </w:r>
    </w:p>
    <w:p w14:paraId="1342A5BF" w14:textId="77777777" w:rsidR="00C6705E" w:rsidRDefault="00C6705E" w:rsidP="00C6705E">
      <w:r>
        <w:t>3.4计算机辅助物料衡算及能量衡算的软件简介</w:t>
      </w:r>
    </w:p>
    <w:p w14:paraId="7EDD41C3" w14:textId="77777777" w:rsidR="00C6705E" w:rsidRDefault="00C6705E" w:rsidP="00C6705E">
      <w:r>
        <w:rPr>
          <w:rFonts w:hint="eastAsia"/>
        </w:rPr>
        <w:t>第四章</w:t>
      </w:r>
      <w:r>
        <w:t xml:space="preserve">   化工设计流程组织与分析（4学时）</w:t>
      </w:r>
    </w:p>
    <w:p w14:paraId="0930CA95" w14:textId="77777777" w:rsidR="00C6705E" w:rsidRDefault="00C6705E" w:rsidP="00C6705E">
      <w:r>
        <w:t>4.1 化工流程原料预处理阶段流程组织</w:t>
      </w:r>
    </w:p>
    <w:p w14:paraId="2FD8699B" w14:textId="77777777" w:rsidR="00C6705E" w:rsidRDefault="00C6705E" w:rsidP="00C6705E">
      <w:r>
        <w:t>4.2 反应途径的合成</w:t>
      </w:r>
    </w:p>
    <w:p w14:paraId="1C5830FC" w14:textId="77777777" w:rsidR="00C6705E" w:rsidRDefault="00C6705E" w:rsidP="00C6705E">
      <w:r>
        <w:t>4.3 分离技术及分离顺序的选择</w:t>
      </w:r>
    </w:p>
    <w:p w14:paraId="7E5BE692" w14:textId="77777777" w:rsidR="00C6705E" w:rsidRDefault="00C6705E" w:rsidP="00C6705E">
      <w:r>
        <w:t>4.4 化工流程中的能量集成与管理</w:t>
      </w:r>
    </w:p>
    <w:p w14:paraId="26A963A1" w14:textId="77777777" w:rsidR="00C6705E" w:rsidRDefault="00C6705E" w:rsidP="00C6705E">
      <w:r>
        <w:t>4.5 批处理过程的过程合成</w:t>
      </w:r>
    </w:p>
    <w:p w14:paraId="4B5FE33E" w14:textId="77777777" w:rsidR="00C6705E" w:rsidRDefault="00C6705E" w:rsidP="00C6705E">
      <w:r>
        <w:t>4.6 化工流程的安全性分析</w:t>
      </w:r>
    </w:p>
    <w:p w14:paraId="389D8D80" w14:textId="77777777" w:rsidR="00C6705E" w:rsidRDefault="00C6705E" w:rsidP="00C6705E">
      <w:r>
        <w:rPr>
          <w:rFonts w:hint="eastAsia"/>
        </w:rPr>
        <w:t>第五章</w:t>
      </w:r>
      <w:r>
        <w:t xml:space="preserve">   化工设计中的技术经济分析（4学时）</w:t>
      </w:r>
    </w:p>
    <w:p w14:paraId="0F4A4863" w14:textId="77777777" w:rsidR="00C6705E" w:rsidRDefault="00C6705E" w:rsidP="00C6705E">
      <w:r>
        <w:t>5.1化工项目技术经济分析基础</w:t>
      </w:r>
    </w:p>
    <w:p w14:paraId="2FC7AC1F" w14:textId="77777777" w:rsidR="00C6705E" w:rsidRDefault="00C6705E" w:rsidP="00C6705E">
      <w:r>
        <w:t>5.1.1技术经济分析在化工设计中的地位</w:t>
      </w:r>
    </w:p>
    <w:p w14:paraId="1A22F6E8" w14:textId="77777777" w:rsidR="00C6705E" w:rsidRDefault="00C6705E" w:rsidP="00C6705E">
      <w:r>
        <w:t>5.1.2化工项目投资组成及投资估算</w:t>
      </w:r>
    </w:p>
    <w:p w14:paraId="4A66ED5C" w14:textId="77777777" w:rsidR="00C6705E" w:rsidRDefault="00C6705E" w:rsidP="00C6705E">
      <w:r>
        <w:t>5.1.3化工产品成本组成及成本计算</w:t>
      </w:r>
    </w:p>
    <w:p w14:paraId="69ACBC69" w14:textId="77777777" w:rsidR="00C6705E" w:rsidRDefault="00C6705E" w:rsidP="00C6705E">
      <w:r>
        <w:t>5.2 化工项目的国民经济评价及财务评价</w:t>
      </w:r>
    </w:p>
    <w:p w14:paraId="22C4E7C1" w14:textId="77777777" w:rsidR="00C6705E" w:rsidRDefault="00C6705E" w:rsidP="00C6705E">
      <w:r>
        <w:t>5.2.1化工项目的国民经济评价*</w:t>
      </w:r>
    </w:p>
    <w:p w14:paraId="76FBA842" w14:textId="77777777" w:rsidR="00C6705E" w:rsidRDefault="00C6705E" w:rsidP="00C6705E">
      <w:r>
        <w:t>5.2.2化工投资项目的静态财务评价方法</w:t>
      </w:r>
    </w:p>
    <w:p w14:paraId="2F72E151" w14:textId="77777777" w:rsidR="00C6705E" w:rsidRDefault="00C6705E" w:rsidP="00C6705E">
      <w:r>
        <w:t>5.2.3化工投资项目的动态财务评价方法</w:t>
      </w:r>
    </w:p>
    <w:p w14:paraId="653AA548" w14:textId="77777777" w:rsidR="00C6705E" w:rsidRDefault="00C6705E" w:rsidP="00C6705E">
      <w:r>
        <w:t>5.3 化工项目设计阶段的工程概算</w:t>
      </w:r>
    </w:p>
    <w:p w14:paraId="15E3B897" w14:textId="77777777" w:rsidR="00C6705E" w:rsidRDefault="00C6705E" w:rsidP="00C6705E">
      <w:r>
        <w:t>5.3.1初步设计中的工程概算</w:t>
      </w:r>
    </w:p>
    <w:p w14:paraId="5C2D2EE1" w14:textId="77777777" w:rsidR="00C6705E" w:rsidRDefault="00C6705E" w:rsidP="00C6705E">
      <w:r>
        <w:t>5.3.2施工图设计阶段的工程预决算</w:t>
      </w:r>
    </w:p>
    <w:p w14:paraId="4C6C4627" w14:textId="77777777" w:rsidR="00C6705E" w:rsidRDefault="00C6705E" w:rsidP="00C6705E">
      <w:r>
        <w:t>5.4 工程经济分析计算机软件简介</w:t>
      </w:r>
    </w:p>
    <w:p w14:paraId="70CC2CE4" w14:textId="77777777" w:rsidR="00C6705E" w:rsidRDefault="00C6705E" w:rsidP="00C6705E">
      <w:r>
        <w:rPr>
          <w:rFonts w:hint="eastAsia"/>
        </w:rPr>
        <w:t>第六章</w:t>
      </w:r>
      <w:r>
        <w:t xml:space="preserve">   化工过程的初步设计及施工图设计（6学时）</w:t>
      </w:r>
    </w:p>
    <w:p w14:paraId="63E32827" w14:textId="77777777" w:rsidR="00C6705E" w:rsidRDefault="00C6705E" w:rsidP="00C6705E">
      <w:r>
        <w:t>6.1 初步设计的内容及步骤</w:t>
      </w:r>
    </w:p>
    <w:p w14:paraId="1C884DCA" w14:textId="77777777" w:rsidR="00C6705E" w:rsidRDefault="00C6705E" w:rsidP="00C6705E">
      <w:r>
        <w:t>6.2 化工工艺设计</w:t>
      </w:r>
    </w:p>
    <w:p w14:paraId="341D0E42" w14:textId="77777777" w:rsidR="00C6705E" w:rsidRDefault="00C6705E" w:rsidP="00C6705E">
      <w:r>
        <w:t>6.2.1带控制点的工艺流程图设计</w:t>
      </w:r>
    </w:p>
    <w:p w14:paraId="59B8C594" w14:textId="77777777" w:rsidR="00C6705E" w:rsidRDefault="00C6705E" w:rsidP="00C6705E">
      <w:r>
        <w:t>6.2.2设备的工艺设计及标准设备的选型</w:t>
      </w:r>
    </w:p>
    <w:p w14:paraId="2080A32C" w14:textId="77777777" w:rsidR="00C6705E" w:rsidRDefault="00C6705E" w:rsidP="00C6705E">
      <w:r>
        <w:t>6.3 车间布置</w:t>
      </w:r>
    </w:p>
    <w:p w14:paraId="020091C0" w14:textId="77777777" w:rsidR="00C6705E" w:rsidRDefault="00C6705E" w:rsidP="00C6705E">
      <w:r>
        <w:t>6.3.1车间厂房建筑图*</w:t>
      </w:r>
    </w:p>
    <w:p w14:paraId="6AE42027" w14:textId="77777777" w:rsidR="00C6705E" w:rsidRDefault="00C6705E" w:rsidP="00C6705E">
      <w:r>
        <w:t>6.3.2车间平面布置</w:t>
      </w:r>
    </w:p>
    <w:p w14:paraId="4CB27B38" w14:textId="77777777" w:rsidR="00C6705E" w:rsidRDefault="00C6705E" w:rsidP="00C6705E">
      <w:r>
        <w:t>6.3.3车间立面布置</w:t>
      </w:r>
    </w:p>
    <w:p w14:paraId="762DF845" w14:textId="77777777" w:rsidR="00C6705E" w:rsidRDefault="00C6705E" w:rsidP="00C6705E">
      <w:r>
        <w:t>6.3.4车间布置图设计</w:t>
      </w:r>
    </w:p>
    <w:p w14:paraId="5C9A629B" w14:textId="77777777" w:rsidR="00C6705E" w:rsidRDefault="00C6705E" w:rsidP="00C6705E">
      <w:r>
        <w:t>6.4 非工艺辅助专业在化工设计中的作用*</w:t>
      </w:r>
    </w:p>
    <w:p w14:paraId="29C5B1BF" w14:textId="77777777" w:rsidR="00C6705E" w:rsidRDefault="00C6705E" w:rsidP="00C6705E">
      <w:r>
        <w:t>6.4.1化工设计中所需的非工艺辅助专业</w:t>
      </w:r>
    </w:p>
    <w:p w14:paraId="2040B345" w14:textId="77777777" w:rsidR="00C6705E" w:rsidRDefault="00C6705E" w:rsidP="00C6705E">
      <w:r>
        <w:t>6.4.2工艺专业向非工艺辅助专业提供的设计条件</w:t>
      </w:r>
    </w:p>
    <w:p w14:paraId="6D2A3176" w14:textId="77777777" w:rsidR="00C6705E" w:rsidRDefault="00C6705E" w:rsidP="00C6705E">
      <w:r>
        <w:t>6.5 施工图阶段的设计内容*</w:t>
      </w:r>
    </w:p>
    <w:p w14:paraId="06B85C14" w14:textId="77777777" w:rsidR="00C6705E" w:rsidRDefault="00C6705E" w:rsidP="00C6705E">
      <w:r>
        <w:t>6.5.1工艺管道及仪表流程图的设计与绘制</w:t>
      </w:r>
    </w:p>
    <w:p w14:paraId="69B1276E" w14:textId="77777777" w:rsidR="00C6705E" w:rsidRDefault="00C6705E" w:rsidP="00C6705E">
      <w:r>
        <w:t>6.5.2施工图设计中的车间平立面布置</w:t>
      </w:r>
    </w:p>
    <w:p w14:paraId="4C42A1B1" w14:textId="77777777" w:rsidR="00C6705E" w:rsidRDefault="00C6705E" w:rsidP="00C6705E">
      <w:r>
        <w:t>6.5.3施工图设计阶段的管道设计及配管图</w:t>
      </w:r>
    </w:p>
    <w:p w14:paraId="3341F15F" w14:textId="77777777" w:rsidR="00C6705E" w:rsidRDefault="00C6705E" w:rsidP="00C6705E">
      <w:r>
        <w:rPr>
          <w:rFonts w:hint="eastAsia"/>
        </w:rPr>
        <w:t>第七章</w:t>
      </w:r>
      <w:r>
        <w:t xml:space="preserve">   计算机辅助化工设计软件简介及其运用（4学时）</w:t>
      </w:r>
    </w:p>
    <w:p w14:paraId="03D59CD6" w14:textId="77777777" w:rsidR="00C6705E" w:rsidRDefault="00C6705E" w:rsidP="00C6705E">
      <w:r>
        <w:lastRenderedPageBreak/>
        <w:t>7.1化工流程的计算机模拟</w:t>
      </w:r>
    </w:p>
    <w:p w14:paraId="34EE709F" w14:textId="77777777" w:rsidR="00C6705E" w:rsidRDefault="00C6705E" w:rsidP="00C6705E">
      <w:r>
        <w:t>7.2计算机辅助化工工艺设计软件</w:t>
      </w:r>
    </w:p>
    <w:p w14:paraId="3A63440D" w14:textId="77777777" w:rsidR="00C6705E" w:rsidRDefault="00C6705E" w:rsidP="00C6705E">
      <w:r>
        <w:t>7.3计算机辅助化工设备设计软件</w:t>
      </w:r>
    </w:p>
    <w:p w14:paraId="0D367AB8" w14:textId="77777777" w:rsidR="00C6705E" w:rsidRDefault="00C6705E" w:rsidP="00C6705E">
      <w:r>
        <w:t>7.4带控制点工艺流程图设计软件</w:t>
      </w:r>
    </w:p>
    <w:p w14:paraId="7E0EB011" w14:textId="77777777" w:rsidR="00C6705E" w:rsidRDefault="00C6705E" w:rsidP="00C6705E">
      <w:r>
        <w:t>7.5计算机辅助工艺管道及仪表流程图设计软件</w:t>
      </w:r>
    </w:p>
    <w:p w14:paraId="14858A78" w14:textId="77777777" w:rsidR="00C6705E" w:rsidRDefault="00C6705E" w:rsidP="00C6705E">
      <w:r>
        <w:t>7.6化工厂车间平立面布置设计软件</w:t>
      </w:r>
    </w:p>
    <w:p w14:paraId="621DCEAC" w14:textId="77777777" w:rsidR="00C6705E" w:rsidRDefault="00C6705E" w:rsidP="00C6705E">
      <w:r>
        <w:t>7.7计算机化工项目工程经济分析软件</w:t>
      </w:r>
    </w:p>
    <w:p w14:paraId="2C8E755A" w14:textId="77777777" w:rsidR="00C6705E" w:rsidRDefault="00C6705E" w:rsidP="00C6705E">
      <w:r>
        <w:rPr>
          <w:rFonts w:hint="eastAsia"/>
        </w:rPr>
        <w:t>第八章</w:t>
      </w:r>
      <w:r>
        <w:t xml:space="preserve">   化工设计实例（4学时）</w:t>
      </w:r>
    </w:p>
    <w:p w14:paraId="7038C181" w14:textId="77777777" w:rsidR="00C6705E" w:rsidRDefault="00C6705E" w:rsidP="00C6705E">
      <w:r>
        <w:t>8.1设计任务及生产方式的选择</w:t>
      </w:r>
    </w:p>
    <w:p w14:paraId="4C645A76" w14:textId="77777777" w:rsidR="00C6705E" w:rsidRDefault="00C6705E" w:rsidP="00C6705E">
      <w:r>
        <w:t>8.2流程组织及工艺流程草图设计</w:t>
      </w:r>
    </w:p>
    <w:p w14:paraId="40EF5096" w14:textId="77777777" w:rsidR="00C6705E" w:rsidRDefault="00C6705E" w:rsidP="00C6705E">
      <w:r>
        <w:t>8.3流程的物料衡算及能量衡算</w:t>
      </w:r>
    </w:p>
    <w:p w14:paraId="37F35DAA" w14:textId="77777777" w:rsidR="00C6705E" w:rsidRDefault="00C6705E" w:rsidP="00C6705E">
      <w:r>
        <w:t>8.4关键设备的工艺设计及标准设备的选型</w:t>
      </w:r>
    </w:p>
    <w:p w14:paraId="0E5D0E10" w14:textId="77777777" w:rsidR="00C6705E" w:rsidRDefault="00C6705E" w:rsidP="00C6705E">
      <w:r>
        <w:t>8.5带控制点工艺流程图的设计与绘制</w:t>
      </w:r>
    </w:p>
    <w:p w14:paraId="22F14458" w14:textId="77777777" w:rsidR="00C6705E" w:rsidRDefault="00C6705E" w:rsidP="00C6705E">
      <w:r>
        <w:t>8.6车间平立面布置的设计考虑</w:t>
      </w:r>
    </w:p>
    <w:p w14:paraId="1CD7B737" w14:textId="77777777" w:rsidR="00C6705E" w:rsidRDefault="00C6705E" w:rsidP="00C6705E">
      <w:r>
        <w:t>8.7流程初步设计说明书文件</w:t>
      </w:r>
    </w:p>
    <w:p w14:paraId="1A9C8B41" w14:textId="77777777" w:rsidR="00C6705E" w:rsidRDefault="00C6705E" w:rsidP="00C6705E">
      <w:r>
        <w:rPr>
          <w:rFonts w:hint="eastAsia"/>
        </w:rPr>
        <w:t>三、</w:t>
      </w:r>
      <w:r>
        <w:tab/>
        <w:t>各章课时分配表</w:t>
      </w:r>
    </w:p>
    <w:p w14:paraId="02970107" w14:textId="77777777" w:rsidR="00C6705E" w:rsidRDefault="00C6705E" w:rsidP="00C6705E">
      <w:r>
        <w:rPr>
          <w:rFonts w:hint="eastAsia"/>
        </w:rPr>
        <w:t>章序号</w:t>
      </w:r>
      <w:r>
        <w:tab/>
        <w:t>章内容</w:t>
      </w:r>
      <w:r>
        <w:tab/>
        <w:t>学时数</w:t>
      </w:r>
    </w:p>
    <w:p w14:paraId="760F16CC" w14:textId="77777777" w:rsidR="00C6705E" w:rsidRDefault="00C6705E" w:rsidP="00C6705E">
      <w:r>
        <w:rPr>
          <w:rFonts w:hint="eastAsia"/>
        </w:rPr>
        <w:t>第一章</w:t>
      </w:r>
      <w:r>
        <w:tab/>
        <w:t>化工设计绪论</w:t>
      </w:r>
      <w:r>
        <w:tab/>
        <w:t>2</w:t>
      </w:r>
    </w:p>
    <w:p w14:paraId="3BEA853A" w14:textId="77777777" w:rsidR="00C6705E" w:rsidRDefault="00C6705E" w:rsidP="00C6705E">
      <w:r>
        <w:rPr>
          <w:rFonts w:hint="eastAsia"/>
        </w:rPr>
        <w:t>第二章</w:t>
      </w:r>
      <w:r>
        <w:tab/>
        <w:t>化工厂设计全局性考虑</w:t>
      </w:r>
      <w:r>
        <w:tab/>
        <w:t>6</w:t>
      </w:r>
    </w:p>
    <w:p w14:paraId="2F05C8E1" w14:textId="77777777" w:rsidR="00C6705E" w:rsidRDefault="00C6705E" w:rsidP="00C6705E">
      <w:r>
        <w:rPr>
          <w:rFonts w:hint="eastAsia"/>
        </w:rPr>
        <w:t>第三章</w:t>
      </w:r>
      <w:r>
        <w:tab/>
        <w:t>化工流程的物料衡算及能量衡算</w:t>
      </w:r>
      <w:r>
        <w:tab/>
        <w:t>4</w:t>
      </w:r>
    </w:p>
    <w:p w14:paraId="0BF82C2B" w14:textId="77777777" w:rsidR="00C6705E" w:rsidRDefault="00C6705E" w:rsidP="00C6705E">
      <w:r>
        <w:rPr>
          <w:rFonts w:hint="eastAsia"/>
        </w:rPr>
        <w:t>第四章</w:t>
      </w:r>
      <w:r>
        <w:tab/>
        <w:t>化工设计流程组织与分析</w:t>
      </w:r>
      <w:r>
        <w:tab/>
        <w:t>4</w:t>
      </w:r>
    </w:p>
    <w:p w14:paraId="4AC32B96" w14:textId="77777777" w:rsidR="00C6705E" w:rsidRDefault="00C6705E" w:rsidP="00C6705E">
      <w:r>
        <w:rPr>
          <w:rFonts w:hint="eastAsia"/>
        </w:rPr>
        <w:t>第五章</w:t>
      </w:r>
      <w:r>
        <w:tab/>
        <w:t>化工设计中的技术经济分析</w:t>
      </w:r>
      <w:r>
        <w:tab/>
        <w:t>4</w:t>
      </w:r>
    </w:p>
    <w:p w14:paraId="3C6BFBA6" w14:textId="77777777" w:rsidR="00C6705E" w:rsidRDefault="00C6705E" w:rsidP="00C6705E">
      <w:r>
        <w:rPr>
          <w:rFonts w:hint="eastAsia"/>
        </w:rPr>
        <w:t>第六章</w:t>
      </w:r>
      <w:r>
        <w:tab/>
        <w:t>化工过程的初步设计及施工图设计</w:t>
      </w:r>
      <w:r>
        <w:tab/>
        <w:t>6</w:t>
      </w:r>
    </w:p>
    <w:p w14:paraId="15A1E733" w14:textId="77777777" w:rsidR="00C6705E" w:rsidRDefault="00C6705E" w:rsidP="00C6705E">
      <w:r>
        <w:rPr>
          <w:rFonts w:hint="eastAsia"/>
        </w:rPr>
        <w:t>第七章</w:t>
      </w:r>
      <w:r>
        <w:tab/>
        <w:t>计算机辅助化工设计软件简介及其运用</w:t>
      </w:r>
      <w:r>
        <w:tab/>
        <w:t>4</w:t>
      </w:r>
    </w:p>
    <w:p w14:paraId="7F2F4579" w14:textId="77777777" w:rsidR="00C6705E" w:rsidRDefault="00C6705E" w:rsidP="00C6705E">
      <w:r>
        <w:rPr>
          <w:rFonts w:hint="eastAsia"/>
        </w:rPr>
        <w:t>第八章</w:t>
      </w:r>
      <w:r>
        <w:tab/>
        <w:t>化工设计实例</w:t>
      </w:r>
      <w:r>
        <w:tab/>
        <w:t>4</w:t>
      </w:r>
    </w:p>
    <w:p w14:paraId="53892AC4" w14:textId="77777777" w:rsidR="00C6705E" w:rsidRDefault="00C6705E" w:rsidP="00C6705E">
      <w:r>
        <w:rPr>
          <w:rFonts w:hint="eastAsia"/>
        </w:rPr>
        <w:t>机动</w:t>
      </w:r>
      <w:r>
        <w:tab/>
      </w:r>
      <w:r>
        <w:tab/>
        <w:t>2</w:t>
      </w:r>
    </w:p>
    <w:p w14:paraId="503A8C20" w14:textId="77777777" w:rsidR="00C6705E" w:rsidRDefault="00C6705E" w:rsidP="00C6705E">
      <w:r>
        <w:rPr>
          <w:rFonts w:hint="eastAsia"/>
        </w:rPr>
        <w:t>总</w:t>
      </w:r>
      <w:r>
        <w:t xml:space="preserve">        计</w:t>
      </w:r>
      <w:r>
        <w:tab/>
        <w:t>36</w:t>
      </w:r>
    </w:p>
    <w:p w14:paraId="711E892E" w14:textId="77777777" w:rsidR="00C6705E" w:rsidRDefault="00C6705E" w:rsidP="00C6705E"/>
    <w:p w14:paraId="3B819695" w14:textId="77777777" w:rsidR="00C6705E" w:rsidRDefault="00C6705E" w:rsidP="00C6705E">
      <w:r>
        <w:rPr>
          <w:rFonts w:hint="eastAsia"/>
        </w:rPr>
        <w:t>参考书目：</w:t>
      </w:r>
    </w:p>
    <w:p w14:paraId="757AA91E" w14:textId="77777777" w:rsidR="00C6705E" w:rsidRDefault="00C6705E" w:rsidP="00C6705E">
      <w:r>
        <w:t xml:space="preserve">[1]《化工技术经济》，苏健民主编，北京：化学工业出版社，2002年． </w:t>
      </w:r>
    </w:p>
    <w:p w14:paraId="7DB6DFAD" w14:textId="77777777" w:rsidR="00C6705E" w:rsidRDefault="00C6705E" w:rsidP="00C6705E">
      <w:r>
        <w:t xml:space="preserve">[2]《化工系统分析与模拟》，彭秉璞主编，北京：化学工业出版社，2001年． </w:t>
      </w:r>
    </w:p>
    <w:p w14:paraId="6BAFF2BF" w14:textId="77777777" w:rsidR="00C6705E" w:rsidRDefault="00C6705E" w:rsidP="00C6705E">
      <w:r>
        <w:t xml:space="preserve">[3]《化学工程手册》，时钧、汪家鼎、余国琮、陈敏恒主编，北京：化学工业出版社，2002年． </w:t>
      </w:r>
    </w:p>
    <w:p w14:paraId="58006FD0" w14:textId="77777777" w:rsidR="00C6705E" w:rsidRDefault="00C6705E" w:rsidP="00C6705E">
      <w:r>
        <w:t xml:space="preserve">[4]《化工设计手册》，上海医药工业设计研究院主编，北京：化学工业出版社，2003年． </w:t>
      </w:r>
    </w:p>
    <w:p w14:paraId="23CE6418" w14:textId="77777777" w:rsidR="00C6705E" w:rsidRDefault="00C6705E" w:rsidP="00C6705E">
      <w:r>
        <w:t xml:space="preserve">[5] Process Design Principles (Synthesis, Analysis and Evaluation) ．J.D. Seader, Daniel R. Lewin, J. D. Seader，New York: John Wiley &amp; Sons，1998. </w:t>
      </w:r>
    </w:p>
    <w:p w14:paraId="3FE2A4EA" w14:textId="77777777" w:rsidR="00C6705E" w:rsidRDefault="00C6705E" w:rsidP="00C6705E">
      <w:r>
        <w:t xml:space="preserve">[6]Analysis, Synthesis and Design of Chemical Engineering．Richard Turton &amp; Richard C. Bailie &amp; Wallace B. Whiting，New Jersey: Prentice Hall, Inc. 2009. </w:t>
      </w:r>
    </w:p>
    <w:p w14:paraId="74DD87AF" w14:textId="77777777" w:rsidR="00C6705E" w:rsidRDefault="00C6705E" w:rsidP="00C6705E">
      <w:r>
        <w:t xml:space="preserve">[7]《化工设计》，娄爱娟，吴志泉，吴叙美主编．上海：华东理工大学出版社，2002年． </w:t>
      </w:r>
    </w:p>
    <w:p w14:paraId="71AB4D3E" w14:textId="77777777" w:rsidR="00C6705E" w:rsidRDefault="00C6705E" w:rsidP="00C6705E">
      <w:r>
        <w:t xml:space="preserve">[8]《化工设计》，陈声宗主编．北京：化学工业出版社教材出版中心，2001年． </w:t>
      </w:r>
    </w:p>
    <w:p w14:paraId="53BF295A" w14:textId="77777777" w:rsidR="00C6705E" w:rsidRDefault="00C6705E" w:rsidP="00C6705E">
      <w:r>
        <w:t xml:space="preserve">[9]《化工设计》，黄璐，王保国主编．北京：化学工业出版社，2000年． </w:t>
      </w:r>
    </w:p>
    <w:p w14:paraId="67A235D6" w14:textId="77777777" w:rsidR="00C6705E" w:rsidRDefault="00C6705E" w:rsidP="00C6705E">
      <w:r>
        <w:t xml:space="preserve">[10]《化工设计》，傅启民主编．北京：化学工业出版社，1999年． </w:t>
      </w:r>
    </w:p>
    <w:p w14:paraId="54F85245" w14:textId="77777777" w:rsidR="00C6705E" w:rsidRDefault="00C6705E" w:rsidP="00C6705E">
      <w:r>
        <w:t>[11]《化工工艺设计手册（上、下册）》，国家医药管理局上海医药设计院主编．北京：化学工业出版社，1992年．</w:t>
      </w:r>
    </w:p>
    <w:p w14:paraId="557900C0" w14:textId="77777777" w:rsidR="00C6705E" w:rsidRDefault="00C6705E" w:rsidP="00C6705E"/>
    <w:p w14:paraId="1E1E9DDE" w14:textId="77777777" w:rsidR="00C6705E" w:rsidRDefault="00C6705E" w:rsidP="00C6705E"/>
    <w:p w14:paraId="179B1881" w14:textId="77777777" w:rsidR="00C6705E" w:rsidRDefault="00C6705E" w:rsidP="00C6705E">
      <w:r>
        <w:t xml:space="preserve">  </w:t>
      </w:r>
    </w:p>
    <w:p w14:paraId="3407D1F3" w14:textId="77777777" w:rsidR="00C6705E" w:rsidRDefault="00C6705E" w:rsidP="00C6705E"/>
    <w:p w14:paraId="2B0E1CE3" w14:textId="77777777" w:rsidR="00C6705E" w:rsidRDefault="00C6705E" w:rsidP="00C6705E">
      <w:r>
        <w:t xml:space="preserve">                                   </w:t>
      </w:r>
      <w:r>
        <w:tab/>
      </w:r>
      <w:r>
        <w:tab/>
      </w:r>
      <w:r>
        <w:tab/>
        <w:t xml:space="preserve">执笔人：王文丰 </w:t>
      </w:r>
    </w:p>
    <w:p w14:paraId="5777007D" w14:textId="77777777" w:rsidR="00C6705E" w:rsidRDefault="00C6705E" w:rsidP="00C6705E"/>
    <w:p w14:paraId="0B5A94F4" w14:textId="77777777" w:rsidR="00C6705E" w:rsidRDefault="00C6705E" w:rsidP="00C6705E">
      <w:r>
        <w:t xml:space="preserve">                              </w:t>
      </w:r>
      <w:r>
        <w:tab/>
      </w:r>
      <w:r>
        <w:tab/>
      </w:r>
      <w:r>
        <w:tab/>
      </w:r>
      <w:r>
        <w:tab/>
        <w:t xml:space="preserve">2012年5月3日  </w:t>
      </w:r>
    </w:p>
    <w:p w14:paraId="2D110A71" w14:textId="77777777" w:rsidR="00C6705E" w:rsidRDefault="00C6705E" w:rsidP="00C6705E"/>
    <w:p w14:paraId="01CA5491" w14:textId="77777777" w:rsidR="00C6705E" w:rsidRDefault="00C6705E" w:rsidP="00C6705E"/>
    <w:p w14:paraId="4A1AE50A" w14:textId="77777777" w:rsidR="00C6705E" w:rsidRDefault="00C6705E" w:rsidP="00C6705E"/>
    <w:p w14:paraId="6D857F73" w14:textId="77777777" w:rsidR="00175069" w:rsidRPr="00C6705E" w:rsidRDefault="00407F29"/>
    <w:sectPr w:rsidR="00175069" w:rsidRPr="00C67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B3E5" w14:textId="77777777" w:rsidR="00407F29" w:rsidRDefault="00407F29" w:rsidP="00C6705E">
      <w:r>
        <w:separator/>
      </w:r>
    </w:p>
  </w:endnote>
  <w:endnote w:type="continuationSeparator" w:id="0">
    <w:p w14:paraId="51238CF4" w14:textId="77777777" w:rsidR="00407F29" w:rsidRDefault="00407F29" w:rsidP="00C6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D92A4" w14:textId="77777777" w:rsidR="00407F29" w:rsidRDefault="00407F29" w:rsidP="00C6705E">
      <w:r>
        <w:separator/>
      </w:r>
    </w:p>
  </w:footnote>
  <w:footnote w:type="continuationSeparator" w:id="0">
    <w:p w14:paraId="060D600A" w14:textId="77777777" w:rsidR="00407F29" w:rsidRDefault="00407F29" w:rsidP="00C6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91"/>
    <w:rsid w:val="002C75A6"/>
    <w:rsid w:val="00407F29"/>
    <w:rsid w:val="00763D91"/>
    <w:rsid w:val="0080408E"/>
    <w:rsid w:val="00C6705E"/>
    <w:rsid w:val="00E0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08FC77-2445-4D73-AB06-078AA468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705E"/>
    <w:rPr>
      <w:sz w:val="18"/>
      <w:szCs w:val="18"/>
    </w:rPr>
  </w:style>
  <w:style w:type="paragraph" w:styleId="a5">
    <w:name w:val="footer"/>
    <w:basedOn w:val="a"/>
    <w:link w:val="a6"/>
    <w:uiPriority w:val="99"/>
    <w:unhideWhenUsed/>
    <w:rsid w:val="00C6705E"/>
    <w:pPr>
      <w:tabs>
        <w:tab w:val="center" w:pos="4153"/>
        <w:tab w:val="right" w:pos="8306"/>
      </w:tabs>
      <w:snapToGrid w:val="0"/>
      <w:jc w:val="left"/>
    </w:pPr>
    <w:rPr>
      <w:sz w:val="18"/>
      <w:szCs w:val="18"/>
    </w:rPr>
  </w:style>
  <w:style w:type="character" w:customStyle="1" w:styleId="a6">
    <w:name w:val="页脚 字符"/>
    <w:basedOn w:val="a0"/>
    <w:link w:val="a5"/>
    <w:uiPriority w:val="99"/>
    <w:rsid w:val="00C670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2020-10-20T06:11:00Z</dcterms:created>
  <dcterms:modified xsi:type="dcterms:W3CDTF">2020-10-20T06:11:00Z</dcterms:modified>
</cp:coreProperties>
</file>