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DD5" w:rsidRDefault="00645DD5" w:rsidP="00274E59">
      <w:pPr>
        <w:jc w:val="center"/>
        <w:rPr>
          <w:sz w:val="48"/>
          <w:szCs w:val="48"/>
        </w:rPr>
      </w:pPr>
    </w:p>
    <w:p w:rsidR="00141663" w:rsidRPr="00141663" w:rsidRDefault="00141663" w:rsidP="00471D0B">
      <w:pPr>
        <w:spacing w:line="360" w:lineRule="auto"/>
        <w:jc w:val="center"/>
        <w:rPr>
          <w:b/>
          <w:sz w:val="44"/>
          <w:szCs w:val="48"/>
        </w:rPr>
      </w:pPr>
      <w:r w:rsidRPr="00141663">
        <w:rPr>
          <w:rFonts w:hint="eastAsia"/>
          <w:b/>
          <w:sz w:val="44"/>
          <w:szCs w:val="48"/>
        </w:rPr>
        <w:t>全国石油和化工行业</w:t>
      </w:r>
    </w:p>
    <w:p w:rsidR="009651E8" w:rsidRPr="00141663" w:rsidRDefault="00141663" w:rsidP="00471D0B">
      <w:pPr>
        <w:spacing w:line="360" w:lineRule="auto"/>
        <w:jc w:val="center"/>
        <w:rPr>
          <w:b/>
          <w:sz w:val="44"/>
          <w:szCs w:val="48"/>
        </w:rPr>
      </w:pPr>
      <w:r w:rsidRPr="00141663">
        <w:rPr>
          <w:rFonts w:hint="eastAsia"/>
          <w:b/>
          <w:sz w:val="44"/>
          <w:szCs w:val="48"/>
        </w:rPr>
        <w:t>有机废水吸附治理及其</w:t>
      </w:r>
      <w:proofErr w:type="gramStart"/>
      <w:r w:rsidRPr="00141663">
        <w:rPr>
          <w:rFonts w:hint="eastAsia"/>
          <w:b/>
          <w:sz w:val="44"/>
          <w:szCs w:val="48"/>
        </w:rPr>
        <w:t>资源化重点</w:t>
      </w:r>
      <w:proofErr w:type="gramEnd"/>
      <w:r w:rsidRPr="00141663">
        <w:rPr>
          <w:rFonts w:hint="eastAsia"/>
          <w:b/>
          <w:sz w:val="44"/>
          <w:szCs w:val="48"/>
        </w:rPr>
        <w:t>实验室</w:t>
      </w:r>
    </w:p>
    <w:p w:rsidR="00274E59" w:rsidRPr="00141663" w:rsidRDefault="00893DF7" w:rsidP="00471D0B">
      <w:pPr>
        <w:spacing w:line="360" w:lineRule="auto"/>
        <w:jc w:val="center"/>
        <w:rPr>
          <w:b/>
          <w:sz w:val="44"/>
          <w:szCs w:val="48"/>
        </w:rPr>
      </w:pPr>
      <w:r w:rsidRPr="00141663">
        <w:rPr>
          <w:rFonts w:hint="eastAsia"/>
          <w:b/>
          <w:sz w:val="44"/>
          <w:szCs w:val="48"/>
        </w:rPr>
        <w:t>开放</w:t>
      </w:r>
      <w:r w:rsidR="002F4C9B" w:rsidRPr="00141663">
        <w:rPr>
          <w:rFonts w:hint="eastAsia"/>
          <w:b/>
          <w:sz w:val="44"/>
          <w:szCs w:val="48"/>
        </w:rPr>
        <w:t>研究</w:t>
      </w:r>
      <w:r w:rsidR="00274E59" w:rsidRPr="00141663">
        <w:rPr>
          <w:rFonts w:hint="eastAsia"/>
          <w:b/>
          <w:sz w:val="44"/>
          <w:szCs w:val="48"/>
        </w:rPr>
        <w:t>课题申请书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D675C6" w:rsidRPr="00D675C6" w:rsidRDefault="00141663" w:rsidP="00D675C6">
      <w:pPr>
        <w:spacing w:after="240" w:line="360" w:lineRule="auto"/>
        <w:jc w:val="center"/>
        <w:rPr>
          <w:b/>
          <w:sz w:val="28"/>
          <w:szCs w:val="28"/>
        </w:rPr>
      </w:pPr>
      <w:r w:rsidRPr="00141663">
        <w:rPr>
          <w:rFonts w:hint="eastAsia"/>
          <w:b/>
          <w:sz w:val="28"/>
          <w:szCs w:val="28"/>
        </w:rPr>
        <w:t>全国石油和化工行业有机废水吸附治理及其</w:t>
      </w:r>
      <w:proofErr w:type="gramStart"/>
      <w:r w:rsidRPr="00141663">
        <w:rPr>
          <w:rFonts w:hint="eastAsia"/>
          <w:b/>
          <w:sz w:val="28"/>
          <w:szCs w:val="28"/>
        </w:rPr>
        <w:t>资源化重点</w:t>
      </w:r>
      <w:proofErr w:type="gramEnd"/>
      <w:r w:rsidRPr="00141663">
        <w:rPr>
          <w:rFonts w:hint="eastAsia"/>
          <w:b/>
          <w:sz w:val="28"/>
          <w:szCs w:val="28"/>
        </w:rPr>
        <w:t>实验室</w:t>
      </w: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proofErr w:type="gramStart"/>
      <w:r w:rsidRPr="008835E7">
        <w:rPr>
          <w:rFonts w:hint="eastAsia"/>
          <w:b/>
          <w:sz w:val="32"/>
          <w:szCs w:val="32"/>
        </w:rPr>
        <w:t>0</w:t>
      </w:r>
      <w:r w:rsidR="009756D2" w:rsidRPr="008835E7">
        <w:rPr>
          <w:rFonts w:hint="eastAsia"/>
          <w:b/>
          <w:sz w:val="32"/>
          <w:szCs w:val="32"/>
        </w:rPr>
        <w:t>二</w:t>
      </w:r>
      <w:proofErr w:type="gramEnd"/>
      <w:r w:rsidR="00843277">
        <w:rPr>
          <w:rFonts w:hint="eastAsia"/>
          <w:b/>
          <w:sz w:val="32"/>
          <w:szCs w:val="32"/>
        </w:rPr>
        <w:t>一</w:t>
      </w:r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D675C6">
        <w:rPr>
          <w:rFonts w:ascii="宋体" w:hAnsi="宋体"/>
          <w:b/>
          <w:bCs/>
          <w:color w:val="000000"/>
          <w:sz w:val="28"/>
          <w:szCs w:val="28"/>
        </w:rPr>
        <w:t>5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万元或</w:t>
      </w:r>
      <w:r w:rsidR="00D675C6">
        <w:rPr>
          <w:rFonts w:ascii="宋体" w:hAnsi="宋体"/>
          <w:b/>
          <w:bCs/>
          <w:color w:val="000000"/>
          <w:sz w:val="28"/>
          <w:szCs w:val="28"/>
        </w:rPr>
        <w:t>10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D675C6">
        <w:rPr>
          <w:rFonts w:ascii="宋体" w:hAnsi="宋体"/>
          <w:b/>
          <w:bCs/>
          <w:color w:val="000000"/>
          <w:sz w:val="28"/>
          <w:szCs w:val="28"/>
        </w:rPr>
        <w:t>3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D675C6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116"/>
        <w:gridCol w:w="584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3877"/>
      </w:tblGrid>
      <w:tr w:rsidR="00DC14F7" w:rsidRPr="00C406A6" w:rsidTr="0085760C">
        <w:trPr>
          <w:trHeight w:val="73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3877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85760C">
        <w:trPr>
          <w:trHeight w:val="485"/>
        </w:trPr>
        <w:tc>
          <w:tcPr>
            <w:tcW w:w="2520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5760C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5760C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5760C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5760C">
        <w:trPr>
          <w:trHeight w:val="564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="0085760C">
              <w:rPr>
                <w:rFonts w:ascii="ˎ̥" w:hAnsi="ˎ̥" w:hint="eastAsia"/>
              </w:rPr>
              <w:t>测试费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5760C">
        <w:trPr>
          <w:trHeight w:val="544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5760C">
        <w:trPr>
          <w:trHeight w:val="552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  <w:bookmarkStart w:id="0" w:name="_GoBack"/>
      <w:bookmarkEnd w:id="0"/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141663" w:rsidRPr="00141663">
              <w:rPr>
                <w:rFonts w:hint="eastAsia"/>
                <w:b/>
              </w:rPr>
              <w:t>全国石油和化工行业有机废水吸附治理及其资源化重点实验室</w:t>
            </w:r>
            <w:r w:rsidR="006C4B3F">
              <w:rPr>
                <w:rFonts w:hint="eastAsia"/>
                <w:b/>
              </w:rPr>
              <w:t>（</w:t>
            </w:r>
            <w:r w:rsidR="00141663" w:rsidRPr="00141663">
              <w:rPr>
                <w:b/>
              </w:rPr>
              <w:t>State Key Laboratory of Treatments and Recycling for Organic Eﬄuents by Adsorption in Petroleum and Chemical Industry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D70" w:rsidRDefault="00D75D70" w:rsidP="00274E59">
      <w:r>
        <w:separator/>
      </w:r>
    </w:p>
  </w:endnote>
  <w:endnote w:type="continuationSeparator" w:id="0">
    <w:p w:rsidR="00D75D70" w:rsidRDefault="00D75D70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3A5030">
          <w:rPr>
            <w:noProof/>
          </w:rPr>
          <w:t>1</w:t>
        </w:r>
        <w:r>
          <w:fldChar w:fldCharType="end"/>
        </w:r>
      </w:p>
    </w:sdtContent>
  </w:sdt>
  <w:p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D70" w:rsidRDefault="00D75D70" w:rsidP="00274E59">
      <w:r>
        <w:separator/>
      </w:r>
    </w:p>
  </w:footnote>
  <w:footnote w:type="continuationSeparator" w:id="0">
    <w:p w:rsidR="00D75D70" w:rsidRDefault="00D75D70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11F53"/>
    <w:rsid w:val="000B5248"/>
    <w:rsid w:val="000F004E"/>
    <w:rsid w:val="000F0CE3"/>
    <w:rsid w:val="00141663"/>
    <w:rsid w:val="00162C8D"/>
    <w:rsid w:val="00187158"/>
    <w:rsid w:val="001C7BFD"/>
    <w:rsid w:val="00213061"/>
    <w:rsid w:val="002555A1"/>
    <w:rsid w:val="00274E59"/>
    <w:rsid w:val="002F4C9B"/>
    <w:rsid w:val="00302DFD"/>
    <w:rsid w:val="003109E8"/>
    <w:rsid w:val="003A5030"/>
    <w:rsid w:val="003D4300"/>
    <w:rsid w:val="003D5406"/>
    <w:rsid w:val="003E7E92"/>
    <w:rsid w:val="003F51FF"/>
    <w:rsid w:val="00414875"/>
    <w:rsid w:val="004236B9"/>
    <w:rsid w:val="00426FB4"/>
    <w:rsid w:val="00471D0B"/>
    <w:rsid w:val="0049215D"/>
    <w:rsid w:val="00537943"/>
    <w:rsid w:val="005607E0"/>
    <w:rsid w:val="00572AEF"/>
    <w:rsid w:val="005C3448"/>
    <w:rsid w:val="00623E67"/>
    <w:rsid w:val="00645DD5"/>
    <w:rsid w:val="006862BC"/>
    <w:rsid w:val="006C4B3F"/>
    <w:rsid w:val="0071709B"/>
    <w:rsid w:val="00747830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7204"/>
    <w:rsid w:val="00843277"/>
    <w:rsid w:val="0085760C"/>
    <w:rsid w:val="00870F63"/>
    <w:rsid w:val="00893DF7"/>
    <w:rsid w:val="008C3229"/>
    <w:rsid w:val="00904585"/>
    <w:rsid w:val="009651E8"/>
    <w:rsid w:val="009756D2"/>
    <w:rsid w:val="009A664E"/>
    <w:rsid w:val="009B2EEB"/>
    <w:rsid w:val="00A16605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CA77E2"/>
    <w:rsid w:val="00D10462"/>
    <w:rsid w:val="00D51EB1"/>
    <w:rsid w:val="00D675C6"/>
    <w:rsid w:val="00D71EA2"/>
    <w:rsid w:val="00D75D70"/>
    <w:rsid w:val="00DC14F7"/>
    <w:rsid w:val="00E24EE2"/>
    <w:rsid w:val="00E53A8F"/>
    <w:rsid w:val="00EE33EC"/>
    <w:rsid w:val="00EF62B8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69CBD"/>
  <w15:docId w15:val="{D7851285-C755-4AE5-BE38-6A426C83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4310-5391-49FC-8C29-C3993B6B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ss</cp:lastModifiedBy>
  <cp:revision>5</cp:revision>
  <dcterms:created xsi:type="dcterms:W3CDTF">2021-09-28T08:24:00Z</dcterms:created>
  <dcterms:modified xsi:type="dcterms:W3CDTF">2021-09-28T14:03:00Z</dcterms:modified>
</cp:coreProperties>
</file>