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2" w:type="dxa"/>
        <w:tblInd w:w="96" w:type="dxa"/>
        <w:tblLook w:val="04A0" w:firstRow="1" w:lastRow="0" w:firstColumn="1" w:lastColumn="0" w:noHBand="0" w:noVBand="1"/>
      </w:tblPr>
      <w:tblGrid>
        <w:gridCol w:w="1224"/>
        <w:gridCol w:w="1261"/>
        <w:gridCol w:w="1144"/>
        <w:gridCol w:w="2218"/>
        <w:gridCol w:w="1680"/>
        <w:gridCol w:w="165"/>
        <w:gridCol w:w="2790"/>
      </w:tblGrid>
      <w:tr w:rsidR="00B027E8" w14:paraId="717C6337" w14:textId="77777777">
        <w:trPr>
          <w:trHeight w:val="1080"/>
        </w:trPr>
        <w:tc>
          <w:tcPr>
            <w:tcW w:w="104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0838EB" w14:textId="77777777" w:rsidR="00B027E8" w:rsidRDefault="0042436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 xml:space="preserve">         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分子精准合成与碳循环化学国际研究生创新论坛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br/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参会报名回执表</w:t>
            </w:r>
          </w:p>
        </w:tc>
      </w:tr>
      <w:tr w:rsidR="00B027E8" w14:paraId="777C292C" w14:textId="77777777">
        <w:trPr>
          <w:trHeight w:val="820"/>
        </w:trPr>
        <w:tc>
          <w:tcPr>
            <w:tcW w:w="2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F718A2" w14:textId="77777777" w:rsidR="00B027E8" w:rsidRDefault="0042436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单位名称</w:t>
            </w:r>
          </w:p>
        </w:tc>
        <w:tc>
          <w:tcPr>
            <w:tcW w:w="79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78EF2B" w14:textId="77777777" w:rsidR="00B027E8" w:rsidRDefault="00B027E8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027E8" w14:paraId="524DC95D" w14:textId="77777777">
        <w:trPr>
          <w:trHeight w:val="480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4740B" w14:textId="77777777" w:rsidR="00B027E8" w:rsidRDefault="0042436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4BBF6" w14:textId="77777777" w:rsidR="00B027E8" w:rsidRDefault="0042436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性别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4BB0D9" w14:textId="77777777" w:rsidR="00B027E8" w:rsidRDefault="00424366">
            <w:pPr>
              <w:widowControl/>
              <w:ind w:firstLineChars="100" w:firstLine="281"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sz w:val="28"/>
                <w:szCs w:val="28"/>
              </w:rPr>
              <w:t>职称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CC3E8F" w14:textId="77777777" w:rsidR="00B027E8" w:rsidRDefault="0042436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身份证号码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88E9F6" w14:textId="77777777" w:rsidR="00B027E8" w:rsidRDefault="0042436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手机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845F6D" w14:textId="77777777" w:rsidR="00B027E8" w:rsidRDefault="0042436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邮箱</w:t>
            </w:r>
          </w:p>
        </w:tc>
      </w:tr>
      <w:tr w:rsidR="00B027E8" w14:paraId="7BB5B377" w14:textId="77777777">
        <w:trPr>
          <w:trHeight w:val="1100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2DCCA" w14:textId="77777777" w:rsidR="00B027E8" w:rsidRDefault="00B027E8">
            <w:pP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CE95A" w14:textId="77777777" w:rsidR="00B027E8" w:rsidRDefault="00B027E8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115D5" w14:textId="77777777" w:rsidR="00B027E8" w:rsidRDefault="00B027E8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F7B34" w14:textId="77777777" w:rsidR="00B027E8" w:rsidRDefault="00B027E8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61FCD" w14:textId="77777777" w:rsidR="00B027E8" w:rsidRDefault="00B027E8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EF83A" w14:textId="77777777" w:rsidR="00B027E8" w:rsidRDefault="00B027E8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027E8" w14:paraId="32EE8ED6" w14:textId="77777777">
        <w:trPr>
          <w:trHeight w:val="624"/>
        </w:trPr>
        <w:tc>
          <w:tcPr>
            <w:tcW w:w="24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2D9BD" w14:textId="77777777" w:rsidR="00B027E8" w:rsidRDefault="0042436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报告形式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br/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（请在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□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打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√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）</w:t>
            </w:r>
          </w:p>
        </w:tc>
        <w:tc>
          <w:tcPr>
            <w:tcW w:w="799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7E4BA" w14:textId="77777777" w:rsidR="00B027E8" w:rsidRDefault="00424366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 xml:space="preserve">     □ 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大会报告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 xml:space="preserve">            □ 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特邀报告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br/>
              <w:t xml:space="preserve">              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br/>
              <w:t xml:space="preserve">     □ 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口头报告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 xml:space="preserve">            □ 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墙报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</w:p>
        </w:tc>
      </w:tr>
      <w:tr w:rsidR="00B027E8" w14:paraId="6B84FA80" w14:textId="77777777">
        <w:trPr>
          <w:trHeight w:val="1240"/>
        </w:trPr>
        <w:tc>
          <w:tcPr>
            <w:tcW w:w="24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EA645D" w14:textId="77777777" w:rsidR="00B027E8" w:rsidRDefault="00B027E8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997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18F53D" w14:textId="77777777" w:rsidR="00B027E8" w:rsidRDefault="00B027E8">
            <w:pP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027E8" w14:paraId="3E212A2D" w14:textId="77777777">
        <w:trPr>
          <w:trHeight w:val="1580"/>
        </w:trPr>
        <w:tc>
          <w:tcPr>
            <w:tcW w:w="2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AFC6E" w14:textId="77777777" w:rsidR="00B027E8" w:rsidRDefault="0042436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会议期间是否住宿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（请在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□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打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√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）</w:t>
            </w:r>
          </w:p>
        </w:tc>
        <w:tc>
          <w:tcPr>
            <w:tcW w:w="79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2F295" w14:textId="77777777" w:rsidR="00B027E8" w:rsidRDefault="00424366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 xml:space="preserve">     □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是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 xml:space="preserve">          □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否</w:t>
            </w:r>
          </w:p>
        </w:tc>
      </w:tr>
      <w:tr w:rsidR="00B027E8" w14:paraId="2B3DA7BC" w14:textId="77777777">
        <w:trPr>
          <w:trHeight w:val="1460"/>
        </w:trPr>
        <w:tc>
          <w:tcPr>
            <w:tcW w:w="2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5BD758" w14:textId="77777777" w:rsidR="00B027E8" w:rsidRDefault="0042436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入住日期</w:t>
            </w:r>
          </w:p>
        </w:tc>
        <w:tc>
          <w:tcPr>
            <w:tcW w:w="3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60FA05" w14:textId="77777777" w:rsidR="00B027E8" w:rsidRDefault="0042436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2021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年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8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日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494B7" w14:textId="77777777" w:rsidR="00B027E8" w:rsidRDefault="0042436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退房日期</w:t>
            </w:r>
          </w:p>
        </w:tc>
        <w:tc>
          <w:tcPr>
            <w:tcW w:w="2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A16E9" w14:textId="77777777" w:rsidR="00B027E8" w:rsidRDefault="0042436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2021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年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8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日</w:t>
            </w:r>
          </w:p>
        </w:tc>
      </w:tr>
      <w:tr w:rsidR="00B027E8" w14:paraId="203A2145" w14:textId="77777777">
        <w:trPr>
          <w:trHeight w:val="624"/>
        </w:trPr>
        <w:tc>
          <w:tcPr>
            <w:tcW w:w="10482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8AEE3" w14:textId="77777777" w:rsidR="00B027E8" w:rsidRDefault="0042436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住宿联系人：杨凤珠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br/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电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话：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0512-65880090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br/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邮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箱：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fzyang@suda.edu.cn</w:t>
            </w:r>
          </w:p>
        </w:tc>
      </w:tr>
      <w:tr w:rsidR="00B027E8" w14:paraId="3633A334" w14:textId="77777777">
        <w:trPr>
          <w:trHeight w:val="624"/>
        </w:trPr>
        <w:tc>
          <w:tcPr>
            <w:tcW w:w="10482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1B0FA2" w14:textId="77777777" w:rsidR="00B027E8" w:rsidRDefault="00B027E8">
            <w:pPr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027E8" w14:paraId="49618EF4" w14:textId="77777777">
        <w:trPr>
          <w:trHeight w:val="624"/>
        </w:trPr>
        <w:tc>
          <w:tcPr>
            <w:tcW w:w="10482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8C459" w14:textId="77777777" w:rsidR="00B027E8" w:rsidRDefault="00B027E8">
            <w:pPr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027E8" w14:paraId="6A289EBA" w14:textId="77777777">
        <w:trPr>
          <w:trHeight w:val="624"/>
        </w:trPr>
        <w:tc>
          <w:tcPr>
            <w:tcW w:w="10482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B613F6" w14:textId="3EAFA5B5" w:rsidR="00B027E8" w:rsidRDefault="00424366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FF0000"/>
                <w:kern w:val="0"/>
                <w:sz w:val="28"/>
                <w:szCs w:val="28"/>
                <w:lang w:bidi="ar"/>
              </w:rPr>
              <w:t>友情提醒：</w:t>
            </w:r>
            <w:r>
              <w:rPr>
                <w:rStyle w:val="font01"/>
                <w:rFonts w:ascii="Times New Roman" w:hAnsi="Times New Roman" w:cs="Times New Roman" w:hint="default"/>
                <w:lang w:bidi="ar"/>
              </w:rPr>
              <w:t>受新冠疫情影响，苏州大学实行封闭式管理。为保证大家会议期间正常进出校门，烦请各位参会的老师和同学于</w:t>
            </w:r>
            <w:r>
              <w:rPr>
                <w:rStyle w:val="font61"/>
                <w:rFonts w:ascii="Times New Roman" w:hAnsi="Times New Roman" w:cs="Times New Roman" w:hint="default"/>
                <w:lang w:bidi="ar"/>
              </w:rPr>
              <w:t>8</w:t>
            </w:r>
            <w:r>
              <w:rPr>
                <w:rStyle w:val="font61"/>
                <w:rFonts w:ascii="Times New Roman" w:hAnsi="Times New Roman" w:cs="Times New Roman" w:hint="default"/>
                <w:lang w:bidi="ar"/>
              </w:rPr>
              <w:t>月</w:t>
            </w:r>
            <w:r w:rsidR="00E57DE0">
              <w:rPr>
                <w:rStyle w:val="font61"/>
                <w:rFonts w:ascii="Times New Roman" w:hAnsi="Times New Roman" w:cs="Times New Roman" w:hint="default"/>
                <w:lang w:bidi="ar"/>
              </w:rPr>
              <w:t>17</w:t>
            </w:r>
            <w:r>
              <w:rPr>
                <w:rStyle w:val="font61"/>
                <w:rFonts w:ascii="Times New Roman" w:hAnsi="Times New Roman" w:cs="Times New Roman" w:hint="default"/>
                <w:lang w:bidi="ar"/>
              </w:rPr>
              <w:t>-</w:t>
            </w:r>
            <w:r w:rsidR="00E57DE0">
              <w:rPr>
                <w:rStyle w:val="font61"/>
                <w:rFonts w:ascii="Times New Roman" w:hAnsi="Times New Roman" w:cs="Times New Roman" w:hint="default"/>
                <w:lang w:bidi="ar"/>
              </w:rPr>
              <w:t>20</w:t>
            </w:r>
            <w:r>
              <w:rPr>
                <w:rStyle w:val="font61"/>
                <w:rFonts w:ascii="Times New Roman" w:hAnsi="Times New Roman" w:cs="Times New Roman" w:hint="default"/>
                <w:lang w:bidi="ar"/>
              </w:rPr>
              <w:t>日</w:t>
            </w:r>
            <w:r>
              <w:rPr>
                <w:rStyle w:val="font01"/>
                <w:rFonts w:ascii="Times New Roman" w:hAnsi="Times New Roman" w:cs="Times New Roman" w:hint="default"/>
                <w:lang w:bidi="ar"/>
              </w:rPr>
              <w:t>前将附件</w:t>
            </w:r>
            <w:r>
              <w:rPr>
                <w:rStyle w:val="font01"/>
                <w:rFonts w:ascii="Times New Roman" w:hAnsi="Times New Roman" w:cs="Times New Roman" w:hint="default"/>
                <w:lang w:bidi="ar"/>
              </w:rPr>
              <w:t>4</w:t>
            </w:r>
            <w:r>
              <w:rPr>
                <w:rStyle w:val="font01"/>
                <w:rFonts w:ascii="Times New Roman" w:hAnsi="Times New Roman" w:cs="Times New Roman" w:hint="default"/>
                <w:lang w:bidi="ar"/>
              </w:rPr>
              <w:t>的材料和本回执打包发送至有限</w:t>
            </w:r>
            <w:r>
              <w:rPr>
                <w:rStyle w:val="font01"/>
                <w:rFonts w:ascii="Times New Roman" w:hAnsi="Times New Roman" w:cs="Times New Roman" w:hint="default"/>
                <w:lang w:bidi="ar"/>
              </w:rPr>
              <w:t>chemmat@suda.edu.cn</w:t>
            </w:r>
            <w:r>
              <w:rPr>
                <w:rStyle w:val="font01"/>
                <w:rFonts w:ascii="Times New Roman" w:hAnsi="Times New Roman" w:cs="Times New Roman" w:hint="default"/>
                <w:lang w:bidi="ar"/>
              </w:rPr>
              <w:t>，邮件主题和附件均命名为</w:t>
            </w:r>
            <w:r>
              <w:rPr>
                <w:rStyle w:val="font61"/>
                <w:rFonts w:ascii="Times New Roman" w:hAnsi="Times New Roman" w:cs="Times New Roman" w:hint="default"/>
                <w:lang w:bidi="ar"/>
              </w:rPr>
              <w:t>姓名</w:t>
            </w:r>
            <w:r>
              <w:rPr>
                <w:rStyle w:val="font61"/>
                <w:rFonts w:ascii="Times New Roman" w:hAnsi="Times New Roman" w:cs="Times New Roman" w:hint="default"/>
                <w:lang w:bidi="ar"/>
              </w:rPr>
              <w:t>+</w:t>
            </w:r>
            <w:r>
              <w:rPr>
                <w:rStyle w:val="font61"/>
                <w:rFonts w:ascii="Times New Roman" w:hAnsi="Times New Roman" w:cs="Times New Roman" w:hint="default"/>
                <w:lang w:bidi="ar"/>
              </w:rPr>
              <w:t>进校申请材料</w:t>
            </w:r>
            <w:r>
              <w:rPr>
                <w:rStyle w:val="font61"/>
                <w:rFonts w:ascii="Times New Roman" w:hAnsi="Times New Roman" w:cs="Times New Roman" w:hint="default"/>
                <w:lang w:bidi="ar"/>
              </w:rPr>
              <w:t>&amp;</w:t>
            </w:r>
            <w:r>
              <w:rPr>
                <w:rStyle w:val="font61"/>
                <w:rFonts w:ascii="Times New Roman" w:hAnsi="Times New Roman" w:cs="Times New Roman" w:hint="default"/>
                <w:lang w:bidi="ar"/>
              </w:rPr>
              <w:t>参会回执表。</w:t>
            </w:r>
          </w:p>
        </w:tc>
      </w:tr>
      <w:tr w:rsidR="00B027E8" w14:paraId="42FDCAB9" w14:textId="77777777">
        <w:trPr>
          <w:trHeight w:val="1100"/>
        </w:trPr>
        <w:tc>
          <w:tcPr>
            <w:tcW w:w="1048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5E4806" w14:textId="77777777" w:rsidR="00B027E8" w:rsidRDefault="00B027E8">
            <w:pPr>
              <w:jc w:val="left"/>
              <w:rPr>
                <w:rFonts w:ascii="Times New Roman" w:eastAsia="宋体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</w:tr>
    </w:tbl>
    <w:p w14:paraId="1D56EC0F" w14:textId="77777777" w:rsidR="00B027E8" w:rsidRDefault="00B027E8"/>
    <w:sectPr w:rsidR="00B027E8">
      <w:pgSz w:w="11906" w:h="16838"/>
      <w:pgMar w:top="1440" w:right="1236" w:bottom="1440" w:left="669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0FD330" w14:textId="77777777" w:rsidR="001D5806" w:rsidRDefault="001D5806" w:rsidP="00E57DE0">
      <w:r>
        <w:separator/>
      </w:r>
    </w:p>
  </w:endnote>
  <w:endnote w:type="continuationSeparator" w:id="0">
    <w:p w14:paraId="3E20D4DC" w14:textId="77777777" w:rsidR="001D5806" w:rsidRDefault="001D5806" w:rsidP="00E57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4E23C5" w14:textId="77777777" w:rsidR="001D5806" w:rsidRDefault="001D5806" w:rsidP="00E57DE0">
      <w:r>
        <w:separator/>
      </w:r>
    </w:p>
  </w:footnote>
  <w:footnote w:type="continuationSeparator" w:id="0">
    <w:p w14:paraId="0D1FF247" w14:textId="77777777" w:rsidR="001D5806" w:rsidRDefault="001D5806" w:rsidP="00E57D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7E8"/>
    <w:rsid w:val="000E028B"/>
    <w:rsid w:val="001D5806"/>
    <w:rsid w:val="00424366"/>
    <w:rsid w:val="00B027E8"/>
    <w:rsid w:val="00E57DE0"/>
    <w:rsid w:val="04746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46D03C1"/>
  <w15:docId w15:val="{00F5F398-2E55-4F9C-9E71-65C4B619F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01">
    <w:name w:val="font01"/>
    <w:basedOn w:val="a0"/>
    <w:rPr>
      <w:rFonts w:ascii="宋体" w:eastAsia="宋体" w:hAnsi="宋体" w:cs="宋体" w:hint="eastAsia"/>
      <w:b/>
      <w:bCs/>
      <w:color w:val="000000"/>
      <w:sz w:val="28"/>
      <w:szCs w:val="28"/>
      <w:u w:val="none"/>
    </w:rPr>
  </w:style>
  <w:style w:type="character" w:customStyle="1" w:styleId="font61">
    <w:name w:val="font61"/>
    <w:basedOn w:val="a0"/>
    <w:rPr>
      <w:rFonts w:ascii="宋体" w:eastAsia="宋体" w:hAnsi="宋体" w:cs="宋体" w:hint="eastAsia"/>
      <w:b/>
      <w:bCs/>
      <w:color w:val="FF0000"/>
      <w:sz w:val="28"/>
      <w:szCs w:val="28"/>
      <w:u w:val="none"/>
    </w:rPr>
  </w:style>
  <w:style w:type="paragraph" w:styleId="a3">
    <w:name w:val="header"/>
    <w:basedOn w:val="a"/>
    <w:link w:val="Char"/>
    <w:rsid w:val="00E57D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57DE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E57D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57DE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xmm</dc:creator>
  <cp:lastModifiedBy>未定义</cp:lastModifiedBy>
  <cp:revision>2</cp:revision>
  <dcterms:created xsi:type="dcterms:W3CDTF">2021-07-24T02:19:00Z</dcterms:created>
  <dcterms:modified xsi:type="dcterms:W3CDTF">2021-07-24T02:19:00Z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2052-11.1.0.10359</vt:lpwstr>
  </property>
  <property fmtid="{D5CDD505-2E9C-101B-9397-08002B2CF9AE}" pid="3" name="ICV">
    <vt:lpwstr>A0E8EE2F788E4647884CC7DD4CDE8F69</vt:lpwstr>
  </property>
</Properties>
</file>