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9547A9">
        <w:rPr>
          <w:rFonts w:ascii="黑体" w:eastAsia="黑体" w:hAnsi="黑体" w:hint="eastAsia"/>
          <w:sz w:val="32"/>
          <w:szCs w:val="32"/>
        </w:rPr>
        <w:t>高分子化学与物理</w:t>
      </w:r>
      <w:r w:rsidRPr="001E5724">
        <w:rPr>
          <w:rFonts w:ascii="黑体" w:eastAsia="黑体" w:hAnsi="黑体" w:hint="eastAsia"/>
          <w:sz w:val="32"/>
          <w:szCs w:val="32"/>
        </w:rPr>
        <w:t>》课程教学大纲</w:t>
      </w:r>
    </w:p>
    <w:p w:rsidR="00D13271" w:rsidRDefault="00E05E8B" w:rsidP="00CC0A06">
      <w:pPr>
        <w:pStyle w:val="a3"/>
        <w:spacing w:beforeLines="50" w:before="156" w:afterLines="50" w:after="156"/>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4B3BDB" w:rsidRDefault="005F32CB" w:rsidP="00DD7B5F">
            <w:pPr>
              <w:spacing w:beforeLines="50" w:before="156" w:afterLines="50" w:after="156"/>
              <w:jc w:val="left"/>
              <w:rPr>
                <w:rFonts w:ascii="Times New Roman" w:eastAsia="宋体" w:hAnsi="Times New Roman" w:cs="Times New Roman"/>
              </w:rPr>
            </w:pPr>
            <w:r w:rsidRPr="004B3BDB">
              <w:rPr>
                <w:rFonts w:ascii="Times New Roman" w:eastAsia="宋体" w:hAnsi="Times New Roman" w:cs="Times New Roman"/>
              </w:rPr>
              <w:t>Polymer Chemistry and Physics</w:t>
            </w:r>
          </w:p>
        </w:tc>
        <w:tc>
          <w:tcPr>
            <w:tcW w:w="1134" w:type="dxa"/>
            <w:vAlign w:val="center"/>
          </w:tcPr>
          <w:p w:rsidR="00D13271" w:rsidRPr="004B3BDB" w:rsidRDefault="00D13271" w:rsidP="00DD7B5F">
            <w:pPr>
              <w:spacing w:beforeLines="50" w:before="156" w:afterLines="50" w:after="156"/>
              <w:jc w:val="center"/>
              <w:rPr>
                <w:rFonts w:ascii="Times New Roman" w:eastAsia="宋体" w:hAnsi="Times New Roman" w:cs="Times New Roman"/>
                <w:b/>
                <w:bCs/>
              </w:rPr>
            </w:pPr>
            <w:r w:rsidRPr="004B3BDB">
              <w:rPr>
                <w:rFonts w:ascii="Times New Roman" w:eastAsia="宋体" w:hAnsi="Times New Roman" w:cs="Times New Roman"/>
                <w:b/>
                <w:bCs/>
              </w:rPr>
              <w:t>课程代码</w:t>
            </w:r>
          </w:p>
        </w:tc>
        <w:tc>
          <w:tcPr>
            <w:tcW w:w="2744" w:type="dxa"/>
            <w:vAlign w:val="center"/>
          </w:tcPr>
          <w:p w:rsidR="00D13271" w:rsidRPr="004B3BDB" w:rsidRDefault="005F32CB" w:rsidP="00DD7B5F">
            <w:pPr>
              <w:spacing w:beforeLines="50" w:before="156" w:afterLines="50" w:after="156"/>
              <w:rPr>
                <w:rFonts w:ascii="Times New Roman" w:eastAsia="宋体" w:hAnsi="Times New Roman" w:cs="Times New Roman"/>
              </w:rPr>
            </w:pPr>
            <w:r w:rsidRPr="004B3BDB">
              <w:rPr>
                <w:rFonts w:ascii="Times New Roman" w:eastAsia="宋体" w:hAnsi="Times New Roman" w:cs="Times New Roman"/>
              </w:rPr>
              <w:t>MCHM2003</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4B3BDB" w:rsidRDefault="005F32CB" w:rsidP="00DD7B5F">
            <w:pPr>
              <w:spacing w:beforeLines="50" w:before="156" w:afterLines="50" w:after="156"/>
              <w:jc w:val="left"/>
              <w:rPr>
                <w:rFonts w:ascii="Times New Roman" w:eastAsia="宋体" w:hAnsi="Times New Roman" w:cs="Times New Roman"/>
              </w:rPr>
            </w:pPr>
            <w:r w:rsidRPr="004B3BDB">
              <w:rPr>
                <w:rFonts w:ascii="Times New Roman" w:eastAsia="宋体" w:hAnsi="Times New Roman" w:cs="Times New Roman"/>
              </w:rPr>
              <w:t>专业必修课程</w:t>
            </w:r>
          </w:p>
        </w:tc>
        <w:tc>
          <w:tcPr>
            <w:tcW w:w="1134" w:type="dxa"/>
            <w:vAlign w:val="center"/>
          </w:tcPr>
          <w:p w:rsidR="00D13271" w:rsidRPr="004B3BDB" w:rsidRDefault="00D13271" w:rsidP="00DD7B5F">
            <w:pPr>
              <w:spacing w:beforeLines="50" w:before="156" w:afterLines="50" w:after="156"/>
              <w:jc w:val="center"/>
              <w:rPr>
                <w:rFonts w:ascii="Times New Roman" w:eastAsia="宋体" w:hAnsi="Times New Roman" w:cs="Times New Roman"/>
                <w:b/>
                <w:bCs/>
              </w:rPr>
            </w:pPr>
            <w:r w:rsidRPr="004B3BDB">
              <w:rPr>
                <w:rFonts w:ascii="Times New Roman" w:eastAsia="宋体" w:hAnsi="Times New Roman" w:cs="Times New Roman"/>
                <w:b/>
                <w:bCs/>
              </w:rPr>
              <w:t>授课对象</w:t>
            </w:r>
          </w:p>
        </w:tc>
        <w:tc>
          <w:tcPr>
            <w:tcW w:w="2744" w:type="dxa"/>
            <w:vAlign w:val="center"/>
          </w:tcPr>
          <w:p w:rsidR="00D13271" w:rsidRPr="004B3BDB" w:rsidRDefault="005F32CB" w:rsidP="00DD7B5F">
            <w:pPr>
              <w:spacing w:beforeLines="50" w:before="156" w:afterLines="50" w:after="156"/>
              <w:rPr>
                <w:rFonts w:ascii="Times New Roman" w:eastAsia="宋体" w:hAnsi="Times New Roman" w:cs="Times New Roman"/>
              </w:rPr>
            </w:pPr>
            <w:r w:rsidRPr="004B3BDB">
              <w:rPr>
                <w:rFonts w:ascii="Times New Roman" w:eastAsia="宋体" w:hAnsi="Times New Roman" w:cs="Times New Roman"/>
              </w:rPr>
              <w:t>材料科学与工程</w:t>
            </w:r>
            <w:r w:rsidR="000B72D4">
              <w:rPr>
                <w:rFonts w:ascii="Times New Roman" w:eastAsia="宋体" w:hAnsi="Times New Roman" w:cs="Times New Roman" w:hint="eastAsia"/>
              </w:rPr>
              <w:t>、</w:t>
            </w:r>
            <w:r w:rsidR="000B72D4">
              <w:rPr>
                <w:rFonts w:ascii="Times New Roman" w:eastAsia="宋体" w:hAnsi="Times New Roman" w:cs="Times New Roman"/>
              </w:rPr>
              <w:t>功能材料</w:t>
            </w:r>
            <w:bookmarkStart w:id="0" w:name="_GoBack"/>
            <w:bookmarkEnd w:id="0"/>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4B3BDB" w:rsidRDefault="005F32CB" w:rsidP="00DD7B5F">
            <w:pPr>
              <w:spacing w:beforeLines="50" w:before="156" w:afterLines="50" w:after="156"/>
              <w:jc w:val="left"/>
              <w:rPr>
                <w:rFonts w:ascii="Times New Roman" w:eastAsia="宋体" w:hAnsi="Times New Roman" w:cs="Times New Roman"/>
              </w:rPr>
            </w:pPr>
            <w:r w:rsidRPr="004B3BDB">
              <w:rPr>
                <w:rFonts w:ascii="Times New Roman" w:eastAsia="宋体" w:hAnsi="Times New Roman" w:cs="Times New Roman"/>
              </w:rPr>
              <w:t>3</w:t>
            </w:r>
            <w:r w:rsidR="009547A9" w:rsidRPr="004B3BDB">
              <w:rPr>
                <w:rFonts w:ascii="Times New Roman" w:eastAsia="宋体" w:hAnsi="Times New Roman" w:cs="Times New Roman"/>
              </w:rPr>
              <w:t>.0</w:t>
            </w:r>
          </w:p>
        </w:tc>
        <w:tc>
          <w:tcPr>
            <w:tcW w:w="1134" w:type="dxa"/>
            <w:vAlign w:val="center"/>
          </w:tcPr>
          <w:p w:rsidR="00D13271" w:rsidRPr="004B3BDB" w:rsidRDefault="00D13271" w:rsidP="00DD7B5F">
            <w:pPr>
              <w:spacing w:beforeLines="50" w:before="156" w:afterLines="50" w:after="156"/>
              <w:jc w:val="center"/>
              <w:rPr>
                <w:rFonts w:ascii="Times New Roman" w:eastAsia="宋体" w:hAnsi="Times New Roman" w:cs="Times New Roman"/>
                <w:b/>
                <w:bCs/>
              </w:rPr>
            </w:pPr>
            <w:r w:rsidRPr="004B3BDB">
              <w:rPr>
                <w:rFonts w:ascii="Times New Roman" w:eastAsia="宋体" w:hAnsi="Times New Roman" w:cs="Times New Roman"/>
                <w:b/>
                <w:bCs/>
              </w:rPr>
              <w:t>学</w:t>
            </w:r>
            <w:r w:rsidRPr="004B3BDB">
              <w:rPr>
                <w:rFonts w:ascii="Times New Roman" w:eastAsia="宋体" w:hAnsi="Times New Roman" w:cs="Times New Roman"/>
                <w:b/>
                <w:bCs/>
              </w:rPr>
              <w:t xml:space="preserve">   </w:t>
            </w:r>
            <w:r w:rsidRPr="004B3BDB">
              <w:rPr>
                <w:rFonts w:ascii="Times New Roman" w:eastAsia="宋体" w:hAnsi="Times New Roman" w:cs="Times New Roman"/>
                <w:b/>
                <w:bCs/>
              </w:rPr>
              <w:t>时</w:t>
            </w:r>
          </w:p>
        </w:tc>
        <w:tc>
          <w:tcPr>
            <w:tcW w:w="2744" w:type="dxa"/>
            <w:vAlign w:val="center"/>
          </w:tcPr>
          <w:p w:rsidR="00D13271" w:rsidRPr="004B3BDB" w:rsidRDefault="005F32CB" w:rsidP="00DD7B5F">
            <w:pPr>
              <w:spacing w:beforeLines="50" w:before="156" w:afterLines="50" w:after="156"/>
              <w:rPr>
                <w:rFonts w:ascii="Times New Roman" w:eastAsia="宋体" w:hAnsi="Times New Roman" w:cs="Times New Roman"/>
              </w:rPr>
            </w:pPr>
            <w:r w:rsidRPr="004B3BDB">
              <w:rPr>
                <w:rFonts w:ascii="Times New Roman" w:eastAsia="宋体" w:hAnsi="Times New Roman" w:cs="Times New Roman"/>
              </w:rPr>
              <w:t>72</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4B3BDB" w:rsidRDefault="005F32CB" w:rsidP="00DD7B5F">
            <w:pPr>
              <w:spacing w:beforeLines="50" w:before="156" w:afterLines="50" w:after="156"/>
              <w:jc w:val="left"/>
              <w:rPr>
                <w:rFonts w:ascii="Times New Roman" w:eastAsia="宋体" w:hAnsi="Times New Roman" w:cs="Times New Roman"/>
              </w:rPr>
            </w:pPr>
            <w:proofErr w:type="gramStart"/>
            <w:r w:rsidRPr="004B3BDB">
              <w:rPr>
                <w:rFonts w:ascii="Times New Roman" w:eastAsia="宋体" w:hAnsi="Times New Roman" w:cs="Times New Roman"/>
              </w:rPr>
              <w:t>武照强</w:t>
            </w:r>
            <w:proofErr w:type="gramEnd"/>
          </w:p>
        </w:tc>
        <w:tc>
          <w:tcPr>
            <w:tcW w:w="1134" w:type="dxa"/>
            <w:vAlign w:val="center"/>
          </w:tcPr>
          <w:p w:rsidR="00D13271" w:rsidRPr="004B3BDB" w:rsidRDefault="00D13271" w:rsidP="00DD7B5F">
            <w:pPr>
              <w:spacing w:beforeLines="50" w:before="156" w:afterLines="50" w:after="156"/>
              <w:jc w:val="center"/>
              <w:rPr>
                <w:rFonts w:ascii="Times New Roman" w:eastAsia="宋体" w:hAnsi="Times New Roman" w:cs="Times New Roman"/>
                <w:b/>
                <w:bCs/>
              </w:rPr>
            </w:pPr>
            <w:r w:rsidRPr="004B3BDB">
              <w:rPr>
                <w:rFonts w:ascii="Times New Roman" w:eastAsia="宋体" w:hAnsi="Times New Roman" w:cs="Times New Roman"/>
                <w:b/>
                <w:bCs/>
              </w:rPr>
              <w:t>修订日期</w:t>
            </w:r>
          </w:p>
        </w:tc>
        <w:tc>
          <w:tcPr>
            <w:tcW w:w="2744" w:type="dxa"/>
            <w:vAlign w:val="center"/>
          </w:tcPr>
          <w:p w:rsidR="00D13271" w:rsidRPr="004B3BDB" w:rsidRDefault="009547A9" w:rsidP="009547A9">
            <w:pPr>
              <w:spacing w:beforeLines="50" w:before="156" w:afterLines="50" w:after="156"/>
              <w:rPr>
                <w:rFonts w:ascii="Times New Roman" w:eastAsia="宋体" w:hAnsi="Times New Roman" w:cs="Times New Roman"/>
              </w:rPr>
            </w:pPr>
            <w:r w:rsidRPr="004B3BDB">
              <w:rPr>
                <w:rFonts w:ascii="Times New Roman" w:eastAsia="宋体" w:hAnsi="Times New Roman" w:cs="Times New Roman"/>
              </w:rPr>
              <w:t>2021</w:t>
            </w:r>
            <w:r w:rsidRPr="004B3BDB">
              <w:rPr>
                <w:rFonts w:ascii="Times New Roman" w:eastAsia="宋体" w:hAnsi="Times New Roman" w:cs="Times New Roman"/>
              </w:rPr>
              <w:t>年</w:t>
            </w:r>
            <w:r w:rsidRPr="004B3BDB">
              <w:rPr>
                <w:rFonts w:ascii="Times New Roman" w:eastAsia="宋体" w:hAnsi="Times New Roman" w:cs="Times New Roman"/>
              </w:rPr>
              <w:t>5</w:t>
            </w:r>
            <w:r w:rsidRPr="004B3BDB">
              <w:rPr>
                <w:rFonts w:ascii="Times New Roman" w:eastAsia="宋体" w:hAnsi="Times New Roman" w:cs="Times New Roman"/>
              </w:rPr>
              <w:t>月</w:t>
            </w:r>
            <w:r w:rsidRPr="004B3BDB">
              <w:rPr>
                <w:rFonts w:ascii="Times New Roman" w:eastAsia="宋体" w:hAnsi="Times New Roman" w:cs="Times New Roman"/>
              </w:rPr>
              <w:t>19</w:t>
            </w:r>
            <w:r w:rsidRPr="004B3BDB">
              <w:rPr>
                <w:rFonts w:ascii="Times New Roman" w:eastAsia="宋体" w:hAnsi="Times New Roman" w:cs="Times New Roman"/>
              </w:rPr>
              <w:t>日</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4B3BDB" w:rsidRDefault="00B95F35" w:rsidP="00DD7B5F">
            <w:pPr>
              <w:spacing w:beforeLines="50" w:before="156" w:afterLines="50" w:after="156"/>
              <w:rPr>
                <w:rFonts w:ascii="Times New Roman" w:eastAsia="宋体" w:hAnsi="Times New Roman" w:cs="Times New Roman"/>
              </w:rPr>
            </w:pPr>
            <w:r w:rsidRPr="004B3BDB">
              <w:rPr>
                <w:rFonts w:ascii="Times New Roman" w:eastAsia="宋体" w:hAnsi="Times New Roman" w:cs="Times New Roman"/>
              </w:rPr>
              <w:t>魏无际</w:t>
            </w:r>
            <w:r w:rsidR="00351CC0">
              <w:rPr>
                <w:rFonts w:ascii="Times New Roman" w:eastAsia="宋体" w:hAnsi="Times New Roman" w:cs="Times New Roman" w:hint="eastAsia"/>
              </w:rPr>
              <w:t>等</w:t>
            </w:r>
            <w:r w:rsidRPr="004B3BDB">
              <w:rPr>
                <w:rFonts w:ascii="Times New Roman" w:eastAsia="宋体" w:hAnsi="Times New Roman" w:cs="Times New Roman"/>
              </w:rPr>
              <w:t>编</w:t>
            </w:r>
            <w:r w:rsidR="00351CC0">
              <w:rPr>
                <w:rFonts w:ascii="Times New Roman" w:eastAsia="宋体" w:hAnsi="Times New Roman" w:cs="Times New Roman"/>
              </w:rPr>
              <w:t>著</w:t>
            </w:r>
            <w:r w:rsidRPr="004B3BDB">
              <w:rPr>
                <w:rFonts w:ascii="Times New Roman" w:eastAsia="宋体" w:hAnsi="Times New Roman" w:cs="Times New Roman"/>
              </w:rPr>
              <w:t>，《高分子化学与物理基础》</w:t>
            </w:r>
            <w:r w:rsidR="00351CC0">
              <w:rPr>
                <w:rFonts w:ascii="Times New Roman" w:eastAsia="宋体" w:hAnsi="Times New Roman" w:cs="Times New Roman" w:hint="eastAsia"/>
              </w:rPr>
              <w:t>，</w:t>
            </w:r>
            <w:r w:rsidRPr="004B3BDB">
              <w:rPr>
                <w:rFonts w:ascii="Times New Roman" w:eastAsia="宋体" w:hAnsi="Times New Roman" w:cs="Times New Roman"/>
              </w:rPr>
              <w:t>化学工业出版社，</w:t>
            </w:r>
            <w:r w:rsidRPr="004B3BDB">
              <w:rPr>
                <w:rFonts w:ascii="Times New Roman" w:eastAsia="宋体" w:hAnsi="Times New Roman" w:cs="Times New Roman"/>
              </w:rPr>
              <w:t>2011</w:t>
            </w:r>
            <w:r w:rsidRPr="004B3BDB">
              <w:rPr>
                <w:rFonts w:ascii="Times New Roman" w:eastAsia="宋体" w:hAnsi="Times New Roman" w:cs="Times New Roman"/>
              </w:rPr>
              <w:t>，第</w:t>
            </w:r>
            <w:r w:rsidRPr="004B3BDB">
              <w:rPr>
                <w:rFonts w:ascii="Times New Roman" w:eastAsia="宋体" w:hAnsi="Times New Roman" w:cs="Times New Roman"/>
              </w:rPr>
              <w:t>2</w:t>
            </w:r>
            <w:r w:rsidRPr="004B3BDB">
              <w:rPr>
                <w:rFonts w:ascii="Times New Roman" w:eastAsia="宋体" w:hAnsi="Times New Roman" w:cs="Times New Roman"/>
              </w:rPr>
              <w:t>版</w:t>
            </w:r>
          </w:p>
        </w:tc>
      </w:tr>
    </w:tbl>
    <w:p w:rsidR="00E05E8B" w:rsidRDefault="00E05E8B" w:rsidP="00CC0A06">
      <w:pPr>
        <w:pStyle w:val="a3"/>
        <w:spacing w:beforeLines="50" w:before="156" w:afterLines="50" w:after="156"/>
        <w:rPr>
          <w:rFonts w:hAnsi="宋体" w:cs="宋体"/>
        </w:rPr>
      </w:pPr>
      <w:r w:rsidRPr="00C8492C">
        <w:rPr>
          <w:rFonts w:ascii="黑体" w:eastAsia="黑体" w:hAnsi="黑体" w:cs="宋体" w:hint="eastAsia"/>
          <w:b/>
          <w:sz w:val="28"/>
          <w:szCs w:val="28"/>
        </w:rPr>
        <w:t>二、课程目标</w:t>
      </w:r>
    </w:p>
    <w:p w:rsidR="00E05E8B" w:rsidRPr="00C8492C" w:rsidRDefault="00E05E8B" w:rsidP="00CC0A06">
      <w:pPr>
        <w:pStyle w:val="a3"/>
        <w:spacing w:beforeLines="50" w:before="156" w:afterLines="50" w:after="156"/>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F65150" w:rsidRPr="00C8492C">
        <w:rPr>
          <w:rFonts w:ascii="黑体" w:eastAsia="黑体" w:hAnsi="黑体" w:cs="宋体"/>
          <w:b/>
          <w:sz w:val="24"/>
          <w:szCs w:val="24"/>
        </w:rPr>
        <w:t xml:space="preserve"> </w:t>
      </w:r>
    </w:p>
    <w:p w:rsidR="00E05E8B" w:rsidRPr="00FB77A1" w:rsidRDefault="006C7AF6" w:rsidP="00DD7B5F">
      <w:pPr>
        <w:pStyle w:val="a3"/>
        <w:spacing w:beforeLines="50" w:before="156" w:afterLines="50" w:after="156"/>
        <w:ind w:firstLineChars="200" w:firstLine="420"/>
        <w:rPr>
          <w:rFonts w:hAnsi="宋体" w:cs="宋体"/>
        </w:rPr>
      </w:pPr>
      <w:r w:rsidRPr="006C7AF6">
        <w:rPr>
          <w:rFonts w:hAnsi="宋体" w:cs="宋体" w:hint="eastAsia"/>
        </w:rPr>
        <w:t>高分子化学与物理是高分子科学的基础和核心，主要研究高分子化合物的分子设计、合成原理及高分子化合物的结构与性能之间的关系。它建立在四大基础化学——无机化学、分析化学、有机化学和物理化学的基础之上，是四大基础化学过渡到实际应用中间的桥梁，同时又是现代材料科学、精细化学品化学、石油化工、现代化工等学科的基础。</w:t>
      </w:r>
      <w:r w:rsidR="00980B92" w:rsidRPr="00980B92">
        <w:rPr>
          <w:rFonts w:hAnsi="宋体" w:cs="宋体" w:hint="eastAsia"/>
        </w:rPr>
        <w:t>本课程的主要任务是使学生掌握高分子化学与物理的基本理论，能较为熟练地应用高分子</w:t>
      </w:r>
      <w:r>
        <w:rPr>
          <w:rFonts w:hAnsi="宋体" w:cs="宋体" w:hint="eastAsia"/>
        </w:rPr>
        <w:t>基础理论</w:t>
      </w:r>
      <w:r w:rsidR="00980B92" w:rsidRPr="00980B92">
        <w:rPr>
          <w:rFonts w:hAnsi="宋体" w:cs="宋体" w:hint="eastAsia"/>
        </w:rPr>
        <w:t>解决遇到的实际问题。通过本课程的学习，可以使学生系统的掌握高分子化学和物理的基本知识、基本概念，为今后从事相关科研、开发或生产技术工作奠定基础。</w:t>
      </w:r>
    </w:p>
    <w:p w:rsidR="00E05E8B" w:rsidRPr="00FB77A1" w:rsidRDefault="00E05E8B" w:rsidP="00CC0A06">
      <w:pPr>
        <w:pStyle w:val="a3"/>
        <w:spacing w:beforeLines="50" w:before="156" w:afterLines="50" w:after="156"/>
        <w:rPr>
          <w:rFonts w:hAnsi="宋体" w:cs="宋体"/>
        </w:rPr>
      </w:pPr>
      <w:r w:rsidRPr="00FB77A1">
        <w:rPr>
          <w:rFonts w:ascii="黑体" w:eastAsia="黑体" w:hAnsi="黑体" w:cs="宋体" w:hint="eastAsia"/>
          <w:sz w:val="24"/>
          <w:szCs w:val="24"/>
        </w:rPr>
        <w:t>（二）课程目标：</w:t>
      </w:r>
      <w:r w:rsidR="006C7AF6" w:rsidRPr="00FB77A1">
        <w:rPr>
          <w:rFonts w:hAnsi="宋体" w:cs="宋体"/>
        </w:rPr>
        <w:t xml:space="preserve"> </w:t>
      </w:r>
    </w:p>
    <w:p w:rsidR="00E05E8B" w:rsidRPr="00CC0A06" w:rsidRDefault="00E05E8B" w:rsidP="00CC0A06">
      <w:pPr>
        <w:pStyle w:val="a3"/>
        <w:spacing w:beforeLines="50" w:before="156" w:afterLines="50" w:after="156"/>
        <w:rPr>
          <w:rFonts w:hAnsi="宋体" w:cs="宋体"/>
        </w:rPr>
      </w:pPr>
      <w:r w:rsidRPr="000C2D1F">
        <w:rPr>
          <w:rFonts w:hAnsi="宋体" w:cs="宋体" w:hint="eastAsia"/>
          <w:b/>
        </w:rPr>
        <w:t>课程目标1：</w:t>
      </w:r>
      <w:r w:rsidR="00CC0A06" w:rsidRPr="00CC0A06">
        <w:rPr>
          <w:rFonts w:hAnsi="宋体" w:cs="宋体" w:hint="eastAsia"/>
        </w:rPr>
        <w:t>掌握专业基础及专业知识，并能将其用于解决高分子材料领域的复杂工程问题。</w:t>
      </w:r>
    </w:p>
    <w:p w:rsidR="00EB69FE" w:rsidRPr="00EB69FE" w:rsidRDefault="00E05E8B" w:rsidP="00CC0A06">
      <w:pPr>
        <w:pStyle w:val="a3"/>
        <w:spacing w:beforeLines="50" w:before="156" w:afterLines="50" w:after="156"/>
        <w:rPr>
          <w:rFonts w:hAnsi="宋体" w:cs="宋体"/>
        </w:rPr>
      </w:pPr>
      <w:r w:rsidRPr="000C2D1F">
        <w:rPr>
          <w:rFonts w:hAnsi="宋体" w:cs="宋体" w:hint="eastAsia"/>
          <w:b/>
        </w:rPr>
        <w:t>课程目标2：</w:t>
      </w:r>
      <w:r w:rsidR="00EB69FE" w:rsidRPr="00EB69FE">
        <w:rPr>
          <w:rFonts w:hAnsi="宋体" w:cs="宋体" w:hint="eastAsia"/>
        </w:rPr>
        <w:t>掌握高分子材料的合成和加工的实验方法，熟悉材料的结构与性能的表征手段。</w:t>
      </w:r>
    </w:p>
    <w:p w:rsidR="00E05E8B" w:rsidRPr="00CC0A06" w:rsidRDefault="00E05E8B" w:rsidP="00CC0A06">
      <w:pPr>
        <w:pStyle w:val="a3"/>
        <w:spacing w:beforeLines="50" w:before="156" w:afterLines="50" w:after="156"/>
        <w:rPr>
          <w:rFonts w:hAnsi="宋体" w:cs="宋体"/>
        </w:rPr>
      </w:pPr>
      <w:r w:rsidRPr="000C2D1F">
        <w:rPr>
          <w:rFonts w:hAnsi="宋体" w:cs="宋体" w:hint="eastAsia"/>
          <w:b/>
        </w:rPr>
        <w:t>课程目标3：</w:t>
      </w:r>
      <w:r w:rsidR="00CC0A06" w:rsidRPr="00CC0A06">
        <w:rPr>
          <w:rFonts w:hAnsi="宋体" w:cs="宋体" w:hint="eastAsia"/>
        </w:rPr>
        <w:t>能够分析高分子材料应用的特定需求，确定设计目标和解决方案，体现创新意识。</w:t>
      </w:r>
    </w:p>
    <w:p w:rsidR="00EB69FE" w:rsidRDefault="00CC0A06" w:rsidP="00EB69FE">
      <w:pPr>
        <w:pStyle w:val="a3"/>
        <w:spacing w:beforeLines="50" w:before="156" w:afterLines="50" w:after="156"/>
        <w:rPr>
          <w:rFonts w:hAnsi="宋体" w:cs="宋体"/>
        </w:rPr>
      </w:pPr>
      <w:r w:rsidRPr="000C2D1F">
        <w:rPr>
          <w:rFonts w:hAnsi="宋体" w:cs="宋体" w:hint="eastAsia"/>
          <w:b/>
        </w:rPr>
        <w:t>课程目标</w:t>
      </w:r>
      <w:r>
        <w:rPr>
          <w:rFonts w:hAnsi="宋体" w:cs="宋体" w:hint="eastAsia"/>
          <w:b/>
        </w:rPr>
        <w:t>4</w:t>
      </w:r>
      <w:r w:rsidRPr="000C2D1F">
        <w:rPr>
          <w:rFonts w:hAnsi="宋体" w:cs="宋体" w:hint="eastAsia"/>
          <w:b/>
        </w:rPr>
        <w:t>：</w:t>
      </w:r>
      <w:r w:rsidR="00EB69FE" w:rsidRPr="00CC0A06">
        <w:rPr>
          <w:rFonts w:hAnsi="宋体" w:cs="宋体" w:hint="eastAsia"/>
        </w:rPr>
        <w:t>能</w:t>
      </w:r>
      <w:r w:rsidR="00246D79">
        <w:rPr>
          <w:rFonts w:hAnsi="宋体" w:cs="宋体" w:hint="eastAsia"/>
        </w:rPr>
        <w:t>够</w:t>
      </w:r>
      <w:r w:rsidR="00EB69FE" w:rsidRPr="00CC0A06">
        <w:rPr>
          <w:rFonts w:hAnsi="宋体" w:cs="宋体" w:hint="eastAsia"/>
        </w:rPr>
        <w:t>运用工程科学基本原理并通过文献研究分析高分子材料领域复杂工程问题，提出解决方案及其可替代方案。</w:t>
      </w:r>
    </w:p>
    <w:p w:rsidR="004B4AC2" w:rsidRDefault="00246D79" w:rsidP="00EB69FE">
      <w:pPr>
        <w:pStyle w:val="a3"/>
        <w:spacing w:beforeLines="50" w:before="156" w:afterLines="50" w:after="156"/>
        <w:rPr>
          <w:rFonts w:hAnsi="宋体" w:cs="宋体"/>
        </w:rPr>
      </w:pPr>
      <w:r w:rsidRPr="00246D79">
        <w:rPr>
          <w:rFonts w:hAnsi="宋体" w:cs="宋体" w:hint="eastAsia"/>
          <w:b/>
        </w:rPr>
        <w:t>课程目标5</w:t>
      </w:r>
      <w:r w:rsidRPr="00246D79">
        <w:rPr>
          <w:rFonts w:hAnsi="宋体" w:cs="宋体"/>
          <w:b/>
        </w:rPr>
        <w:t>：</w:t>
      </w:r>
      <w:r w:rsidRPr="00246D79">
        <w:rPr>
          <w:rFonts w:hAnsi="宋体" w:cs="宋体"/>
        </w:rPr>
        <w:t>能够</w:t>
      </w:r>
      <w:r>
        <w:rPr>
          <w:rFonts w:hAnsi="宋体" w:cs="宋体"/>
        </w:rPr>
        <w:t>基于高分子</w:t>
      </w:r>
      <w:r w:rsidRPr="00246D79">
        <w:rPr>
          <w:rFonts w:hAnsi="宋体" w:cs="宋体" w:hint="eastAsia"/>
        </w:rPr>
        <w:t>新材料的开发和应用</w:t>
      </w:r>
      <w:r>
        <w:rPr>
          <w:rFonts w:hAnsi="宋体" w:cs="宋体" w:hint="eastAsia"/>
        </w:rPr>
        <w:t>，</w:t>
      </w:r>
      <w:r w:rsidR="00971588" w:rsidRPr="00971588">
        <w:rPr>
          <w:rFonts w:hAnsi="宋体" w:cs="宋体" w:hint="eastAsia"/>
        </w:rPr>
        <w:t>选择与使用恰当的技术、现代工程工具和信息技术工具，</w:t>
      </w:r>
      <w:r w:rsidR="004B4AC2" w:rsidRPr="004B4AC2">
        <w:rPr>
          <w:rFonts w:hAnsi="宋体" w:cs="宋体" w:hint="eastAsia"/>
        </w:rPr>
        <w:t>并能够理解其局限性。</w:t>
      </w:r>
    </w:p>
    <w:p w:rsidR="00246D79" w:rsidRPr="00246D79" w:rsidRDefault="004B4AC2" w:rsidP="00EB69FE">
      <w:pPr>
        <w:pStyle w:val="a3"/>
        <w:spacing w:beforeLines="50" w:before="156" w:afterLines="50" w:after="156"/>
        <w:rPr>
          <w:rFonts w:hAnsi="宋体" w:cs="宋体"/>
          <w:b/>
        </w:rPr>
      </w:pPr>
      <w:r w:rsidRPr="004B4AC2">
        <w:rPr>
          <w:rFonts w:hAnsi="宋体" w:cs="宋体" w:hint="eastAsia"/>
          <w:b/>
        </w:rPr>
        <w:t>课程目标</w:t>
      </w:r>
      <w:r>
        <w:rPr>
          <w:rFonts w:hAnsi="宋体" w:cs="宋体" w:hint="eastAsia"/>
          <w:b/>
        </w:rPr>
        <w:t>6</w:t>
      </w:r>
      <w:r w:rsidRPr="004B4AC2">
        <w:rPr>
          <w:rFonts w:hAnsi="宋体" w:cs="宋体"/>
          <w:b/>
        </w:rPr>
        <w:t>：</w:t>
      </w:r>
      <w:r w:rsidR="00CA2786">
        <w:rPr>
          <w:rFonts w:hAnsi="宋体" w:cs="宋体"/>
        </w:rPr>
        <w:t>能够借鉴高分子发展对社会发展的影响</w:t>
      </w:r>
      <w:r w:rsidR="00CA2786">
        <w:rPr>
          <w:rFonts w:hAnsi="宋体" w:cs="宋体" w:hint="eastAsia"/>
        </w:rPr>
        <w:t>，</w:t>
      </w:r>
      <w:r w:rsidR="00CA2786">
        <w:rPr>
          <w:rFonts w:hAnsi="宋体" w:cs="宋体"/>
        </w:rPr>
        <w:t>从而</w:t>
      </w:r>
      <w:r w:rsidR="00246D79" w:rsidRPr="00246D79">
        <w:rPr>
          <w:rFonts w:hAnsi="宋体" w:cs="宋体" w:hint="eastAsia"/>
        </w:rPr>
        <w:t>对社会、安全</w:t>
      </w:r>
      <w:r w:rsidR="00246D79">
        <w:rPr>
          <w:rFonts w:hAnsi="宋体" w:cs="宋体" w:hint="eastAsia"/>
        </w:rPr>
        <w:t>等</w:t>
      </w:r>
      <w:r w:rsidR="00246D79" w:rsidRPr="00246D79">
        <w:rPr>
          <w:rFonts w:hAnsi="宋体" w:cs="宋体" w:hint="eastAsia"/>
        </w:rPr>
        <w:t>潜在影响及应承担的责任</w:t>
      </w:r>
      <w:r w:rsidR="00246D79">
        <w:rPr>
          <w:rFonts w:hAnsi="宋体" w:cs="宋体" w:hint="eastAsia"/>
        </w:rPr>
        <w:t>有清醒的认识</w:t>
      </w:r>
      <w:r w:rsidR="00246D79" w:rsidRPr="00246D79">
        <w:rPr>
          <w:rFonts w:hAnsi="宋体" w:cs="宋体" w:hint="eastAsia"/>
        </w:rPr>
        <w:t>。</w:t>
      </w:r>
    </w:p>
    <w:p w:rsidR="00224CC2" w:rsidRDefault="00224CC2" w:rsidP="00CC0A06">
      <w:pPr>
        <w:pStyle w:val="a3"/>
        <w:spacing w:beforeLines="50" w:before="156" w:afterLines="50" w:after="156"/>
        <w:rPr>
          <w:rFonts w:ascii="黑体" w:eastAsia="黑体" w:hAnsi="黑体" w:cs="宋体"/>
          <w:sz w:val="24"/>
          <w:szCs w:val="24"/>
        </w:rPr>
      </w:pPr>
    </w:p>
    <w:p w:rsidR="00224CC2" w:rsidRPr="00EB69FE" w:rsidRDefault="00224CC2" w:rsidP="00CC0A06">
      <w:pPr>
        <w:pStyle w:val="a3"/>
        <w:spacing w:beforeLines="50" w:before="156" w:afterLines="50" w:after="156"/>
        <w:rPr>
          <w:rFonts w:ascii="黑体" w:eastAsia="黑体" w:hAnsi="黑体" w:cs="宋体"/>
          <w:sz w:val="24"/>
          <w:szCs w:val="24"/>
        </w:rPr>
      </w:pPr>
    </w:p>
    <w:p w:rsidR="00E05E8B" w:rsidRDefault="00E05E8B" w:rsidP="00CC0A06">
      <w:pPr>
        <w:pStyle w:val="a3"/>
        <w:spacing w:beforeLines="50" w:before="156" w:afterLines="50" w:after="156"/>
        <w:rPr>
          <w:rFonts w:hAnsi="宋体" w:cs="宋体"/>
        </w:rPr>
      </w:pPr>
      <w:r w:rsidRPr="009C566C">
        <w:rPr>
          <w:rFonts w:ascii="黑体" w:eastAsia="黑体" w:hAnsi="黑体" w:cs="宋体" w:hint="eastAsia"/>
          <w:sz w:val="24"/>
          <w:szCs w:val="24"/>
        </w:rPr>
        <w:lastRenderedPageBreak/>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8208" w:type="dxa"/>
        <w:jc w:val="center"/>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3118"/>
        <w:gridCol w:w="3331"/>
      </w:tblGrid>
      <w:tr w:rsidR="001249A0" w:rsidTr="00A517BA">
        <w:trPr>
          <w:jc w:val="center"/>
        </w:trPr>
        <w:tc>
          <w:tcPr>
            <w:tcW w:w="1759" w:type="dxa"/>
            <w:vAlign w:val="center"/>
          </w:tcPr>
          <w:p w:rsidR="001249A0" w:rsidRPr="00D15C9A" w:rsidRDefault="001249A0" w:rsidP="001249A0">
            <w:pPr>
              <w:pStyle w:val="a3"/>
              <w:spacing w:beforeLines="50" w:before="156" w:afterLines="50" w:after="156"/>
              <w:jc w:val="center"/>
              <w:rPr>
                <w:rFonts w:ascii="Times New Roman" w:hAnsi="Times New Roman"/>
                <w:b/>
                <w:bCs/>
                <w:szCs w:val="21"/>
              </w:rPr>
            </w:pPr>
            <w:r w:rsidRPr="00D15C9A">
              <w:rPr>
                <w:rFonts w:ascii="Times New Roman" w:hAnsi="Times New Roman"/>
                <w:b/>
                <w:bCs/>
                <w:szCs w:val="21"/>
              </w:rPr>
              <w:t>课程目标</w:t>
            </w:r>
          </w:p>
        </w:tc>
        <w:tc>
          <w:tcPr>
            <w:tcW w:w="3118" w:type="dxa"/>
            <w:vAlign w:val="center"/>
          </w:tcPr>
          <w:p w:rsidR="001249A0" w:rsidRPr="00D15C9A" w:rsidRDefault="001249A0" w:rsidP="00DD7B5F">
            <w:pPr>
              <w:pStyle w:val="a3"/>
              <w:spacing w:beforeLines="50" w:before="156" w:afterLines="50" w:after="156"/>
              <w:jc w:val="center"/>
              <w:rPr>
                <w:rFonts w:ascii="Times New Roman" w:hAnsi="Times New Roman"/>
                <w:b/>
                <w:bCs/>
                <w:szCs w:val="21"/>
              </w:rPr>
            </w:pPr>
            <w:r w:rsidRPr="00D15C9A">
              <w:rPr>
                <w:rFonts w:ascii="Times New Roman" w:hAnsi="Times New Roman"/>
                <w:b/>
                <w:bCs/>
                <w:szCs w:val="21"/>
              </w:rPr>
              <w:t>对应课程内容</w:t>
            </w:r>
          </w:p>
        </w:tc>
        <w:tc>
          <w:tcPr>
            <w:tcW w:w="3331" w:type="dxa"/>
            <w:vAlign w:val="center"/>
          </w:tcPr>
          <w:p w:rsidR="001249A0" w:rsidRPr="00D15C9A" w:rsidRDefault="001249A0" w:rsidP="00DD7B5F">
            <w:pPr>
              <w:pStyle w:val="a3"/>
              <w:spacing w:beforeLines="50" w:before="156" w:afterLines="50" w:after="156"/>
              <w:jc w:val="center"/>
              <w:rPr>
                <w:rFonts w:ascii="Times New Roman" w:hAnsi="Times New Roman"/>
                <w:b/>
                <w:bCs/>
                <w:szCs w:val="21"/>
              </w:rPr>
            </w:pPr>
            <w:r w:rsidRPr="00D15C9A">
              <w:rPr>
                <w:rFonts w:ascii="Times New Roman" w:hAnsi="Times New Roman"/>
                <w:b/>
                <w:bCs/>
                <w:szCs w:val="21"/>
              </w:rPr>
              <w:t>对应毕业要求</w:t>
            </w:r>
          </w:p>
        </w:tc>
      </w:tr>
      <w:tr w:rsidR="001249A0" w:rsidTr="00A517BA">
        <w:trPr>
          <w:jc w:val="center"/>
        </w:trPr>
        <w:tc>
          <w:tcPr>
            <w:tcW w:w="1759" w:type="dxa"/>
            <w:vAlign w:val="center"/>
          </w:tcPr>
          <w:p w:rsidR="001249A0" w:rsidRPr="00D15C9A" w:rsidRDefault="001249A0" w:rsidP="001249A0">
            <w:pPr>
              <w:pStyle w:val="a3"/>
              <w:spacing w:beforeLines="50" w:before="156" w:afterLines="50" w:after="156"/>
              <w:jc w:val="center"/>
              <w:rPr>
                <w:rFonts w:ascii="Times New Roman" w:hAnsi="Times New Roman"/>
                <w:szCs w:val="21"/>
              </w:rPr>
            </w:pPr>
            <w:r w:rsidRPr="00D15C9A">
              <w:rPr>
                <w:rFonts w:ascii="Times New Roman" w:hAnsi="Times New Roman"/>
                <w:szCs w:val="21"/>
              </w:rPr>
              <w:t>课程目标</w:t>
            </w:r>
            <w:r w:rsidRPr="00D15C9A">
              <w:rPr>
                <w:rFonts w:ascii="Times New Roman" w:hAnsi="Times New Roman"/>
                <w:szCs w:val="21"/>
              </w:rPr>
              <w:t>1</w:t>
            </w:r>
          </w:p>
        </w:tc>
        <w:tc>
          <w:tcPr>
            <w:tcW w:w="3118" w:type="dxa"/>
            <w:vAlign w:val="center"/>
          </w:tcPr>
          <w:p w:rsidR="001249A0" w:rsidRPr="00D15C9A" w:rsidRDefault="00AF3956" w:rsidP="00291080">
            <w:pPr>
              <w:pStyle w:val="a3"/>
              <w:spacing w:beforeLines="50" w:before="156" w:afterLines="50" w:after="156"/>
              <w:rPr>
                <w:rFonts w:ascii="Times New Roman" w:hAnsi="Times New Roman"/>
              </w:rPr>
            </w:pPr>
            <w:r w:rsidRPr="00D15C9A">
              <w:rPr>
                <w:rFonts w:ascii="Times New Roman" w:hAnsi="Times New Roman"/>
              </w:rPr>
              <w:t>第一章至第十章有关聚合物的合成方法、高分子的多层次结构、高分子的分子运动、力学状态及其转变、高分子材料的基本力学性质</w:t>
            </w:r>
            <w:r w:rsidR="00291080" w:rsidRPr="00D15C9A">
              <w:rPr>
                <w:rFonts w:ascii="Times New Roman" w:hAnsi="Times New Roman"/>
              </w:rPr>
              <w:t>及</w:t>
            </w:r>
            <w:r w:rsidRPr="00D15C9A">
              <w:rPr>
                <w:rFonts w:ascii="Times New Roman" w:hAnsi="Times New Roman"/>
              </w:rPr>
              <w:t>高分子溶液</w:t>
            </w:r>
            <w:r w:rsidR="00291080" w:rsidRPr="00D15C9A">
              <w:rPr>
                <w:rFonts w:ascii="Times New Roman" w:hAnsi="Times New Roman"/>
              </w:rPr>
              <w:t>的</w:t>
            </w:r>
            <w:r w:rsidRPr="00D15C9A">
              <w:rPr>
                <w:rFonts w:ascii="Times New Roman" w:hAnsi="Times New Roman"/>
              </w:rPr>
              <w:t>基本</w:t>
            </w:r>
            <w:r w:rsidR="00291080" w:rsidRPr="00D15C9A">
              <w:rPr>
                <w:rFonts w:ascii="Times New Roman" w:hAnsi="Times New Roman"/>
              </w:rPr>
              <w:t>性质</w:t>
            </w:r>
            <w:r w:rsidRPr="00D15C9A">
              <w:rPr>
                <w:rFonts w:ascii="Times New Roman" w:hAnsi="Times New Roman"/>
              </w:rPr>
              <w:t>。</w:t>
            </w:r>
          </w:p>
        </w:tc>
        <w:tc>
          <w:tcPr>
            <w:tcW w:w="3331" w:type="dxa"/>
            <w:vAlign w:val="center"/>
          </w:tcPr>
          <w:p w:rsidR="001249A0" w:rsidRPr="00D15C9A" w:rsidRDefault="00D80B21" w:rsidP="00291080">
            <w:pPr>
              <w:pStyle w:val="a3"/>
              <w:spacing w:beforeLines="50" w:before="156" w:afterLines="50" w:after="156"/>
              <w:rPr>
                <w:rFonts w:ascii="Times New Roman" w:hAnsi="Times New Roman"/>
              </w:rPr>
            </w:pPr>
            <w:r w:rsidRPr="00D15C9A">
              <w:rPr>
                <w:rFonts w:ascii="Times New Roman" w:hAnsi="Times New Roman"/>
              </w:rPr>
              <w:t xml:space="preserve">1. </w:t>
            </w:r>
            <w:r w:rsidRPr="00D15C9A">
              <w:rPr>
                <w:rFonts w:ascii="Times New Roman" w:hAnsi="Times New Roman"/>
              </w:rPr>
              <w:t>工程知识：能够将数学、自然科学、工程基础和专业知识用于解决材料科学与工程中的复杂问题。</w:t>
            </w:r>
          </w:p>
        </w:tc>
      </w:tr>
      <w:tr w:rsidR="001249A0" w:rsidTr="00A517BA">
        <w:trPr>
          <w:jc w:val="center"/>
        </w:trPr>
        <w:tc>
          <w:tcPr>
            <w:tcW w:w="1759" w:type="dxa"/>
            <w:vAlign w:val="center"/>
          </w:tcPr>
          <w:p w:rsidR="001249A0" w:rsidRPr="00D15C9A" w:rsidRDefault="001249A0" w:rsidP="001249A0">
            <w:pPr>
              <w:pStyle w:val="a3"/>
              <w:spacing w:beforeLines="50" w:before="156" w:afterLines="50" w:after="156"/>
              <w:jc w:val="center"/>
              <w:rPr>
                <w:rFonts w:ascii="Times New Roman" w:hAnsi="Times New Roman"/>
                <w:szCs w:val="21"/>
              </w:rPr>
            </w:pPr>
            <w:r w:rsidRPr="00D15C9A">
              <w:rPr>
                <w:rFonts w:ascii="Times New Roman" w:hAnsi="Times New Roman"/>
                <w:szCs w:val="21"/>
              </w:rPr>
              <w:t>课程目标</w:t>
            </w:r>
            <w:r w:rsidRPr="00D15C9A">
              <w:rPr>
                <w:rFonts w:ascii="Times New Roman" w:hAnsi="Times New Roman"/>
                <w:szCs w:val="21"/>
              </w:rPr>
              <w:t>2</w:t>
            </w:r>
          </w:p>
        </w:tc>
        <w:tc>
          <w:tcPr>
            <w:tcW w:w="3118" w:type="dxa"/>
            <w:vAlign w:val="center"/>
          </w:tcPr>
          <w:p w:rsidR="001249A0" w:rsidRPr="00D15C9A" w:rsidRDefault="00BA69F4" w:rsidP="00BA69F4">
            <w:pPr>
              <w:pStyle w:val="a3"/>
              <w:spacing w:beforeLines="50" w:before="156" w:afterLines="50" w:after="156"/>
              <w:rPr>
                <w:rFonts w:ascii="Times New Roman" w:hAnsi="Times New Roman"/>
              </w:rPr>
            </w:pPr>
            <w:r w:rsidRPr="00D15C9A">
              <w:rPr>
                <w:rFonts w:ascii="Times New Roman" w:hAnsi="Times New Roman"/>
              </w:rPr>
              <w:t>第六章至第十章有关高分子的化学反应、高分子材料的力学性质及高分子的结构与性能。</w:t>
            </w:r>
          </w:p>
        </w:tc>
        <w:tc>
          <w:tcPr>
            <w:tcW w:w="3331" w:type="dxa"/>
            <w:vAlign w:val="center"/>
          </w:tcPr>
          <w:p w:rsidR="001249A0" w:rsidRPr="00D15C9A" w:rsidRDefault="00D80B21" w:rsidP="00291080">
            <w:pPr>
              <w:pStyle w:val="a3"/>
              <w:spacing w:beforeLines="50" w:before="156" w:afterLines="50" w:after="156"/>
              <w:rPr>
                <w:rFonts w:ascii="Times New Roman" w:hAnsi="Times New Roman"/>
              </w:rPr>
            </w:pPr>
            <w:r w:rsidRPr="00D15C9A">
              <w:rPr>
                <w:rFonts w:ascii="Times New Roman" w:hAnsi="Times New Roman"/>
              </w:rPr>
              <w:t>2</w:t>
            </w:r>
            <w:r w:rsidR="00971588" w:rsidRPr="00D15C9A">
              <w:rPr>
                <w:rFonts w:ascii="Times New Roman" w:hAnsi="Times New Roman"/>
              </w:rPr>
              <w:t>．</w:t>
            </w:r>
            <w:r w:rsidRPr="00D15C9A">
              <w:rPr>
                <w:rFonts w:ascii="Times New Roman" w:hAnsi="Times New Roman"/>
              </w:rPr>
              <w:t>问题分析：针对材料科学与工程领域存在的问题，能够应用数学、自然科学和工程科学的基本原理，识别、表达、并通过文献研究分析问题发生的原因，以获得有效结论。</w:t>
            </w:r>
          </w:p>
        </w:tc>
      </w:tr>
      <w:tr w:rsidR="001249A0" w:rsidTr="00A517BA">
        <w:trPr>
          <w:jc w:val="center"/>
        </w:trPr>
        <w:tc>
          <w:tcPr>
            <w:tcW w:w="1759" w:type="dxa"/>
            <w:vAlign w:val="center"/>
          </w:tcPr>
          <w:p w:rsidR="001249A0" w:rsidRPr="00D15C9A" w:rsidRDefault="001249A0" w:rsidP="001249A0">
            <w:pPr>
              <w:pStyle w:val="a3"/>
              <w:spacing w:beforeLines="50" w:before="156" w:afterLines="50" w:after="156"/>
              <w:jc w:val="center"/>
              <w:rPr>
                <w:rFonts w:ascii="Times New Roman" w:hAnsi="Times New Roman"/>
                <w:szCs w:val="21"/>
              </w:rPr>
            </w:pPr>
            <w:r w:rsidRPr="00D15C9A">
              <w:rPr>
                <w:rFonts w:ascii="Times New Roman" w:hAnsi="Times New Roman"/>
                <w:szCs w:val="21"/>
              </w:rPr>
              <w:t>课程目标</w:t>
            </w:r>
            <w:r w:rsidRPr="00D15C9A">
              <w:rPr>
                <w:rFonts w:ascii="Times New Roman" w:hAnsi="Times New Roman"/>
                <w:szCs w:val="21"/>
              </w:rPr>
              <w:t>3</w:t>
            </w:r>
          </w:p>
        </w:tc>
        <w:tc>
          <w:tcPr>
            <w:tcW w:w="3118" w:type="dxa"/>
            <w:vAlign w:val="center"/>
          </w:tcPr>
          <w:p w:rsidR="001249A0" w:rsidRPr="00D15C9A" w:rsidRDefault="00EB429B" w:rsidP="00EB429B">
            <w:pPr>
              <w:pStyle w:val="a3"/>
              <w:spacing w:beforeLines="50" w:before="156" w:afterLines="50" w:after="156"/>
              <w:rPr>
                <w:rFonts w:ascii="Times New Roman" w:hAnsi="Times New Roman"/>
                <w:b/>
                <w:bCs/>
                <w:szCs w:val="21"/>
              </w:rPr>
            </w:pPr>
            <w:r w:rsidRPr="00D15C9A">
              <w:rPr>
                <w:rFonts w:ascii="Times New Roman" w:hAnsi="Times New Roman"/>
              </w:rPr>
              <w:t>第一章至第十章有关聚合物的合成方法、高分子的多层次结构、高分子的分子运动、力学状态及其转变、高分子材料的基本力学性质及高分子溶液的基本性质。</w:t>
            </w:r>
          </w:p>
        </w:tc>
        <w:tc>
          <w:tcPr>
            <w:tcW w:w="3331" w:type="dxa"/>
            <w:vAlign w:val="center"/>
          </w:tcPr>
          <w:p w:rsidR="001249A0" w:rsidRPr="00D15C9A" w:rsidRDefault="0047665C" w:rsidP="0047665C">
            <w:pPr>
              <w:pStyle w:val="a3"/>
              <w:spacing w:beforeLines="50" w:before="156" w:afterLines="50" w:after="156"/>
              <w:jc w:val="left"/>
              <w:rPr>
                <w:rFonts w:ascii="Times New Roman" w:hAnsi="Times New Roman"/>
              </w:rPr>
            </w:pPr>
            <w:r w:rsidRPr="00D15C9A">
              <w:rPr>
                <w:rFonts w:ascii="Times New Roman" w:hAnsi="Times New Roman"/>
              </w:rPr>
              <w:t xml:space="preserve">3. </w:t>
            </w:r>
            <w:r w:rsidRPr="00D15C9A">
              <w:rPr>
                <w:rFonts w:ascii="Times New Roman" w:hAnsi="Times New Roman"/>
              </w:rPr>
              <w:t>设计</w:t>
            </w:r>
            <w:r w:rsidRPr="00D15C9A">
              <w:rPr>
                <w:rFonts w:ascii="Times New Roman" w:hAnsi="Times New Roman"/>
              </w:rPr>
              <w:t>/</w:t>
            </w:r>
            <w:r w:rsidRPr="00D15C9A">
              <w:rPr>
                <w:rFonts w:ascii="Times New Roman" w:hAnsi="Times New Roman"/>
              </w:rPr>
              <w:t>开发解决方案：分析材料科学与工程领域的复杂工程问题产生的原因，能够提出可行的解决方案，设计满足特定需求的系统、单元（部件）或工艺流程，并能够在设计环节中体现创新意识，考虑社会、健康、安全、法律、文化以及环境等因素。</w:t>
            </w:r>
          </w:p>
        </w:tc>
      </w:tr>
      <w:tr w:rsidR="001249A0" w:rsidTr="00A517BA">
        <w:trPr>
          <w:jc w:val="center"/>
        </w:trPr>
        <w:tc>
          <w:tcPr>
            <w:tcW w:w="1759" w:type="dxa"/>
            <w:vAlign w:val="center"/>
          </w:tcPr>
          <w:p w:rsidR="001249A0" w:rsidRPr="00D15C9A" w:rsidRDefault="00EB429B" w:rsidP="001249A0">
            <w:pPr>
              <w:pStyle w:val="a3"/>
              <w:spacing w:beforeLines="50" w:before="156" w:afterLines="50" w:after="156"/>
              <w:jc w:val="center"/>
              <w:rPr>
                <w:rFonts w:ascii="Times New Roman" w:hAnsi="Times New Roman"/>
                <w:szCs w:val="21"/>
              </w:rPr>
            </w:pPr>
            <w:r w:rsidRPr="00D15C9A">
              <w:rPr>
                <w:rFonts w:ascii="Times New Roman" w:hAnsi="Times New Roman"/>
                <w:szCs w:val="21"/>
              </w:rPr>
              <w:t>课程目标</w:t>
            </w:r>
            <w:r w:rsidRPr="00D15C9A">
              <w:rPr>
                <w:rFonts w:ascii="Times New Roman" w:hAnsi="Times New Roman"/>
                <w:szCs w:val="21"/>
              </w:rPr>
              <w:t>4</w:t>
            </w:r>
          </w:p>
        </w:tc>
        <w:tc>
          <w:tcPr>
            <w:tcW w:w="3118" w:type="dxa"/>
            <w:vAlign w:val="center"/>
          </w:tcPr>
          <w:p w:rsidR="001249A0" w:rsidRPr="00D15C9A" w:rsidRDefault="00EB429B" w:rsidP="00EB429B">
            <w:pPr>
              <w:pStyle w:val="a3"/>
              <w:spacing w:beforeLines="50" w:before="156" w:afterLines="50" w:after="156"/>
              <w:rPr>
                <w:rFonts w:ascii="Times New Roman" w:hAnsi="Times New Roman"/>
                <w:b/>
                <w:bCs/>
                <w:szCs w:val="21"/>
              </w:rPr>
            </w:pPr>
            <w:r w:rsidRPr="00D15C9A">
              <w:rPr>
                <w:rFonts w:ascii="Times New Roman" w:hAnsi="Times New Roman"/>
              </w:rPr>
              <w:t>第一章至第十章有关聚合物的合成方法、高分子的多层次结构、高分子的分子运动、力学状态及其转变、高分子材料的基本力学性质及高分子溶液的基本性质。</w:t>
            </w:r>
          </w:p>
        </w:tc>
        <w:tc>
          <w:tcPr>
            <w:tcW w:w="3331" w:type="dxa"/>
            <w:vAlign w:val="center"/>
          </w:tcPr>
          <w:p w:rsidR="001249A0" w:rsidRPr="00D15C9A" w:rsidRDefault="0047665C" w:rsidP="00971588">
            <w:pPr>
              <w:pStyle w:val="a3"/>
              <w:spacing w:beforeLines="50" w:before="156" w:afterLines="50" w:after="156"/>
              <w:jc w:val="left"/>
              <w:rPr>
                <w:rFonts w:ascii="Times New Roman" w:hAnsi="Times New Roman"/>
              </w:rPr>
            </w:pPr>
            <w:r w:rsidRPr="00D15C9A">
              <w:rPr>
                <w:rFonts w:ascii="Times New Roman" w:hAnsi="Times New Roman"/>
              </w:rPr>
              <w:t xml:space="preserve">4. </w:t>
            </w:r>
            <w:r w:rsidRPr="00D15C9A">
              <w:rPr>
                <w:rFonts w:ascii="Times New Roman" w:hAnsi="Times New Roman"/>
              </w:rPr>
              <w:t>研究：能够基于科学原理并采用科学方法对材料科学与工程领域的复杂工程问题进行研究，包括设计实验、分析与解释数据、并通过信息综合得到合理有效的结论。</w:t>
            </w:r>
          </w:p>
        </w:tc>
      </w:tr>
      <w:tr w:rsidR="0047665C" w:rsidTr="00A517BA">
        <w:trPr>
          <w:trHeight w:val="1918"/>
          <w:jc w:val="center"/>
        </w:trPr>
        <w:tc>
          <w:tcPr>
            <w:tcW w:w="1759" w:type="dxa"/>
            <w:vAlign w:val="center"/>
          </w:tcPr>
          <w:p w:rsidR="0047665C" w:rsidRPr="00D15C9A" w:rsidRDefault="00FD2027" w:rsidP="001249A0">
            <w:pPr>
              <w:pStyle w:val="a3"/>
              <w:spacing w:beforeLines="50" w:before="156" w:afterLines="50" w:after="156"/>
              <w:jc w:val="center"/>
              <w:rPr>
                <w:rFonts w:ascii="Times New Roman" w:hAnsi="Times New Roman"/>
                <w:szCs w:val="21"/>
              </w:rPr>
            </w:pPr>
            <w:r w:rsidRPr="00D15C9A">
              <w:rPr>
                <w:rFonts w:ascii="Times New Roman" w:hAnsi="Times New Roman"/>
                <w:szCs w:val="21"/>
              </w:rPr>
              <w:t>课程目标</w:t>
            </w:r>
            <w:r w:rsidRPr="00D15C9A">
              <w:rPr>
                <w:rFonts w:ascii="Times New Roman" w:hAnsi="Times New Roman"/>
                <w:szCs w:val="21"/>
              </w:rPr>
              <w:t>5</w:t>
            </w:r>
          </w:p>
        </w:tc>
        <w:tc>
          <w:tcPr>
            <w:tcW w:w="3118" w:type="dxa"/>
            <w:vAlign w:val="center"/>
          </w:tcPr>
          <w:p w:rsidR="0047665C" w:rsidRPr="00D15C9A" w:rsidRDefault="00FD2027" w:rsidP="009759D7">
            <w:pPr>
              <w:pStyle w:val="a3"/>
              <w:spacing w:beforeLines="50" w:before="156" w:afterLines="50" w:after="156"/>
              <w:rPr>
                <w:rFonts w:ascii="Times New Roman" w:hAnsi="Times New Roman"/>
                <w:b/>
                <w:bCs/>
                <w:szCs w:val="21"/>
              </w:rPr>
            </w:pPr>
            <w:r w:rsidRPr="00D15C9A">
              <w:rPr>
                <w:rFonts w:ascii="Times New Roman" w:hAnsi="Times New Roman"/>
              </w:rPr>
              <w:t>第</w:t>
            </w:r>
            <w:r w:rsidR="009759D7" w:rsidRPr="00D15C9A">
              <w:rPr>
                <w:rFonts w:ascii="Times New Roman" w:hAnsi="Times New Roman"/>
              </w:rPr>
              <w:t>二</w:t>
            </w:r>
            <w:r w:rsidRPr="00D15C9A">
              <w:rPr>
                <w:rFonts w:ascii="Times New Roman" w:hAnsi="Times New Roman"/>
              </w:rPr>
              <w:t>章至第六章有关高聚物的合成及改性方法</w:t>
            </w:r>
            <w:r w:rsidR="009759D7" w:rsidRPr="00D15C9A">
              <w:rPr>
                <w:rFonts w:ascii="Times New Roman" w:hAnsi="Times New Roman"/>
              </w:rPr>
              <w:t>。</w:t>
            </w:r>
          </w:p>
        </w:tc>
        <w:tc>
          <w:tcPr>
            <w:tcW w:w="3331" w:type="dxa"/>
            <w:vAlign w:val="center"/>
          </w:tcPr>
          <w:p w:rsidR="0047665C" w:rsidRPr="00D15C9A" w:rsidRDefault="0047665C" w:rsidP="00A517BA">
            <w:pPr>
              <w:pStyle w:val="a3"/>
              <w:spacing w:beforeLines="50" w:before="156" w:afterLines="50" w:after="156"/>
              <w:jc w:val="left"/>
              <w:rPr>
                <w:rFonts w:ascii="Times New Roman" w:hAnsi="Times New Roman"/>
              </w:rPr>
            </w:pPr>
            <w:r w:rsidRPr="00D15C9A">
              <w:rPr>
                <w:rFonts w:ascii="Times New Roman" w:hAnsi="Times New Roman"/>
              </w:rPr>
              <w:t xml:space="preserve">5. </w:t>
            </w:r>
            <w:r w:rsidRPr="00D15C9A">
              <w:rPr>
                <w:rFonts w:ascii="Times New Roman" w:hAnsi="Times New Roman"/>
              </w:rPr>
              <w:t>使用现代工具：能够针对材料科学与工程专业的复杂工程问题，开发、选择与使用恰当的技术、资源、现代工程工具和信息技术工具，包括对材料科学与工程专业的复杂工程问题的预测与模拟，并能够理解其局限性。</w:t>
            </w:r>
          </w:p>
        </w:tc>
      </w:tr>
      <w:tr w:rsidR="00A517BA" w:rsidTr="00A517BA">
        <w:trPr>
          <w:jc w:val="center"/>
        </w:trPr>
        <w:tc>
          <w:tcPr>
            <w:tcW w:w="1759" w:type="dxa"/>
            <w:vAlign w:val="center"/>
          </w:tcPr>
          <w:p w:rsidR="00A517BA" w:rsidRPr="00D15C9A" w:rsidRDefault="009759D7" w:rsidP="009759D7">
            <w:pPr>
              <w:pStyle w:val="a3"/>
              <w:spacing w:beforeLines="50" w:before="156" w:afterLines="50" w:after="156"/>
              <w:jc w:val="center"/>
              <w:rPr>
                <w:rFonts w:ascii="Times New Roman" w:hAnsi="Times New Roman"/>
                <w:szCs w:val="21"/>
              </w:rPr>
            </w:pPr>
            <w:r w:rsidRPr="00D15C9A">
              <w:rPr>
                <w:rFonts w:ascii="Times New Roman" w:hAnsi="Times New Roman"/>
                <w:szCs w:val="21"/>
              </w:rPr>
              <w:lastRenderedPageBreak/>
              <w:t>课程目标</w:t>
            </w:r>
            <w:r w:rsidRPr="00D15C9A">
              <w:rPr>
                <w:rFonts w:ascii="Times New Roman" w:hAnsi="Times New Roman"/>
                <w:szCs w:val="21"/>
              </w:rPr>
              <w:t>6</w:t>
            </w:r>
          </w:p>
        </w:tc>
        <w:tc>
          <w:tcPr>
            <w:tcW w:w="3118" w:type="dxa"/>
            <w:vAlign w:val="center"/>
          </w:tcPr>
          <w:p w:rsidR="00A517BA" w:rsidRPr="00D15C9A" w:rsidRDefault="00DF262D" w:rsidP="009759D7">
            <w:pPr>
              <w:pStyle w:val="a3"/>
              <w:spacing w:beforeLines="50" w:before="156" w:afterLines="50" w:after="156"/>
              <w:rPr>
                <w:rFonts w:ascii="Times New Roman" w:hAnsi="Times New Roman"/>
              </w:rPr>
            </w:pPr>
            <w:r>
              <w:rPr>
                <w:rFonts w:ascii="Times New Roman" w:hAnsi="Times New Roman"/>
              </w:rPr>
              <w:t>第一章有关高分子科学</w:t>
            </w:r>
            <w:r w:rsidR="009759D7" w:rsidRPr="00D15C9A">
              <w:rPr>
                <w:rFonts w:ascii="Times New Roman" w:hAnsi="Times New Roman"/>
              </w:rPr>
              <w:t>的发展简史及对社会发展的影响。</w:t>
            </w:r>
          </w:p>
        </w:tc>
        <w:tc>
          <w:tcPr>
            <w:tcW w:w="3331" w:type="dxa"/>
            <w:vAlign w:val="center"/>
          </w:tcPr>
          <w:p w:rsidR="00A517BA" w:rsidRPr="00D15C9A" w:rsidRDefault="00A517BA" w:rsidP="0047665C">
            <w:pPr>
              <w:pStyle w:val="a3"/>
              <w:spacing w:beforeLines="50" w:before="156" w:afterLines="50" w:after="156"/>
              <w:jc w:val="left"/>
              <w:rPr>
                <w:rFonts w:ascii="Times New Roman" w:hAnsi="Times New Roman"/>
              </w:rPr>
            </w:pPr>
            <w:r w:rsidRPr="00D15C9A">
              <w:rPr>
                <w:rFonts w:ascii="Times New Roman" w:hAnsi="Times New Roman"/>
              </w:rPr>
              <w:t xml:space="preserve">6. </w:t>
            </w:r>
            <w:r w:rsidRPr="00D15C9A">
              <w:rPr>
                <w:rFonts w:ascii="Times New Roman" w:hAnsi="Times New Roman"/>
              </w:rPr>
              <w:t>工程与社会：能够基于材料科学与工程相关背景知识进行合理分析，评价材料科学与工程实践以及复杂工程问题解决方案，包括其对社会、健康、安全、法律以及文化的影响，并理解材料工程师应承担的责任。</w:t>
            </w:r>
          </w:p>
        </w:tc>
      </w:tr>
    </w:tbl>
    <w:p w:rsidR="00C00798" w:rsidRPr="007C62ED" w:rsidRDefault="007C62ED" w:rsidP="00580DF5">
      <w:pPr>
        <w:spacing w:beforeLines="50" w:before="156" w:afterLines="50" w:after="156"/>
        <w:rPr>
          <w:rFonts w:ascii="黑体" w:eastAsia="黑体" w:hAnsi="黑体"/>
          <w:b/>
          <w:sz w:val="28"/>
          <w:szCs w:val="28"/>
        </w:rPr>
      </w:pPr>
      <w:r w:rsidRPr="007C62ED">
        <w:rPr>
          <w:rFonts w:ascii="黑体" w:eastAsia="黑体" w:hAnsi="黑体" w:hint="eastAsia"/>
          <w:b/>
          <w:sz w:val="28"/>
          <w:szCs w:val="28"/>
        </w:rPr>
        <w:t>三、教学内容</w:t>
      </w:r>
    </w:p>
    <w:p w:rsidR="002A7568" w:rsidRDefault="002A7568" w:rsidP="00580DF5">
      <w:pPr>
        <w:widowControl/>
        <w:spacing w:beforeLines="50" w:before="156" w:afterLines="50" w:after="156"/>
        <w:jc w:val="left"/>
      </w:pPr>
      <w:r w:rsidRPr="00FC24B5">
        <w:rPr>
          <w:rFonts w:ascii="黑体" w:eastAsia="黑体" w:hAnsi="黑体" w:cs="Times New Roman" w:hint="eastAsia"/>
          <w:b/>
          <w:sz w:val="24"/>
          <w:szCs w:val="24"/>
        </w:rPr>
        <w:t>第一章</w:t>
      </w:r>
      <w:r w:rsidR="00FA0872">
        <w:rPr>
          <w:rFonts w:ascii="黑体" w:eastAsia="黑体" w:hAnsi="黑体" w:cs="Times New Roman" w:hint="eastAsia"/>
          <w:b/>
          <w:sz w:val="24"/>
          <w:szCs w:val="24"/>
        </w:rPr>
        <w:t xml:space="preserve"> </w:t>
      </w:r>
      <w:r w:rsidR="00FA0872" w:rsidRPr="00FA0872">
        <w:rPr>
          <w:rFonts w:ascii="黑体" w:eastAsia="黑体" w:hAnsi="黑体" w:cs="Times New Roman"/>
          <w:b/>
          <w:sz w:val="24"/>
          <w:szCs w:val="24"/>
        </w:rPr>
        <w:t>绪论</w:t>
      </w:r>
      <w:r>
        <w:rPr>
          <w:rFonts w:ascii="宋体" w:hAnsi="宋体" w:cs="宋体" w:hint="eastAsia"/>
          <w:b/>
          <w:color w:val="000000"/>
          <w:kern w:val="0"/>
          <w:sz w:val="20"/>
          <w:szCs w:val="20"/>
        </w:rPr>
        <w:t xml:space="preserve"> </w:t>
      </w:r>
    </w:p>
    <w:p w:rsidR="002A7568" w:rsidRPr="00900343" w:rsidRDefault="002A7568" w:rsidP="00FA0872">
      <w:pPr>
        <w:widowControl/>
        <w:spacing w:beforeLines="50" w:before="156" w:afterLines="50" w:after="156"/>
        <w:jc w:val="left"/>
        <w:rPr>
          <w:rFonts w:ascii="Times New Roman" w:eastAsia="宋体" w:hAnsi="Times New Roman" w:cs="Times New Roman"/>
          <w:szCs w:val="21"/>
        </w:rPr>
      </w:pPr>
      <w:r w:rsidRPr="00900343">
        <w:rPr>
          <w:rFonts w:ascii="Times New Roman" w:eastAsia="宋体" w:hAnsi="Times New Roman" w:cs="Times New Roman"/>
          <w:color w:val="000000"/>
          <w:kern w:val="0"/>
          <w:szCs w:val="21"/>
        </w:rPr>
        <w:t>1.</w:t>
      </w:r>
      <w:r w:rsidRPr="00900343">
        <w:rPr>
          <w:rFonts w:ascii="Times New Roman" w:eastAsia="宋体" w:hAnsi="Times New Roman" w:cs="Times New Roman"/>
          <w:color w:val="000000"/>
          <w:kern w:val="0"/>
          <w:szCs w:val="21"/>
        </w:rPr>
        <w:t>教学目标</w:t>
      </w:r>
      <w:r w:rsidR="00FA0872" w:rsidRPr="00900343">
        <w:rPr>
          <w:rFonts w:ascii="Times New Roman" w:eastAsia="宋体" w:hAnsi="Times New Roman" w:cs="Times New Roman"/>
          <w:color w:val="000000"/>
          <w:kern w:val="0"/>
          <w:szCs w:val="21"/>
        </w:rPr>
        <w:t>：</w:t>
      </w:r>
      <w:r w:rsidR="00EA5FE4" w:rsidRPr="00900343">
        <w:rPr>
          <w:rFonts w:ascii="Times New Roman" w:eastAsia="宋体" w:hAnsi="Times New Roman" w:cs="Times New Roman"/>
          <w:color w:val="000000"/>
          <w:kern w:val="0"/>
          <w:szCs w:val="21"/>
        </w:rPr>
        <w:t>了解高分子发展简史，掌握高分子科学的基本概念。</w:t>
      </w:r>
    </w:p>
    <w:p w:rsidR="002A7568" w:rsidRPr="00900343" w:rsidRDefault="002A7568" w:rsidP="00FA0872">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2.</w:t>
      </w:r>
      <w:r w:rsidRPr="00900343">
        <w:rPr>
          <w:rFonts w:ascii="Times New Roman" w:eastAsia="宋体" w:hAnsi="Times New Roman" w:cs="Times New Roman"/>
          <w:color w:val="000000"/>
          <w:kern w:val="0"/>
          <w:szCs w:val="21"/>
        </w:rPr>
        <w:t>教学重难点</w:t>
      </w:r>
      <w:r w:rsidR="00EA5FE4" w:rsidRPr="00900343">
        <w:rPr>
          <w:rFonts w:ascii="Times New Roman" w:eastAsia="宋体" w:hAnsi="Times New Roman" w:cs="Times New Roman"/>
          <w:color w:val="000000"/>
          <w:kern w:val="0"/>
          <w:szCs w:val="21"/>
        </w:rPr>
        <w:t>：高分子的分类和命名。</w:t>
      </w:r>
    </w:p>
    <w:p w:rsidR="002A7568" w:rsidRPr="00900343" w:rsidRDefault="002A7568" w:rsidP="00EA5FE4">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3.</w:t>
      </w:r>
      <w:r w:rsidRPr="00900343">
        <w:rPr>
          <w:rFonts w:ascii="Times New Roman" w:eastAsia="宋体" w:hAnsi="Times New Roman" w:cs="Times New Roman"/>
          <w:color w:val="000000"/>
          <w:kern w:val="0"/>
          <w:szCs w:val="21"/>
        </w:rPr>
        <w:t>教学内容</w:t>
      </w:r>
      <w:r w:rsidR="00EA5FE4" w:rsidRPr="00900343">
        <w:rPr>
          <w:rFonts w:ascii="Times New Roman" w:eastAsia="宋体" w:hAnsi="Times New Roman" w:cs="Times New Roman"/>
          <w:color w:val="000000"/>
          <w:kern w:val="0"/>
          <w:szCs w:val="21"/>
        </w:rPr>
        <w:t>：</w:t>
      </w:r>
      <w:r w:rsidR="00EA5FE4" w:rsidRPr="00900343">
        <w:rPr>
          <w:rFonts w:ascii="Times New Roman" w:eastAsia="宋体" w:hAnsi="Times New Roman" w:cs="Times New Roman"/>
          <w:color w:val="000000"/>
          <w:kern w:val="0"/>
          <w:szCs w:val="21"/>
        </w:rPr>
        <w:t>(1)</w:t>
      </w:r>
      <w:r w:rsidR="00EA5FE4" w:rsidRPr="00900343">
        <w:rPr>
          <w:rFonts w:ascii="Times New Roman" w:eastAsia="宋体" w:hAnsi="Times New Roman" w:cs="Times New Roman"/>
          <w:color w:val="000000"/>
          <w:kern w:val="0"/>
          <w:szCs w:val="21"/>
        </w:rPr>
        <w:t>高分子科学的建立和发展；</w:t>
      </w:r>
      <w:r w:rsidR="00EA5FE4" w:rsidRPr="00900343">
        <w:rPr>
          <w:rFonts w:ascii="Times New Roman" w:eastAsia="宋体" w:hAnsi="Times New Roman" w:cs="Times New Roman"/>
          <w:color w:val="000000"/>
          <w:kern w:val="0"/>
          <w:szCs w:val="21"/>
        </w:rPr>
        <w:t>(2)</w:t>
      </w:r>
      <w:r w:rsidR="00EA5FE4" w:rsidRPr="00900343">
        <w:rPr>
          <w:rFonts w:ascii="Times New Roman" w:eastAsia="宋体" w:hAnsi="Times New Roman" w:cs="Times New Roman"/>
          <w:color w:val="000000"/>
          <w:kern w:val="0"/>
          <w:szCs w:val="21"/>
        </w:rPr>
        <w:t>高分子化合物的基本概念；</w:t>
      </w:r>
      <w:r w:rsidR="00EA5FE4" w:rsidRPr="00900343">
        <w:rPr>
          <w:rFonts w:ascii="Times New Roman" w:eastAsia="宋体" w:hAnsi="Times New Roman" w:cs="Times New Roman"/>
          <w:color w:val="000000"/>
          <w:kern w:val="0"/>
          <w:szCs w:val="21"/>
        </w:rPr>
        <w:t>(3)</w:t>
      </w:r>
      <w:r w:rsidR="00EA5FE4" w:rsidRPr="00900343">
        <w:rPr>
          <w:rFonts w:ascii="Times New Roman" w:eastAsia="宋体" w:hAnsi="Times New Roman" w:cs="Times New Roman"/>
          <w:color w:val="000000"/>
          <w:kern w:val="0"/>
          <w:szCs w:val="21"/>
        </w:rPr>
        <w:t>高分子的分类与命名；</w:t>
      </w:r>
      <w:r w:rsidR="00EA5FE4" w:rsidRPr="00900343">
        <w:rPr>
          <w:rFonts w:ascii="Times New Roman" w:eastAsia="宋体" w:hAnsi="Times New Roman" w:cs="Times New Roman"/>
          <w:color w:val="000000"/>
          <w:kern w:val="0"/>
          <w:szCs w:val="21"/>
        </w:rPr>
        <w:t>(4)</w:t>
      </w:r>
      <w:r w:rsidR="00EA5FE4" w:rsidRPr="00900343">
        <w:rPr>
          <w:rFonts w:ascii="Times New Roman" w:eastAsia="宋体" w:hAnsi="Times New Roman" w:cs="Times New Roman"/>
          <w:color w:val="000000"/>
          <w:kern w:val="0"/>
          <w:szCs w:val="21"/>
        </w:rPr>
        <w:t>高分子合成反应的分类。</w:t>
      </w:r>
    </w:p>
    <w:p w:rsidR="002A7568" w:rsidRPr="00900343" w:rsidRDefault="002A7568" w:rsidP="00FA0872">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4.</w:t>
      </w:r>
      <w:r w:rsidRPr="00900343">
        <w:rPr>
          <w:rFonts w:ascii="Times New Roman" w:eastAsia="宋体" w:hAnsi="Times New Roman" w:cs="Times New Roman"/>
          <w:color w:val="000000"/>
          <w:kern w:val="0"/>
          <w:szCs w:val="21"/>
        </w:rPr>
        <w:t>教学方法</w:t>
      </w:r>
      <w:r w:rsidR="00EA5FE4" w:rsidRPr="00900343">
        <w:rPr>
          <w:rFonts w:ascii="Times New Roman" w:eastAsia="宋体" w:hAnsi="Times New Roman" w:cs="Times New Roman"/>
          <w:color w:val="000000"/>
          <w:kern w:val="0"/>
          <w:szCs w:val="21"/>
        </w:rPr>
        <w:t>：讲授法及课间讨论。</w:t>
      </w:r>
    </w:p>
    <w:p w:rsidR="002A7568" w:rsidRPr="00900343" w:rsidRDefault="002A7568" w:rsidP="00FA0872">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5.</w:t>
      </w:r>
      <w:r w:rsidRPr="00900343">
        <w:rPr>
          <w:rFonts w:ascii="Times New Roman" w:eastAsia="宋体" w:hAnsi="Times New Roman" w:cs="Times New Roman"/>
          <w:color w:val="000000"/>
          <w:kern w:val="0"/>
          <w:szCs w:val="21"/>
        </w:rPr>
        <w:t>教学评价</w:t>
      </w:r>
      <w:r w:rsidR="00EA5FE4" w:rsidRPr="00900343">
        <w:rPr>
          <w:rFonts w:ascii="Times New Roman" w:eastAsia="宋体" w:hAnsi="Times New Roman" w:cs="Times New Roman"/>
          <w:color w:val="000000"/>
          <w:kern w:val="0"/>
          <w:szCs w:val="21"/>
        </w:rPr>
        <w:t>：习题与思考题</w:t>
      </w:r>
    </w:p>
    <w:p w:rsidR="00FC24B5" w:rsidRDefault="00FC24B5" w:rsidP="00EA5FE4">
      <w:pPr>
        <w:widowControl/>
        <w:spacing w:beforeLines="50" w:before="156" w:afterLines="50" w:after="156"/>
        <w:jc w:val="left"/>
        <w:rPr>
          <w:rFonts w:ascii="宋体" w:eastAsia="宋体" w:hAnsi="宋体" w:cs="宋体"/>
          <w:color w:val="000000"/>
          <w:kern w:val="0"/>
          <w:szCs w:val="21"/>
        </w:rPr>
      </w:pPr>
      <w:r w:rsidRPr="00FC24B5">
        <w:rPr>
          <w:rFonts w:ascii="黑体" w:eastAsia="黑体" w:hAnsi="黑体" w:cs="Times New Roman" w:hint="eastAsia"/>
          <w:b/>
          <w:sz w:val="24"/>
          <w:szCs w:val="24"/>
        </w:rPr>
        <w:t>第二章</w:t>
      </w:r>
      <w:r w:rsidR="00900343">
        <w:rPr>
          <w:rFonts w:ascii="黑体" w:eastAsia="黑体" w:hAnsi="黑体" w:cs="Times New Roman" w:hint="eastAsia"/>
          <w:b/>
          <w:sz w:val="24"/>
          <w:szCs w:val="24"/>
        </w:rPr>
        <w:t xml:space="preserve"> </w:t>
      </w:r>
      <w:r w:rsidR="00900343" w:rsidRPr="00900343">
        <w:rPr>
          <w:rFonts w:ascii="黑体" w:eastAsia="黑体" w:hAnsi="黑体" w:cs="Times New Roman" w:hint="eastAsia"/>
          <w:b/>
          <w:sz w:val="24"/>
          <w:szCs w:val="24"/>
        </w:rPr>
        <w:t>缩聚及其他逐步聚合反应</w:t>
      </w:r>
    </w:p>
    <w:p w:rsidR="00900343" w:rsidRPr="00900343" w:rsidRDefault="00900343" w:rsidP="00900343">
      <w:pPr>
        <w:widowControl/>
        <w:spacing w:beforeLines="50" w:before="156" w:afterLines="50" w:after="156"/>
        <w:jc w:val="left"/>
        <w:rPr>
          <w:rFonts w:ascii="Times New Roman" w:eastAsia="宋体" w:hAnsi="Times New Roman" w:cs="Times New Roman"/>
          <w:szCs w:val="21"/>
        </w:rPr>
      </w:pPr>
      <w:r w:rsidRPr="00900343">
        <w:rPr>
          <w:rFonts w:ascii="Times New Roman" w:eastAsia="宋体" w:hAnsi="Times New Roman" w:cs="Times New Roman"/>
          <w:color w:val="000000"/>
          <w:kern w:val="0"/>
          <w:szCs w:val="21"/>
        </w:rPr>
        <w:t>1.</w:t>
      </w:r>
      <w:r w:rsidRPr="00900343">
        <w:rPr>
          <w:rFonts w:ascii="Times New Roman" w:eastAsia="宋体" w:hAnsi="Times New Roman" w:cs="Times New Roman"/>
          <w:color w:val="000000"/>
          <w:kern w:val="0"/>
          <w:szCs w:val="21"/>
        </w:rPr>
        <w:t>教学目标：掌握</w:t>
      </w:r>
      <w:r>
        <w:rPr>
          <w:rFonts w:ascii="Times New Roman" w:eastAsia="宋体" w:hAnsi="Times New Roman" w:cs="Times New Roman"/>
          <w:color w:val="000000"/>
          <w:kern w:val="0"/>
          <w:szCs w:val="21"/>
        </w:rPr>
        <w:t>缩聚聚合制备</w:t>
      </w:r>
      <w:r w:rsidRPr="00900343">
        <w:rPr>
          <w:rFonts w:ascii="Times New Roman" w:eastAsia="宋体" w:hAnsi="Times New Roman" w:cs="Times New Roman"/>
          <w:color w:val="000000"/>
          <w:kern w:val="0"/>
          <w:szCs w:val="21"/>
        </w:rPr>
        <w:t>高分子的基本</w:t>
      </w:r>
      <w:r>
        <w:rPr>
          <w:rFonts w:ascii="Times New Roman" w:eastAsia="宋体" w:hAnsi="Times New Roman" w:cs="Times New Roman" w:hint="eastAsia"/>
          <w:color w:val="000000"/>
          <w:kern w:val="0"/>
          <w:szCs w:val="21"/>
        </w:rPr>
        <w:t>原理</w:t>
      </w:r>
      <w:r w:rsidRPr="00900343">
        <w:rPr>
          <w:rFonts w:ascii="Times New Roman" w:eastAsia="宋体" w:hAnsi="Times New Roman" w:cs="Times New Roman"/>
          <w:color w:val="000000"/>
          <w:kern w:val="0"/>
          <w:szCs w:val="21"/>
        </w:rPr>
        <w:t>。</w:t>
      </w:r>
    </w:p>
    <w:p w:rsidR="00900343" w:rsidRPr="00900343" w:rsidRDefault="00900343" w:rsidP="00900343">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2.</w:t>
      </w:r>
      <w:r w:rsidRPr="00900343">
        <w:rPr>
          <w:rFonts w:ascii="Times New Roman" w:eastAsia="宋体" w:hAnsi="Times New Roman" w:cs="Times New Roman"/>
          <w:color w:val="000000"/>
          <w:kern w:val="0"/>
          <w:szCs w:val="21"/>
        </w:rPr>
        <w:t>教学重难点：</w:t>
      </w:r>
      <w:r w:rsidR="00B20C7D">
        <w:rPr>
          <w:rFonts w:ascii="Times New Roman" w:eastAsia="宋体" w:hAnsi="Times New Roman" w:cs="Times New Roman" w:hint="eastAsia"/>
          <w:color w:val="000000"/>
          <w:kern w:val="0"/>
          <w:szCs w:val="21"/>
        </w:rPr>
        <w:t>线形缩聚的分子量</w:t>
      </w:r>
      <w:r w:rsidR="001850B9" w:rsidRPr="001850B9">
        <w:rPr>
          <w:rFonts w:ascii="Times New Roman" w:eastAsia="宋体" w:hAnsi="Times New Roman" w:cs="Times New Roman" w:hint="eastAsia"/>
          <w:color w:val="000000"/>
          <w:kern w:val="0"/>
          <w:szCs w:val="21"/>
        </w:rPr>
        <w:t>及分子量分布</w:t>
      </w:r>
      <w:r w:rsidR="00B20C7D" w:rsidRPr="001850B9">
        <w:rPr>
          <w:rFonts w:ascii="Times New Roman" w:eastAsia="宋体" w:hAnsi="Times New Roman" w:cs="Times New Roman" w:hint="eastAsia"/>
          <w:color w:val="000000"/>
          <w:kern w:val="0"/>
          <w:szCs w:val="21"/>
        </w:rPr>
        <w:t>控制</w:t>
      </w:r>
      <w:r w:rsidR="001850B9">
        <w:rPr>
          <w:rFonts w:ascii="Times New Roman" w:eastAsia="宋体" w:hAnsi="Times New Roman" w:cs="Times New Roman" w:hint="eastAsia"/>
          <w:color w:val="000000"/>
          <w:kern w:val="0"/>
          <w:szCs w:val="21"/>
        </w:rPr>
        <w:t>原理</w:t>
      </w:r>
      <w:r w:rsidRPr="00900343">
        <w:rPr>
          <w:rFonts w:ascii="Times New Roman" w:eastAsia="宋体" w:hAnsi="Times New Roman" w:cs="Times New Roman"/>
          <w:color w:val="000000"/>
          <w:kern w:val="0"/>
          <w:szCs w:val="21"/>
        </w:rPr>
        <w:t>。</w:t>
      </w:r>
    </w:p>
    <w:p w:rsidR="00900343" w:rsidRPr="00900343" w:rsidRDefault="00900343" w:rsidP="00900343">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3.</w:t>
      </w:r>
      <w:r w:rsidRPr="00900343">
        <w:rPr>
          <w:rFonts w:ascii="Times New Roman" w:eastAsia="宋体" w:hAnsi="Times New Roman" w:cs="Times New Roman"/>
          <w:color w:val="000000"/>
          <w:kern w:val="0"/>
          <w:szCs w:val="21"/>
        </w:rPr>
        <w:t>教学内容：</w:t>
      </w:r>
      <w:r>
        <w:rPr>
          <w:rFonts w:ascii="Times New Roman" w:eastAsia="宋体" w:hAnsi="Times New Roman" w:cs="Times New Roman"/>
          <w:color w:val="000000"/>
          <w:kern w:val="0"/>
          <w:szCs w:val="21"/>
        </w:rPr>
        <w:t>(1)</w:t>
      </w:r>
      <w:r w:rsidRPr="00900343">
        <w:rPr>
          <w:rFonts w:ascii="Times New Roman" w:eastAsia="宋体" w:hAnsi="Times New Roman" w:cs="Times New Roman"/>
          <w:color w:val="000000"/>
          <w:kern w:val="0"/>
          <w:szCs w:val="21"/>
        </w:rPr>
        <w:t>聚合反应类型及特点</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(2)</w:t>
      </w:r>
      <w:r w:rsidRPr="00900343">
        <w:rPr>
          <w:rFonts w:ascii="Times New Roman" w:eastAsia="宋体" w:hAnsi="Times New Roman" w:cs="Times New Roman"/>
          <w:color w:val="000000"/>
          <w:kern w:val="0"/>
          <w:szCs w:val="21"/>
        </w:rPr>
        <w:t>缩聚反应</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(3)</w:t>
      </w:r>
      <w:r w:rsidRPr="00900343">
        <w:rPr>
          <w:rFonts w:ascii="Times New Roman" w:eastAsia="宋体" w:hAnsi="Times New Roman" w:cs="Times New Roman"/>
          <w:color w:val="000000"/>
          <w:kern w:val="0"/>
          <w:szCs w:val="21"/>
        </w:rPr>
        <w:t>线形缩聚反应</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(4)</w:t>
      </w:r>
      <w:r w:rsidRPr="00900343">
        <w:rPr>
          <w:rFonts w:ascii="Times New Roman" w:eastAsia="宋体" w:hAnsi="Times New Roman" w:cs="Times New Roman"/>
          <w:color w:val="000000"/>
          <w:kern w:val="0"/>
          <w:szCs w:val="21"/>
        </w:rPr>
        <w:t>线形缩聚的分子量的控制及分子量分布</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(5)</w:t>
      </w:r>
      <w:r w:rsidRPr="00900343">
        <w:rPr>
          <w:rFonts w:ascii="Times New Roman" w:eastAsia="宋体" w:hAnsi="Times New Roman" w:cs="Times New Roman"/>
          <w:color w:val="000000"/>
          <w:kern w:val="0"/>
          <w:szCs w:val="21"/>
        </w:rPr>
        <w:t>体形缩聚反应</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(6)</w:t>
      </w:r>
      <w:r w:rsidRPr="00900343">
        <w:rPr>
          <w:rFonts w:ascii="Times New Roman" w:eastAsia="宋体" w:hAnsi="Times New Roman" w:cs="Times New Roman"/>
          <w:color w:val="000000"/>
          <w:kern w:val="0"/>
          <w:szCs w:val="21"/>
        </w:rPr>
        <w:t>其他逐步聚合反应简介</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(7)</w:t>
      </w:r>
      <w:r w:rsidRPr="00900343">
        <w:rPr>
          <w:rFonts w:ascii="Times New Roman" w:eastAsia="宋体" w:hAnsi="Times New Roman" w:cs="Times New Roman"/>
          <w:color w:val="000000"/>
          <w:kern w:val="0"/>
          <w:szCs w:val="21"/>
        </w:rPr>
        <w:t>逐步聚合反应实施方法</w:t>
      </w:r>
      <w:r>
        <w:rPr>
          <w:rFonts w:ascii="Times New Roman" w:eastAsia="宋体" w:hAnsi="Times New Roman" w:cs="Times New Roman" w:hint="eastAsia"/>
          <w:color w:val="000000"/>
          <w:kern w:val="0"/>
          <w:szCs w:val="21"/>
        </w:rPr>
        <w:t>。</w:t>
      </w:r>
    </w:p>
    <w:p w:rsidR="00900343" w:rsidRPr="00900343" w:rsidRDefault="00900343" w:rsidP="00900343">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4.</w:t>
      </w:r>
      <w:r w:rsidRPr="00900343">
        <w:rPr>
          <w:rFonts w:ascii="Times New Roman" w:eastAsia="宋体" w:hAnsi="Times New Roman" w:cs="Times New Roman"/>
          <w:color w:val="000000"/>
          <w:kern w:val="0"/>
          <w:szCs w:val="21"/>
        </w:rPr>
        <w:t>教学方法：讲授法及课间讨论。</w:t>
      </w:r>
    </w:p>
    <w:p w:rsidR="00900343" w:rsidRPr="00900343" w:rsidRDefault="00900343" w:rsidP="00900343">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5.</w:t>
      </w:r>
      <w:r w:rsidRPr="00900343">
        <w:rPr>
          <w:rFonts w:ascii="Times New Roman" w:eastAsia="宋体" w:hAnsi="Times New Roman" w:cs="Times New Roman"/>
          <w:color w:val="000000"/>
          <w:kern w:val="0"/>
          <w:szCs w:val="21"/>
        </w:rPr>
        <w:t>教学评价：习题与思考题</w:t>
      </w:r>
    </w:p>
    <w:p w:rsidR="00A8773E" w:rsidRDefault="00A8773E" w:rsidP="00A8773E">
      <w:pPr>
        <w:widowControl/>
        <w:spacing w:beforeLines="50" w:before="156" w:afterLines="50" w:after="156"/>
        <w:jc w:val="left"/>
        <w:rPr>
          <w:rFonts w:ascii="宋体" w:eastAsia="宋体" w:hAnsi="宋体" w:cs="宋体"/>
          <w:color w:val="000000"/>
          <w:kern w:val="0"/>
          <w:szCs w:val="21"/>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Pr="00A8773E">
        <w:rPr>
          <w:rFonts w:ascii="黑体" w:eastAsia="黑体" w:hAnsi="黑体" w:cs="Times New Roman" w:hint="eastAsia"/>
          <w:b/>
          <w:sz w:val="24"/>
          <w:szCs w:val="24"/>
        </w:rPr>
        <w:t>自由基聚合反应</w:t>
      </w:r>
    </w:p>
    <w:p w:rsidR="00A8773E" w:rsidRPr="00900343" w:rsidRDefault="00A8773E" w:rsidP="00A8773E">
      <w:pPr>
        <w:widowControl/>
        <w:spacing w:beforeLines="50" w:before="156" w:afterLines="50" w:after="156"/>
        <w:jc w:val="left"/>
        <w:rPr>
          <w:rFonts w:ascii="Times New Roman" w:eastAsia="宋体" w:hAnsi="Times New Roman" w:cs="Times New Roman"/>
          <w:szCs w:val="21"/>
        </w:rPr>
      </w:pPr>
      <w:r w:rsidRPr="00900343">
        <w:rPr>
          <w:rFonts w:ascii="Times New Roman" w:eastAsia="宋体" w:hAnsi="Times New Roman" w:cs="Times New Roman"/>
          <w:color w:val="000000"/>
          <w:kern w:val="0"/>
          <w:szCs w:val="21"/>
        </w:rPr>
        <w:t>1.</w:t>
      </w:r>
      <w:r w:rsidRPr="00900343">
        <w:rPr>
          <w:rFonts w:ascii="Times New Roman" w:eastAsia="宋体" w:hAnsi="Times New Roman" w:cs="Times New Roman"/>
          <w:color w:val="000000"/>
          <w:kern w:val="0"/>
          <w:szCs w:val="21"/>
        </w:rPr>
        <w:t>教学目标：掌握</w:t>
      </w:r>
      <w:r w:rsidR="00B20C7D">
        <w:rPr>
          <w:rFonts w:ascii="Times New Roman" w:eastAsia="宋体" w:hAnsi="Times New Roman" w:cs="Times New Roman" w:hint="eastAsia"/>
          <w:color w:val="000000"/>
          <w:kern w:val="0"/>
          <w:szCs w:val="21"/>
        </w:rPr>
        <w:t>自由基</w:t>
      </w:r>
      <w:r>
        <w:rPr>
          <w:rFonts w:ascii="Times New Roman" w:eastAsia="宋体" w:hAnsi="Times New Roman" w:cs="Times New Roman"/>
          <w:color w:val="000000"/>
          <w:kern w:val="0"/>
          <w:szCs w:val="21"/>
        </w:rPr>
        <w:t>聚合制备</w:t>
      </w:r>
      <w:r w:rsidRPr="00900343">
        <w:rPr>
          <w:rFonts w:ascii="Times New Roman" w:eastAsia="宋体" w:hAnsi="Times New Roman" w:cs="Times New Roman"/>
          <w:color w:val="000000"/>
          <w:kern w:val="0"/>
          <w:szCs w:val="21"/>
        </w:rPr>
        <w:t>高分子的基本</w:t>
      </w:r>
      <w:r>
        <w:rPr>
          <w:rFonts w:ascii="Times New Roman" w:eastAsia="宋体" w:hAnsi="Times New Roman" w:cs="Times New Roman" w:hint="eastAsia"/>
          <w:color w:val="000000"/>
          <w:kern w:val="0"/>
          <w:szCs w:val="21"/>
        </w:rPr>
        <w:t>原理</w:t>
      </w:r>
      <w:r w:rsidRPr="00900343">
        <w:rPr>
          <w:rFonts w:ascii="Times New Roman" w:eastAsia="宋体" w:hAnsi="Times New Roman" w:cs="Times New Roman"/>
          <w:color w:val="000000"/>
          <w:kern w:val="0"/>
          <w:szCs w:val="21"/>
        </w:rPr>
        <w:t>。</w:t>
      </w:r>
    </w:p>
    <w:p w:rsidR="00A8773E" w:rsidRPr="00900343" w:rsidRDefault="00A8773E" w:rsidP="00A8773E">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2.</w:t>
      </w:r>
      <w:r w:rsidRPr="00900343">
        <w:rPr>
          <w:rFonts w:ascii="Times New Roman" w:eastAsia="宋体" w:hAnsi="Times New Roman" w:cs="Times New Roman"/>
          <w:color w:val="000000"/>
          <w:kern w:val="0"/>
          <w:szCs w:val="21"/>
        </w:rPr>
        <w:t>教学重难点：</w:t>
      </w:r>
      <w:r w:rsidR="00B20C7D">
        <w:rPr>
          <w:rFonts w:ascii="Times New Roman" w:eastAsia="宋体" w:hAnsi="Times New Roman" w:cs="Times New Roman" w:hint="eastAsia"/>
          <w:color w:val="000000"/>
          <w:kern w:val="0"/>
          <w:szCs w:val="21"/>
        </w:rPr>
        <w:t>自由基聚合</w:t>
      </w:r>
      <w:r w:rsidR="00B20C7D" w:rsidRPr="00B20C7D">
        <w:rPr>
          <w:rFonts w:ascii="Times New Roman" w:eastAsia="宋体" w:hAnsi="Times New Roman" w:cs="Times New Roman" w:hint="eastAsia"/>
          <w:color w:val="000000"/>
          <w:kern w:val="0"/>
          <w:szCs w:val="21"/>
        </w:rPr>
        <w:t>分子量和分子量分布</w:t>
      </w:r>
      <w:r w:rsidR="00B20C7D">
        <w:rPr>
          <w:rFonts w:ascii="Times New Roman" w:eastAsia="宋体" w:hAnsi="Times New Roman" w:cs="Times New Roman" w:hint="eastAsia"/>
          <w:color w:val="000000"/>
          <w:kern w:val="0"/>
          <w:szCs w:val="21"/>
        </w:rPr>
        <w:t>控制原理</w:t>
      </w:r>
      <w:r w:rsidRPr="00900343">
        <w:rPr>
          <w:rFonts w:ascii="Times New Roman" w:eastAsia="宋体" w:hAnsi="Times New Roman" w:cs="Times New Roman"/>
          <w:color w:val="000000"/>
          <w:kern w:val="0"/>
          <w:szCs w:val="21"/>
        </w:rPr>
        <w:t>。</w:t>
      </w:r>
    </w:p>
    <w:p w:rsidR="00A8773E" w:rsidRPr="00900343" w:rsidRDefault="00A8773E" w:rsidP="00A8773E">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3.</w:t>
      </w:r>
      <w:r w:rsidRPr="00900343">
        <w:rPr>
          <w:rFonts w:ascii="Times New Roman" w:eastAsia="宋体" w:hAnsi="Times New Roman" w:cs="Times New Roman"/>
          <w:color w:val="000000"/>
          <w:kern w:val="0"/>
          <w:szCs w:val="21"/>
        </w:rPr>
        <w:t>教学内容：</w:t>
      </w:r>
      <w:r>
        <w:rPr>
          <w:rFonts w:ascii="Times New Roman" w:eastAsia="宋体" w:hAnsi="Times New Roman" w:cs="Times New Roman"/>
          <w:color w:val="000000"/>
          <w:kern w:val="0"/>
          <w:szCs w:val="21"/>
        </w:rPr>
        <w:t>(1)</w:t>
      </w:r>
      <w:r w:rsidRPr="00A8773E">
        <w:rPr>
          <w:rFonts w:ascii="Times New Roman" w:eastAsia="宋体" w:hAnsi="Times New Roman" w:cs="Times New Roman"/>
          <w:color w:val="000000"/>
          <w:kern w:val="0"/>
          <w:szCs w:val="21"/>
        </w:rPr>
        <w:t>自由基聚合单体</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(2)</w:t>
      </w:r>
      <w:r w:rsidRPr="00A8773E">
        <w:rPr>
          <w:rFonts w:ascii="Times New Roman" w:eastAsia="宋体" w:hAnsi="Times New Roman" w:cs="Times New Roman"/>
          <w:color w:val="000000"/>
          <w:kern w:val="0"/>
          <w:szCs w:val="21"/>
        </w:rPr>
        <w:t>自由基聚合机理</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(3)</w:t>
      </w:r>
      <w:r w:rsidRPr="00A8773E">
        <w:rPr>
          <w:rFonts w:ascii="Times New Roman" w:eastAsia="宋体" w:hAnsi="Times New Roman" w:cs="Times New Roman"/>
          <w:color w:val="000000"/>
          <w:kern w:val="0"/>
          <w:szCs w:val="21"/>
        </w:rPr>
        <w:t>自由基聚合的引发剂及引发作用</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(4)</w:t>
      </w:r>
      <w:r w:rsidRPr="00A8773E">
        <w:rPr>
          <w:rFonts w:ascii="Times New Roman" w:eastAsia="宋体" w:hAnsi="Times New Roman" w:cs="Times New Roman"/>
          <w:color w:val="000000"/>
          <w:kern w:val="0"/>
          <w:szCs w:val="21"/>
        </w:rPr>
        <w:t>自由基聚合反应动力学</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(5)</w:t>
      </w:r>
      <w:r w:rsidRPr="00A8773E">
        <w:rPr>
          <w:rFonts w:ascii="Times New Roman" w:eastAsia="宋体" w:hAnsi="Times New Roman" w:cs="Times New Roman"/>
          <w:color w:val="000000"/>
          <w:kern w:val="0"/>
          <w:szCs w:val="21"/>
        </w:rPr>
        <w:t>自动加速现象</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(6)</w:t>
      </w:r>
      <w:r w:rsidRPr="00A8773E">
        <w:rPr>
          <w:rFonts w:ascii="Times New Roman" w:eastAsia="宋体" w:hAnsi="Times New Roman" w:cs="Times New Roman"/>
          <w:color w:val="000000"/>
          <w:kern w:val="0"/>
          <w:szCs w:val="21"/>
        </w:rPr>
        <w:t>自由基聚合的分子量和聚合度</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(7)</w:t>
      </w:r>
      <w:proofErr w:type="gramStart"/>
      <w:r>
        <w:rPr>
          <w:rFonts w:ascii="Times New Roman" w:eastAsia="宋体" w:hAnsi="Times New Roman" w:cs="Times New Roman"/>
          <w:color w:val="000000"/>
          <w:kern w:val="0"/>
          <w:szCs w:val="21"/>
        </w:rPr>
        <w:t>阻</w:t>
      </w:r>
      <w:r w:rsidRPr="00A8773E">
        <w:rPr>
          <w:rFonts w:ascii="Times New Roman" w:eastAsia="宋体" w:hAnsi="Times New Roman" w:cs="Times New Roman"/>
          <w:color w:val="000000"/>
          <w:kern w:val="0"/>
          <w:szCs w:val="21"/>
        </w:rPr>
        <w:t>聚原理</w:t>
      </w:r>
      <w:proofErr w:type="gramEnd"/>
      <w:r w:rsidRPr="00A8773E">
        <w:rPr>
          <w:rFonts w:ascii="Times New Roman" w:eastAsia="宋体" w:hAnsi="Times New Roman" w:cs="Times New Roman"/>
          <w:color w:val="000000"/>
          <w:kern w:val="0"/>
          <w:szCs w:val="21"/>
        </w:rPr>
        <w:t>和阻聚剂作用</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(8)</w:t>
      </w:r>
      <w:r w:rsidRPr="00A8773E">
        <w:rPr>
          <w:rFonts w:ascii="Times New Roman" w:eastAsia="宋体" w:hAnsi="Times New Roman" w:cs="Times New Roman"/>
          <w:color w:val="000000"/>
          <w:kern w:val="0"/>
          <w:szCs w:val="21"/>
        </w:rPr>
        <w:t>光与其他方式引发的自由基聚合</w:t>
      </w:r>
      <w:r>
        <w:rPr>
          <w:rFonts w:ascii="Times New Roman" w:eastAsia="宋体" w:hAnsi="Times New Roman" w:cs="Times New Roman" w:hint="eastAsia"/>
          <w:color w:val="000000"/>
          <w:kern w:val="0"/>
          <w:szCs w:val="21"/>
        </w:rPr>
        <w:t>；</w:t>
      </w:r>
      <w:r w:rsidRPr="00A8773E">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9</w:t>
      </w:r>
      <w:r w:rsidRPr="00A8773E">
        <w:rPr>
          <w:rFonts w:ascii="Times New Roman" w:eastAsia="宋体" w:hAnsi="Times New Roman" w:cs="Times New Roman"/>
          <w:color w:val="000000"/>
          <w:kern w:val="0"/>
          <w:szCs w:val="21"/>
        </w:rPr>
        <w:t>)</w:t>
      </w:r>
      <w:r w:rsidRPr="00A8773E">
        <w:rPr>
          <w:rFonts w:ascii="Times New Roman" w:eastAsia="宋体" w:hAnsi="Times New Roman" w:cs="Times New Roman"/>
          <w:color w:val="000000"/>
          <w:kern w:val="0"/>
          <w:szCs w:val="21"/>
        </w:rPr>
        <w:tab/>
      </w:r>
      <w:r w:rsidRPr="00A8773E">
        <w:rPr>
          <w:rFonts w:ascii="Times New Roman" w:eastAsia="宋体" w:hAnsi="Times New Roman" w:cs="Times New Roman"/>
          <w:color w:val="000000"/>
          <w:kern w:val="0"/>
          <w:szCs w:val="21"/>
        </w:rPr>
        <w:t>自由基聚合实施方法</w:t>
      </w:r>
      <w:r>
        <w:rPr>
          <w:rFonts w:ascii="Times New Roman" w:eastAsia="宋体" w:hAnsi="Times New Roman" w:cs="Times New Roman" w:hint="eastAsia"/>
          <w:color w:val="000000"/>
          <w:kern w:val="0"/>
          <w:szCs w:val="21"/>
        </w:rPr>
        <w:t>。</w:t>
      </w:r>
    </w:p>
    <w:p w:rsidR="00A8773E" w:rsidRPr="00900343" w:rsidRDefault="00A8773E" w:rsidP="00A8773E">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4.</w:t>
      </w:r>
      <w:r w:rsidRPr="00900343">
        <w:rPr>
          <w:rFonts w:ascii="Times New Roman" w:eastAsia="宋体" w:hAnsi="Times New Roman" w:cs="Times New Roman"/>
          <w:color w:val="000000"/>
          <w:kern w:val="0"/>
          <w:szCs w:val="21"/>
        </w:rPr>
        <w:t>教学方法：讲授法及课间讨论。</w:t>
      </w:r>
    </w:p>
    <w:p w:rsidR="00A8773E" w:rsidRPr="00900343" w:rsidRDefault="00A8773E" w:rsidP="00A8773E">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5.</w:t>
      </w:r>
      <w:r w:rsidRPr="00900343">
        <w:rPr>
          <w:rFonts w:ascii="Times New Roman" w:eastAsia="宋体" w:hAnsi="Times New Roman" w:cs="Times New Roman"/>
          <w:color w:val="000000"/>
          <w:kern w:val="0"/>
          <w:szCs w:val="21"/>
        </w:rPr>
        <w:t>教学评价：习题与思考题</w:t>
      </w:r>
    </w:p>
    <w:p w:rsidR="00900343" w:rsidRPr="00A8773E" w:rsidRDefault="00900343" w:rsidP="00EA5FE4">
      <w:pPr>
        <w:widowControl/>
        <w:spacing w:beforeLines="50" w:before="156" w:afterLines="50" w:after="156"/>
        <w:jc w:val="left"/>
        <w:rPr>
          <w:rFonts w:ascii="宋体" w:eastAsia="宋体" w:hAnsi="宋体" w:cs="宋体"/>
          <w:color w:val="000000"/>
          <w:kern w:val="0"/>
          <w:szCs w:val="21"/>
        </w:rPr>
      </w:pPr>
    </w:p>
    <w:p w:rsidR="007C4586" w:rsidRDefault="007C4586" w:rsidP="007C4586">
      <w:pPr>
        <w:widowControl/>
        <w:spacing w:beforeLines="50" w:before="156" w:afterLines="50" w:after="156"/>
        <w:jc w:val="left"/>
        <w:rPr>
          <w:rFonts w:ascii="宋体" w:eastAsia="宋体" w:hAnsi="宋体" w:cs="宋体"/>
          <w:color w:val="000000"/>
          <w:kern w:val="0"/>
          <w:szCs w:val="21"/>
        </w:rPr>
      </w:pPr>
      <w:r w:rsidRPr="00FC24B5">
        <w:rPr>
          <w:rFonts w:ascii="黑体" w:eastAsia="黑体" w:hAnsi="黑体" w:cs="Times New Roman" w:hint="eastAsia"/>
          <w:b/>
          <w:sz w:val="24"/>
          <w:szCs w:val="24"/>
        </w:rPr>
        <w:lastRenderedPageBreak/>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章</w:t>
      </w:r>
      <w:r w:rsidR="004D3CDF">
        <w:rPr>
          <w:rFonts w:ascii="黑体" w:eastAsia="黑体" w:hAnsi="黑体" w:cs="Times New Roman" w:hint="eastAsia"/>
          <w:b/>
          <w:sz w:val="24"/>
          <w:szCs w:val="24"/>
        </w:rPr>
        <w:t xml:space="preserve"> </w:t>
      </w:r>
      <w:r w:rsidR="004D3CDF" w:rsidRPr="004D3CDF">
        <w:rPr>
          <w:rFonts w:ascii="黑体" w:eastAsia="黑体" w:hAnsi="黑体" w:cs="Times New Roman" w:hint="eastAsia"/>
          <w:b/>
          <w:sz w:val="24"/>
          <w:szCs w:val="24"/>
        </w:rPr>
        <w:t>离子型聚合和配位聚合</w:t>
      </w:r>
    </w:p>
    <w:p w:rsidR="007C4586" w:rsidRPr="00900343" w:rsidRDefault="007C4586" w:rsidP="007C4586">
      <w:pPr>
        <w:widowControl/>
        <w:spacing w:beforeLines="50" w:before="156" w:afterLines="50" w:after="156"/>
        <w:jc w:val="left"/>
        <w:rPr>
          <w:rFonts w:ascii="Times New Roman" w:eastAsia="宋体" w:hAnsi="Times New Roman" w:cs="Times New Roman"/>
          <w:szCs w:val="21"/>
        </w:rPr>
      </w:pPr>
      <w:r w:rsidRPr="00900343">
        <w:rPr>
          <w:rFonts w:ascii="Times New Roman" w:eastAsia="宋体" w:hAnsi="Times New Roman" w:cs="Times New Roman"/>
          <w:color w:val="000000"/>
          <w:kern w:val="0"/>
          <w:szCs w:val="21"/>
        </w:rPr>
        <w:t>1.</w:t>
      </w:r>
      <w:r w:rsidRPr="00900343">
        <w:rPr>
          <w:rFonts w:ascii="Times New Roman" w:eastAsia="宋体" w:hAnsi="Times New Roman" w:cs="Times New Roman"/>
          <w:color w:val="000000"/>
          <w:kern w:val="0"/>
          <w:szCs w:val="21"/>
        </w:rPr>
        <w:t>教学目标：掌握</w:t>
      </w:r>
      <w:r w:rsidR="004D3CDF">
        <w:rPr>
          <w:rFonts w:ascii="Times New Roman" w:eastAsia="宋体" w:hAnsi="Times New Roman" w:cs="Times New Roman" w:hint="eastAsia"/>
          <w:color w:val="000000"/>
          <w:kern w:val="0"/>
          <w:szCs w:val="21"/>
        </w:rPr>
        <w:t>离子型和配位</w:t>
      </w:r>
      <w:r>
        <w:rPr>
          <w:rFonts w:ascii="Times New Roman" w:eastAsia="宋体" w:hAnsi="Times New Roman" w:cs="Times New Roman"/>
          <w:color w:val="000000"/>
          <w:kern w:val="0"/>
          <w:szCs w:val="21"/>
        </w:rPr>
        <w:t>聚合制备</w:t>
      </w:r>
      <w:r w:rsidRPr="00900343">
        <w:rPr>
          <w:rFonts w:ascii="Times New Roman" w:eastAsia="宋体" w:hAnsi="Times New Roman" w:cs="Times New Roman"/>
          <w:color w:val="000000"/>
          <w:kern w:val="0"/>
          <w:szCs w:val="21"/>
        </w:rPr>
        <w:t>高分子的基本</w:t>
      </w:r>
      <w:r>
        <w:rPr>
          <w:rFonts w:ascii="Times New Roman" w:eastAsia="宋体" w:hAnsi="Times New Roman" w:cs="Times New Roman" w:hint="eastAsia"/>
          <w:color w:val="000000"/>
          <w:kern w:val="0"/>
          <w:szCs w:val="21"/>
        </w:rPr>
        <w:t>原理</w:t>
      </w:r>
      <w:r w:rsidRPr="00900343">
        <w:rPr>
          <w:rFonts w:ascii="Times New Roman" w:eastAsia="宋体" w:hAnsi="Times New Roman" w:cs="Times New Roman"/>
          <w:color w:val="000000"/>
          <w:kern w:val="0"/>
          <w:szCs w:val="21"/>
        </w:rPr>
        <w:t>。</w:t>
      </w:r>
    </w:p>
    <w:p w:rsidR="007C4586" w:rsidRPr="00900343" w:rsidRDefault="007C4586" w:rsidP="007C4586">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2.</w:t>
      </w:r>
      <w:r w:rsidRPr="00900343">
        <w:rPr>
          <w:rFonts w:ascii="Times New Roman" w:eastAsia="宋体" w:hAnsi="Times New Roman" w:cs="Times New Roman"/>
          <w:color w:val="000000"/>
          <w:kern w:val="0"/>
          <w:szCs w:val="21"/>
        </w:rPr>
        <w:t>教学重难点：</w:t>
      </w:r>
      <w:r w:rsidR="004D3CDF" w:rsidRPr="004D3CDF">
        <w:rPr>
          <w:rFonts w:ascii="Times New Roman" w:eastAsia="宋体" w:hAnsi="Times New Roman" w:cs="Times New Roman" w:hint="eastAsia"/>
          <w:color w:val="000000"/>
          <w:kern w:val="0"/>
          <w:szCs w:val="21"/>
        </w:rPr>
        <w:t>离子型</w:t>
      </w:r>
      <w:r>
        <w:rPr>
          <w:rFonts w:ascii="Times New Roman" w:eastAsia="宋体" w:hAnsi="Times New Roman" w:cs="Times New Roman" w:hint="eastAsia"/>
          <w:color w:val="000000"/>
          <w:kern w:val="0"/>
          <w:szCs w:val="21"/>
        </w:rPr>
        <w:t>聚合</w:t>
      </w:r>
      <w:r w:rsidRPr="00B20C7D">
        <w:rPr>
          <w:rFonts w:ascii="Times New Roman" w:eastAsia="宋体" w:hAnsi="Times New Roman" w:cs="Times New Roman" w:hint="eastAsia"/>
          <w:color w:val="000000"/>
          <w:kern w:val="0"/>
          <w:szCs w:val="21"/>
        </w:rPr>
        <w:t>分子量和分子量分布</w:t>
      </w:r>
      <w:r>
        <w:rPr>
          <w:rFonts w:ascii="Times New Roman" w:eastAsia="宋体" w:hAnsi="Times New Roman" w:cs="Times New Roman" w:hint="eastAsia"/>
          <w:color w:val="000000"/>
          <w:kern w:val="0"/>
          <w:szCs w:val="21"/>
        </w:rPr>
        <w:t>控制原理</w:t>
      </w:r>
      <w:r w:rsidRPr="00900343">
        <w:rPr>
          <w:rFonts w:ascii="Times New Roman" w:eastAsia="宋体" w:hAnsi="Times New Roman" w:cs="Times New Roman"/>
          <w:color w:val="000000"/>
          <w:kern w:val="0"/>
          <w:szCs w:val="21"/>
        </w:rPr>
        <w:t>。</w:t>
      </w:r>
    </w:p>
    <w:p w:rsidR="007C4586" w:rsidRPr="00900343" w:rsidRDefault="007C4586" w:rsidP="009F1F20">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3.</w:t>
      </w:r>
      <w:r w:rsidRPr="00900343">
        <w:rPr>
          <w:rFonts w:ascii="Times New Roman" w:eastAsia="宋体" w:hAnsi="Times New Roman" w:cs="Times New Roman"/>
          <w:color w:val="000000"/>
          <w:kern w:val="0"/>
          <w:szCs w:val="21"/>
        </w:rPr>
        <w:t>教学内容：</w:t>
      </w:r>
      <w:r w:rsidR="009F1F20">
        <w:rPr>
          <w:rFonts w:ascii="Times New Roman" w:eastAsia="宋体" w:hAnsi="Times New Roman" w:cs="Times New Roman"/>
          <w:color w:val="000000"/>
          <w:kern w:val="0"/>
          <w:szCs w:val="21"/>
        </w:rPr>
        <w:t>(1)</w:t>
      </w:r>
      <w:r w:rsidR="009F1F20" w:rsidRPr="009F1F20">
        <w:rPr>
          <w:rFonts w:ascii="Times New Roman" w:eastAsia="宋体" w:hAnsi="Times New Roman" w:cs="Times New Roman"/>
          <w:color w:val="000000"/>
          <w:kern w:val="0"/>
          <w:szCs w:val="21"/>
        </w:rPr>
        <w:t>阳离子聚合</w:t>
      </w:r>
      <w:r w:rsidR="009F1F20">
        <w:rPr>
          <w:rFonts w:ascii="Times New Roman" w:eastAsia="宋体" w:hAnsi="Times New Roman" w:cs="Times New Roman" w:hint="eastAsia"/>
          <w:color w:val="000000"/>
          <w:kern w:val="0"/>
          <w:szCs w:val="21"/>
        </w:rPr>
        <w:t>；</w:t>
      </w:r>
      <w:r w:rsidR="009F1F20">
        <w:rPr>
          <w:rFonts w:ascii="Times New Roman" w:eastAsia="宋体" w:hAnsi="Times New Roman" w:cs="Times New Roman"/>
          <w:color w:val="000000"/>
          <w:kern w:val="0"/>
          <w:szCs w:val="21"/>
        </w:rPr>
        <w:t>(2)</w:t>
      </w:r>
      <w:r w:rsidR="009F1F20" w:rsidRPr="009F1F20">
        <w:rPr>
          <w:rFonts w:ascii="Times New Roman" w:eastAsia="宋体" w:hAnsi="Times New Roman" w:cs="Times New Roman"/>
          <w:color w:val="000000"/>
          <w:kern w:val="0"/>
          <w:szCs w:val="21"/>
        </w:rPr>
        <w:t>阴离子聚合</w:t>
      </w:r>
      <w:r w:rsidR="009F1F20">
        <w:rPr>
          <w:rFonts w:ascii="Times New Roman" w:eastAsia="宋体" w:hAnsi="Times New Roman" w:cs="Times New Roman" w:hint="eastAsia"/>
          <w:color w:val="000000"/>
          <w:kern w:val="0"/>
          <w:szCs w:val="21"/>
        </w:rPr>
        <w:t>；</w:t>
      </w:r>
      <w:r w:rsidR="009F1F20">
        <w:rPr>
          <w:rFonts w:ascii="Times New Roman" w:eastAsia="宋体" w:hAnsi="Times New Roman" w:cs="Times New Roman"/>
          <w:color w:val="000000"/>
          <w:kern w:val="0"/>
          <w:szCs w:val="21"/>
        </w:rPr>
        <w:t>(3)</w:t>
      </w:r>
      <w:r w:rsidR="009F1F20" w:rsidRPr="009F1F20">
        <w:rPr>
          <w:rFonts w:ascii="Times New Roman" w:eastAsia="宋体" w:hAnsi="Times New Roman" w:cs="Times New Roman"/>
          <w:color w:val="000000"/>
          <w:kern w:val="0"/>
          <w:szCs w:val="21"/>
        </w:rPr>
        <w:t>活性聚合</w:t>
      </w:r>
      <w:r w:rsidR="009F1F20">
        <w:rPr>
          <w:rFonts w:ascii="Times New Roman" w:eastAsia="宋体" w:hAnsi="Times New Roman" w:cs="Times New Roman" w:hint="eastAsia"/>
          <w:color w:val="000000"/>
          <w:kern w:val="0"/>
          <w:szCs w:val="21"/>
        </w:rPr>
        <w:t>；</w:t>
      </w:r>
      <w:r w:rsidR="009F1F20">
        <w:rPr>
          <w:rFonts w:ascii="Times New Roman" w:eastAsia="宋体" w:hAnsi="Times New Roman" w:cs="Times New Roman"/>
          <w:color w:val="000000"/>
          <w:kern w:val="0"/>
          <w:szCs w:val="21"/>
        </w:rPr>
        <w:t>(4)</w:t>
      </w:r>
      <w:r w:rsidR="009F1F20" w:rsidRPr="009F1F20">
        <w:rPr>
          <w:rFonts w:ascii="Times New Roman" w:eastAsia="宋体" w:hAnsi="Times New Roman" w:cs="Times New Roman"/>
          <w:color w:val="000000"/>
          <w:kern w:val="0"/>
          <w:szCs w:val="21"/>
        </w:rPr>
        <w:t>配位聚合</w:t>
      </w:r>
      <w:r w:rsidR="009F1F20">
        <w:rPr>
          <w:rFonts w:ascii="Times New Roman" w:eastAsia="宋体" w:hAnsi="Times New Roman" w:cs="Times New Roman" w:hint="eastAsia"/>
          <w:color w:val="000000"/>
          <w:kern w:val="0"/>
          <w:szCs w:val="21"/>
        </w:rPr>
        <w:t>；</w:t>
      </w:r>
      <w:r w:rsidR="009F1F20" w:rsidRPr="009F1F20">
        <w:rPr>
          <w:rFonts w:ascii="Times New Roman" w:eastAsia="宋体" w:hAnsi="Times New Roman" w:cs="Times New Roman"/>
          <w:color w:val="000000"/>
          <w:kern w:val="0"/>
          <w:szCs w:val="21"/>
        </w:rPr>
        <w:t>(5)</w:t>
      </w:r>
      <w:r w:rsidR="009F1F20" w:rsidRPr="009F1F20">
        <w:rPr>
          <w:rFonts w:ascii="Times New Roman" w:eastAsia="宋体" w:hAnsi="Times New Roman" w:cs="Times New Roman"/>
          <w:color w:val="000000"/>
          <w:kern w:val="0"/>
          <w:szCs w:val="21"/>
        </w:rPr>
        <w:tab/>
      </w:r>
      <w:r w:rsidR="009F1F20" w:rsidRPr="009F1F20">
        <w:rPr>
          <w:rFonts w:ascii="Times New Roman" w:eastAsia="宋体" w:hAnsi="Times New Roman" w:cs="Times New Roman"/>
          <w:color w:val="000000"/>
          <w:kern w:val="0"/>
          <w:szCs w:val="21"/>
        </w:rPr>
        <w:t>不同连锁聚合的比较</w:t>
      </w:r>
      <w:r>
        <w:rPr>
          <w:rFonts w:ascii="Times New Roman" w:eastAsia="宋体" w:hAnsi="Times New Roman" w:cs="Times New Roman" w:hint="eastAsia"/>
          <w:color w:val="000000"/>
          <w:kern w:val="0"/>
          <w:szCs w:val="21"/>
        </w:rPr>
        <w:t>。</w:t>
      </w:r>
    </w:p>
    <w:p w:rsidR="007C4586" w:rsidRPr="00900343" w:rsidRDefault="007C4586" w:rsidP="007C4586">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4.</w:t>
      </w:r>
      <w:r w:rsidRPr="00900343">
        <w:rPr>
          <w:rFonts w:ascii="Times New Roman" w:eastAsia="宋体" w:hAnsi="Times New Roman" w:cs="Times New Roman"/>
          <w:color w:val="000000"/>
          <w:kern w:val="0"/>
          <w:szCs w:val="21"/>
        </w:rPr>
        <w:t>教学方法：讲授法及课间讨论。</w:t>
      </w:r>
    </w:p>
    <w:p w:rsidR="007C4586" w:rsidRPr="00900343" w:rsidRDefault="007C4586" w:rsidP="007C4586">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5.</w:t>
      </w:r>
      <w:r w:rsidRPr="00900343">
        <w:rPr>
          <w:rFonts w:ascii="Times New Roman" w:eastAsia="宋体" w:hAnsi="Times New Roman" w:cs="Times New Roman"/>
          <w:color w:val="000000"/>
          <w:kern w:val="0"/>
          <w:szCs w:val="21"/>
        </w:rPr>
        <w:t>教学评价：习题与思考题</w:t>
      </w:r>
    </w:p>
    <w:p w:rsidR="00542E23" w:rsidRDefault="00542E23" w:rsidP="00542E23">
      <w:pPr>
        <w:widowControl/>
        <w:spacing w:beforeLines="50" w:before="156" w:afterLines="50" w:after="156"/>
        <w:jc w:val="left"/>
        <w:rPr>
          <w:rFonts w:ascii="宋体" w:eastAsia="宋体" w:hAnsi="宋体" w:cs="宋体"/>
          <w:color w:val="000000"/>
          <w:kern w:val="0"/>
          <w:szCs w:val="21"/>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Pr="00542E23">
        <w:rPr>
          <w:rFonts w:ascii="黑体" w:eastAsia="黑体" w:hAnsi="黑体" w:cs="Times New Roman" w:hint="eastAsia"/>
          <w:b/>
          <w:sz w:val="24"/>
          <w:szCs w:val="24"/>
        </w:rPr>
        <w:t>共聚合反应</w:t>
      </w:r>
    </w:p>
    <w:p w:rsidR="00542E23" w:rsidRPr="00900343" w:rsidRDefault="00542E23" w:rsidP="00542E23">
      <w:pPr>
        <w:widowControl/>
        <w:spacing w:beforeLines="50" w:before="156" w:afterLines="50" w:after="156"/>
        <w:jc w:val="left"/>
        <w:rPr>
          <w:rFonts w:ascii="Times New Roman" w:eastAsia="宋体" w:hAnsi="Times New Roman" w:cs="Times New Roman"/>
          <w:szCs w:val="21"/>
        </w:rPr>
      </w:pPr>
      <w:r w:rsidRPr="00900343">
        <w:rPr>
          <w:rFonts w:ascii="Times New Roman" w:eastAsia="宋体" w:hAnsi="Times New Roman" w:cs="Times New Roman"/>
          <w:color w:val="000000"/>
          <w:kern w:val="0"/>
          <w:szCs w:val="21"/>
        </w:rPr>
        <w:t>1.</w:t>
      </w:r>
      <w:r w:rsidRPr="00900343">
        <w:rPr>
          <w:rFonts w:ascii="Times New Roman" w:eastAsia="宋体" w:hAnsi="Times New Roman" w:cs="Times New Roman"/>
          <w:color w:val="000000"/>
          <w:kern w:val="0"/>
          <w:szCs w:val="21"/>
        </w:rPr>
        <w:t>教学目标：掌握</w:t>
      </w:r>
      <w:r w:rsidR="00C62E81">
        <w:rPr>
          <w:rFonts w:ascii="Times New Roman" w:eastAsia="宋体" w:hAnsi="Times New Roman" w:cs="Times New Roman"/>
          <w:color w:val="000000"/>
          <w:kern w:val="0"/>
          <w:szCs w:val="21"/>
        </w:rPr>
        <w:t>共</w:t>
      </w:r>
      <w:r>
        <w:rPr>
          <w:rFonts w:ascii="Times New Roman" w:eastAsia="宋体" w:hAnsi="Times New Roman" w:cs="Times New Roman"/>
          <w:color w:val="000000"/>
          <w:kern w:val="0"/>
          <w:szCs w:val="21"/>
        </w:rPr>
        <w:t>聚合制备</w:t>
      </w:r>
      <w:r w:rsidR="00C62E81">
        <w:rPr>
          <w:rFonts w:ascii="Times New Roman" w:eastAsia="宋体" w:hAnsi="Times New Roman" w:cs="Times New Roman"/>
          <w:color w:val="000000"/>
          <w:kern w:val="0"/>
          <w:szCs w:val="21"/>
        </w:rPr>
        <w:t>共聚物</w:t>
      </w:r>
      <w:r w:rsidRPr="00900343">
        <w:rPr>
          <w:rFonts w:ascii="Times New Roman" w:eastAsia="宋体" w:hAnsi="Times New Roman" w:cs="Times New Roman"/>
          <w:color w:val="000000"/>
          <w:kern w:val="0"/>
          <w:szCs w:val="21"/>
        </w:rPr>
        <w:t>的基本</w:t>
      </w:r>
      <w:r>
        <w:rPr>
          <w:rFonts w:ascii="Times New Roman" w:eastAsia="宋体" w:hAnsi="Times New Roman" w:cs="Times New Roman" w:hint="eastAsia"/>
          <w:color w:val="000000"/>
          <w:kern w:val="0"/>
          <w:szCs w:val="21"/>
        </w:rPr>
        <w:t>原理</w:t>
      </w:r>
      <w:r w:rsidRPr="00900343">
        <w:rPr>
          <w:rFonts w:ascii="Times New Roman" w:eastAsia="宋体" w:hAnsi="Times New Roman" w:cs="Times New Roman"/>
          <w:color w:val="000000"/>
          <w:kern w:val="0"/>
          <w:szCs w:val="21"/>
        </w:rPr>
        <w:t>。</w:t>
      </w:r>
    </w:p>
    <w:p w:rsidR="00542E23" w:rsidRPr="00900343" w:rsidRDefault="00542E23" w:rsidP="00542E23">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2.</w:t>
      </w:r>
      <w:r w:rsidRPr="00900343">
        <w:rPr>
          <w:rFonts w:ascii="Times New Roman" w:eastAsia="宋体" w:hAnsi="Times New Roman" w:cs="Times New Roman"/>
          <w:color w:val="000000"/>
          <w:kern w:val="0"/>
          <w:szCs w:val="21"/>
        </w:rPr>
        <w:t>教学重难点：</w:t>
      </w:r>
      <w:r w:rsidR="00C62E81">
        <w:rPr>
          <w:rFonts w:ascii="Times New Roman" w:eastAsia="宋体" w:hAnsi="Times New Roman" w:cs="Times New Roman" w:hint="eastAsia"/>
          <w:color w:val="000000"/>
          <w:kern w:val="0"/>
          <w:szCs w:val="21"/>
        </w:rPr>
        <w:t>共聚物中共聚组分的控制</w:t>
      </w:r>
      <w:r w:rsidRPr="00900343">
        <w:rPr>
          <w:rFonts w:ascii="Times New Roman" w:eastAsia="宋体" w:hAnsi="Times New Roman" w:cs="Times New Roman"/>
          <w:color w:val="000000"/>
          <w:kern w:val="0"/>
          <w:szCs w:val="21"/>
        </w:rPr>
        <w:t>。</w:t>
      </w:r>
    </w:p>
    <w:p w:rsidR="00542E23" w:rsidRPr="00900343" w:rsidRDefault="00542E23" w:rsidP="003835F6">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3.</w:t>
      </w:r>
      <w:r w:rsidRPr="00900343">
        <w:rPr>
          <w:rFonts w:ascii="Times New Roman" w:eastAsia="宋体" w:hAnsi="Times New Roman" w:cs="Times New Roman"/>
          <w:color w:val="000000"/>
          <w:kern w:val="0"/>
          <w:szCs w:val="21"/>
        </w:rPr>
        <w:t>教学内容：</w:t>
      </w:r>
      <w:r w:rsidR="003835F6">
        <w:rPr>
          <w:rFonts w:ascii="Times New Roman" w:eastAsia="宋体" w:hAnsi="Times New Roman" w:cs="Times New Roman"/>
          <w:color w:val="000000"/>
          <w:kern w:val="0"/>
          <w:szCs w:val="21"/>
        </w:rPr>
        <w:t>(1)</w:t>
      </w:r>
      <w:r w:rsidR="003835F6" w:rsidRPr="003835F6">
        <w:rPr>
          <w:rFonts w:ascii="Times New Roman" w:eastAsia="宋体" w:hAnsi="Times New Roman" w:cs="Times New Roman"/>
          <w:color w:val="000000"/>
          <w:kern w:val="0"/>
          <w:szCs w:val="21"/>
        </w:rPr>
        <w:t>共聚合反应与共聚物</w:t>
      </w:r>
      <w:r w:rsidR="003835F6">
        <w:rPr>
          <w:rFonts w:ascii="Times New Roman" w:eastAsia="宋体" w:hAnsi="Times New Roman" w:cs="Times New Roman" w:hint="eastAsia"/>
          <w:color w:val="000000"/>
          <w:kern w:val="0"/>
          <w:szCs w:val="21"/>
        </w:rPr>
        <w:t>；</w:t>
      </w:r>
      <w:r w:rsidR="003835F6">
        <w:rPr>
          <w:rFonts w:ascii="Times New Roman" w:eastAsia="宋体" w:hAnsi="Times New Roman" w:cs="Times New Roman"/>
          <w:color w:val="000000"/>
          <w:kern w:val="0"/>
          <w:szCs w:val="21"/>
        </w:rPr>
        <w:t>(2)</w:t>
      </w:r>
      <w:r w:rsidR="003835F6" w:rsidRPr="003835F6">
        <w:rPr>
          <w:rFonts w:ascii="Times New Roman" w:eastAsia="宋体" w:hAnsi="Times New Roman" w:cs="Times New Roman"/>
          <w:color w:val="000000"/>
          <w:kern w:val="0"/>
          <w:szCs w:val="21"/>
        </w:rPr>
        <w:t>自由基共聚合反应机理</w:t>
      </w:r>
      <w:r w:rsidR="003835F6">
        <w:rPr>
          <w:rFonts w:ascii="Times New Roman" w:eastAsia="宋体" w:hAnsi="Times New Roman" w:cs="Times New Roman" w:hint="eastAsia"/>
          <w:color w:val="000000"/>
          <w:kern w:val="0"/>
          <w:szCs w:val="21"/>
        </w:rPr>
        <w:t>；</w:t>
      </w:r>
      <w:r w:rsidR="003835F6">
        <w:rPr>
          <w:rFonts w:ascii="Times New Roman" w:eastAsia="宋体" w:hAnsi="Times New Roman" w:cs="Times New Roman"/>
          <w:color w:val="000000"/>
          <w:kern w:val="0"/>
          <w:szCs w:val="21"/>
        </w:rPr>
        <w:t>(3)</w:t>
      </w:r>
      <w:r w:rsidR="003835F6" w:rsidRPr="003835F6">
        <w:rPr>
          <w:rFonts w:ascii="Times New Roman" w:eastAsia="宋体" w:hAnsi="Times New Roman" w:cs="Times New Roman"/>
          <w:color w:val="000000"/>
          <w:kern w:val="0"/>
          <w:szCs w:val="21"/>
        </w:rPr>
        <w:t>离子共聚合</w:t>
      </w:r>
      <w:r w:rsidR="003835F6">
        <w:rPr>
          <w:rFonts w:ascii="Times New Roman" w:eastAsia="宋体" w:hAnsi="Times New Roman" w:cs="Times New Roman" w:hint="eastAsia"/>
          <w:color w:val="000000"/>
          <w:kern w:val="0"/>
          <w:szCs w:val="21"/>
        </w:rPr>
        <w:t>；</w:t>
      </w:r>
      <w:r w:rsidR="003835F6">
        <w:rPr>
          <w:rFonts w:ascii="Times New Roman" w:eastAsia="宋体" w:hAnsi="Times New Roman" w:cs="Times New Roman"/>
          <w:color w:val="000000"/>
          <w:kern w:val="0"/>
          <w:szCs w:val="21"/>
        </w:rPr>
        <w:t>(4)</w:t>
      </w:r>
      <w:r w:rsidR="003835F6" w:rsidRPr="003835F6">
        <w:rPr>
          <w:rFonts w:ascii="Times New Roman" w:eastAsia="宋体" w:hAnsi="Times New Roman" w:cs="Times New Roman"/>
          <w:color w:val="000000"/>
          <w:kern w:val="0"/>
          <w:szCs w:val="21"/>
        </w:rPr>
        <w:t>阳离子型共聚</w:t>
      </w:r>
      <w:r w:rsidR="003835F6">
        <w:rPr>
          <w:rFonts w:ascii="Times New Roman" w:eastAsia="宋体" w:hAnsi="Times New Roman" w:cs="Times New Roman" w:hint="eastAsia"/>
          <w:color w:val="000000"/>
          <w:kern w:val="0"/>
          <w:szCs w:val="21"/>
        </w:rPr>
        <w:t>；</w:t>
      </w:r>
      <w:r w:rsidR="003835F6">
        <w:rPr>
          <w:rFonts w:ascii="Times New Roman" w:eastAsia="宋体" w:hAnsi="Times New Roman" w:cs="Times New Roman"/>
          <w:color w:val="000000"/>
          <w:kern w:val="0"/>
          <w:szCs w:val="21"/>
        </w:rPr>
        <w:t>(5)</w:t>
      </w:r>
      <w:r w:rsidR="003835F6" w:rsidRPr="003835F6">
        <w:rPr>
          <w:rFonts w:ascii="Times New Roman" w:eastAsia="宋体" w:hAnsi="Times New Roman" w:cs="Times New Roman"/>
          <w:color w:val="000000"/>
          <w:kern w:val="0"/>
          <w:szCs w:val="21"/>
        </w:rPr>
        <w:t>阴离子型共聚</w:t>
      </w:r>
      <w:r w:rsidR="003835F6">
        <w:rPr>
          <w:rFonts w:ascii="Times New Roman" w:eastAsia="宋体" w:hAnsi="Times New Roman" w:cs="Times New Roman" w:hint="eastAsia"/>
          <w:color w:val="000000"/>
          <w:kern w:val="0"/>
          <w:szCs w:val="21"/>
        </w:rPr>
        <w:t>。</w:t>
      </w:r>
    </w:p>
    <w:p w:rsidR="00542E23" w:rsidRPr="00900343" w:rsidRDefault="00542E23" w:rsidP="00542E23">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4.</w:t>
      </w:r>
      <w:r w:rsidRPr="00900343">
        <w:rPr>
          <w:rFonts w:ascii="Times New Roman" w:eastAsia="宋体" w:hAnsi="Times New Roman" w:cs="Times New Roman"/>
          <w:color w:val="000000"/>
          <w:kern w:val="0"/>
          <w:szCs w:val="21"/>
        </w:rPr>
        <w:t>教学方法：讲授法及课间讨论。</w:t>
      </w:r>
    </w:p>
    <w:p w:rsidR="00542E23" w:rsidRPr="00900343" w:rsidRDefault="00542E23" w:rsidP="00542E23">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5.</w:t>
      </w:r>
      <w:r w:rsidRPr="00900343">
        <w:rPr>
          <w:rFonts w:ascii="Times New Roman" w:eastAsia="宋体" w:hAnsi="Times New Roman" w:cs="Times New Roman"/>
          <w:color w:val="000000"/>
          <w:kern w:val="0"/>
          <w:szCs w:val="21"/>
        </w:rPr>
        <w:t>教学评价：习题与思考题</w:t>
      </w:r>
    </w:p>
    <w:p w:rsidR="00A050B8" w:rsidRDefault="00A050B8" w:rsidP="00A050B8">
      <w:pPr>
        <w:widowControl/>
        <w:spacing w:beforeLines="50" w:before="156" w:afterLines="50" w:after="156"/>
        <w:jc w:val="left"/>
        <w:rPr>
          <w:rFonts w:ascii="宋体" w:eastAsia="宋体" w:hAnsi="宋体" w:cs="宋体"/>
          <w:color w:val="000000"/>
          <w:kern w:val="0"/>
          <w:szCs w:val="21"/>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Pr="00A050B8">
        <w:rPr>
          <w:rFonts w:ascii="黑体" w:eastAsia="黑体" w:hAnsi="黑体" w:cs="Times New Roman" w:hint="eastAsia"/>
          <w:b/>
          <w:sz w:val="24"/>
          <w:szCs w:val="24"/>
        </w:rPr>
        <w:t>聚合物的化学反应</w:t>
      </w:r>
    </w:p>
    <w:p w:rsidR="00A050B8" w:rsidRPr="00900343" w:rsidRDefault="00A050B8" w:rsidP="00A050B8">
      <w:pPr>
        <w:widowControl/>
        <w:spacing w:beforeLines="50" w:before="156" w:afterLines="50" w:after="156"/>
        <w:jc w:val="left"/>
        <w:rPr>
          <w:rFonts w:ascii="Times New Roman" w:eastAsia="宋体" w:hAnsi="Times New Roman" w:cs="Times New Roman"/>
          <w:szCs w:val="21"/>
        </w:rPr>
      </w:pPr>
      <w:r w:rsidRPr="00900343">
        <w:rPr>
          <w:rFonts w:ascii="Times New Roman" w:eastAsia="宋体" w:hAnsi="Times New Roman" w:cs="Times New Roman"/>
          <w:color w:val="000000"/>
          <w:kern w:val="0"/>
          <w:szCs w:val="21"/>
        </w:rPr>
        <w:t>1.</w:t>
      </w:r>
      <w:r w:rsidRPr="00900343">
        <w:rPr>
          <w:rFonts w:ascii="Times New Roman" w:eastAsia="宋体" w:hAnsi="Times New Roman" w:cs="Times New Roman"/>
          <w:color w:val="000000"/>
          <w:kern w:val="0"/>
          <w:szCs w:val="21"/>
        </w:rPr>
        <w:t>教学目标：掌握</w:t>
      </w:r>
      <w:r w:rsidRPr="00A050B8">
        <w:rPr>
          <w:rFonts w:ascii="Times New Roman" w:eastAsia="宋体" w:hAnsi="Times New Roman" w:cs="Times New Roman" w:hint="eastAsia"/>
          <w:color w:val="000000"/>
          <w:kern w:val="0"/>
          <w:szCs w:val="21"/>
        </w:rPr>
        <w:t>高分子化学反应的特征及影响因素</w:t>
      </w:r>
      <w:r w:rsidRPr="00900343">
        <w:rPr>
          <w:rFonts w:ascii="Times New Roman" w:eastAsia="宋体" w:hAnsi="Times New Roman" w:cs="Times New Roman"/>
          <w:color w:val="000000"/>
          <w:kern w:val="0"/>
          <w:szCs w:val="21"/>
        </w:rPr>
        <w:t>。</w:t>
      </w:r>
    </w:p>
    <w:p w:rsidR="00A050B8" w:rsidRPr="00900343" w:rsidRDefault="00A050B8" w:rsidP="00A050B8">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2.</w:t>
      </w:r>
      <w:r w:rsidRPr="00900343">
        <w:rPr>
          <w:rFonts w:ascii="Times New Roman" w:eastAsia="宋体" w:hAnsi="Times New Roman" w:cs="Times New Roman"/>
          <w:color w:val="000000"/>
          <w:kern w:val="0"/>
          <w:szCs w:val="21"/>
        </w:rPr>
        <w:t>教学重难点：</w:t>
      </w:r>
      <w:r w:rsidRPr="00A050B8">
        <w:rPr>
          <w:rFonts w:ascii="Times New Roman" w:eastAsia="宋体" w:hAnsi="Times New Roman" w:cs="Times New Roman" w:hint="eastAsia"/>
          <w:color w:val="000000"/>
          <w:kern w:val="0"/>
          <w:szCs w:val="21"/>
        </w:rPr>
        <w:t>高分子化学反应的影响因素</w:t>
      </w:r>
      <w:r w:rsidRPr="00900343">
        <w:rPr>
          <w:rFonts w:ascii="Times New Roman" w:eastAsia="宋体" w:hAnsi="Times New Roman" w:cs="Times New Roman"/>
          <w:color w:val="000000"/>
          <w:kern w:val="0"/>
          <w:szCs w:val="21"/>
        </w:rPr>
        <w:t>。</w:t>
      </w:r>
    </w:p>
    <w:p w:rsidR="00A050B8" w:rsidRPr="00900343" w:rsidRDefault="00A050B8" w:rsidP="00A050B8">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3.</w:t>
      </w:r>
      <w:r w:rsidRPr="00900343">
        <w:rPr>
          <w:rFonts w:ascii="Times New Roman" w:eastAsia="宋体" w:hAnsi="Times New Roman" w:cs="Times New Roman"/>
          <w:color w:val="000000"/>
          <w:kern w:val="0"/>
          <w:szCs w:val="21"/>
        </w:rPr>
        <w:t>教学内容：</w:t>
      </w:r>
      <w:r>
        <w:rPr>
          <w:rFonts w:ascii="Times New Roman" w:eastAsia="宋体" w:hAnsi="Times New Roman" w:cs="Times New Roman"/>
          <w:color w:val="000000"/>
          <w:kern w:val="0"/>
          <w:szCs w:val="21"/>
        </w:rPr>
        <w:t>(1)</w:t>
      </w:r>
      <w:r w:rsidRPr="00A050B8">
        <w:rPr>
          <w:rFonts w:ascii="Times New Roman" w:eastAsia="宋体" w:hAnsi="Times New Roman" w:cs="Times New Roman"/>
          <w:color w:val="000000"/>
          <w:kern w:val="0"/>
          <w:szCs w:val="21"/>
        </w:rPr>
        <w:t>高分子化学反应的特征及影响因素</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(2)</w:t>
      </w:r>
      <w:r w:rsidRPr="00A050B8">
        <w:rPr>
          <w:rFonts w:ascii="Times New Roman" w:eastAsia="宋体" w:hAnsi="Times New Roman" w:cs="Times New Roman"/>
          <w:color w:val="000000"/>
          <w:kern w:val="0"/>
          <w:szCs w:val="21"/>
        </w:rPr>
        <w:t>高分子的降解</w:t>
      </w:r>
      <w:r>
        <w:rPr>
          <w:rFonts w:ascii="Times New Roman" w:eastAsia="宋体" w:hAnsi="Times New Roman" w:cs="Times New Roman" w:hint="eastAsia"/>
          <w:color w:val="000000"/>
          <w:kern w:val="0"/>
          <w:szCs w:val="21"/>
        </w:rPr>
        <w:t>。</w:t>
      </w:r>
    </w:p>
    <w:p w:rsidR="00A050B8" w:rsidRPr="00900343" w:rsidRDefault="00A050B8" w:rsidP="00A050B8">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4.</w:t>
      </w:r>
      <w:r w:rsidRPr="00900343">
        <w:rPr>
          <w:rFonts w:ascii="Times New Roman" w:eastAsia="宋体" w:hAnsi="Times New Roman" w:cs="Times New Roman"/>
          <w:color w:val="000000"/>
          <w:kern w:val="0"/>
          <w:szCs w:val="21"/>
        </w:rPr>
        <w:t>教学方法：讲授法及课间讨论。</w:t>
      </w:r>
    </w:p>
    <w:p w:rsidR="00A050B8" w:rsidRPr="00900343" w:rsidRDefault="00A050B8" w:rsidP="00A050B8">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5.</w:t>
      </w:r>
      <w:r w:rsidRPr="00900343">
        <w:rPr>
          <w:rFonts w:ascii="Times New Roman" w:eastAsia="宋体" w:hAnsi="Times New Roman" w:cs="Times New Roman"/>
          <w:color w:val="000000"/>
          <w:kern w:val="0"/>
          <w:szCs w:val="21"/>
        </w:rPr>
        <w:t>教学评价：习题与思考题</w:t>
      </w:r>
    </w:p>
    <w:p w:rsidR="00235825" w:rsidRDefault="00235825" w:rsidP="00235825">
      <w:pPr>
        <w:widowControl/>
        <w:spacing w:beforeLines="50" w:before="156" w:afterLines="50" w:after="156"/>
        <w:jc w:val="left"/>
        <w:rPr>
          <w:rFonts w:ascii="宋体" w:eastAsia="宋体" w:hAnsi="宋体" w:cs="宋体"/>
          <w:color w:val="000000"/>
          <w:kern w:val="0"/>
          <w:szCs w:val="21"/>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Pr="00235825">
        <w:rPr>
          <w:rFonts w:ascii="黑体" w:eastAsia="黑体" w:hAnsi="黑体" w:cs="Times New Roman" w:hint="eastAsia"/>
          <w:b/>
          <w:sz w:val="24"/>
          <w:szCs w:val="24"/>
        </w:rPr>
        <w:t>高分子的结构</w:t>
      </w:r>
    </w:p>
    <w:p w:rsidR="00235825" w:rsidRPr="00900343" w:rsidRDefault="00235825" w:rsidP="00235825">
      <w:pPr>
        <w:widowControl/>
        <w:spacing w:beforeLines="50" w:before="156" w:afterLines="50" w:after="156"/>
        <w:jc w:val="left"/>
        <w:rPr>
          <w:rFonts w:ascii="Times New Roman" w:eastAsia="宋体" w:hAnsi="Times New Roman" w:cs="Times New Roman"/>
          <w:szCs w:val="21"/>
        </w:rPr>
      </w:pPr>
      <w:r w:rsidRPr="00900343">
        <w:rPr>
          <w:rFonts w:ascii="Times New Roman" w:eastAsia="宋体" w:hAnsi="Times New Roman" w:cs="Times New Roman"/>
          <w:color w:val="000000"/>
          <w:kern w:val="0"/>
          <w:szCs w:val="21"/>
        </w:rPr>
        <w:t>1.</w:t>
      </w:r>
      <w:r w:rsidRPr="00900343">
        <w:rPr>
          <w:rFonts w:ascii="Times New Roman" w:eastAsia="宋体" w:hAnsi="Times New Roman" w:cs="Times New Roman"/>
          <w:color w:val="000000"/>
          <w:kern w:val="0"/>
          <w:szCs w:val="21"/>
        </w:rPr>
        <w:t>教学目标：掌握</w:t>
      </w:r>
      <w:r w:rsidR="009C76A7">
        <w:rPr>
          <w:rFonts w:ascii="Times New Roman" w:eastAsia="宋体" w:hAnsi="Times New Roman" w:cs="Times New Roman"/>
          <w:color w:val="000000"/>
          <w:kern w:val="0"/>
          <w:szCs w:val="21"/>
        </w:rPr>
        <w:t>高分子的</w:t>
      </w:r>
      <w:r w:rsidR="009C76A7" w:rsidRPr="009C76A7">
        <w:rPr>
          <w:rFonts w:ascii="Times New Roman" w:eastAsia="宋体" w:hAnsi="Times New Roman" w:cs="Times New Roman" w:hint="eastAsia"/>
          <w:color w:val="000000"/>
          <w:kern w:val="0"/>
          <w:szCs w:val="21"/>
        </w:rPr>
        <w:t>多层次结构</w:t>
      </w:r>
      <w:r w:rsidRPr="00900343">
        <w:rPr>
          <w:rFonts w:ascii="Times New Roman" w:eastAsia="宋体" w:hAnsi="Times New Roman" w:cs="Times New Roman"/>
          <w:color w:val="000000"/>
          <w:kern w:val="0"/>
          <w:szCs w:val="21"/>
        </w:rPr>
        <w:t>。</w:t>
      </w:r>
    </w:p>
    <w:p w:rsidR="00235825" w:rsidRPr="00900343" w:rsidRDefault="00235825" w:rsidP="00235825">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2.</w:t>
      </w:r>
      <w:r w:rsidRPr="00900343">
        <w:rPr>
          <w:rFonts w:ascii="Times New Roman" w:eastAsia="宋体" w:hAnsi="Times New Roman" w:cs="Times New Roman"/>
          <w:color w:val="000000"/>
          <w:kern w:val="0"/>
          <w:szCs w:val="21"/>
        </w:rPr>
        <w:t>教学重难点：</w:t>
      </w:r>
      <w:r w:rsidRPr="00A050B8">
        <w:rPr>
          <w:rFonts w:ascii="Times New Roman" w:eastAsia="宋体" w:hAnsi="Times New Roman" w:cs="Times New Roman" w:hint="eastAsia"/>
          <w:color w:val="000000"/>
          <w:kern w:val="0"/>
          <w:szCs w:val="21"/>
        </w:rPr>
        <w:t>高分子</w:t>
      </w:r>
      <w:r w:rsidR="001F63BA">
        <w:rPr>
          <w:rFonts w:ascii="Times New Roman" w:eastAsia="宋体" w:hAnsi="Times New Roman" w:cs="Times New Roman" w:hint="eastAsia"/>
          <w:color w:val="000000"/>
          <w:kern w:val="0"/>
          <w:szCs w:val="21"/>
        </w:rPr>
        <w:t>的</w:t>
      </w:r>
      <w:r w:rsidRPr="00A050B8">
        <w:rPr>
          <w:rFonts w:ascii="Times New Roman" w:eastAsia="宋体" w:hAnsi="Times New Roman" w:cs="Times New Roman" w:hint="eastAsia"/>
          <w:color w:val="000000"/>
          <w:kern w:val="0"/>
          <w:szCs w:val="21"/>
        </w:rPr>
        <w:t>化学</w:t>
      </w:r>
      <w:r w:rsidR="001F63BA">
        <w:rPr>
          <w:rFonts w:ascii="Times New Roman" w:eastAsia="宋体" w:hAnsi="Times New Roman" w:cs="Times New Roman" w:hint="eastAsia"/>
          <w:color w:val="000000"/>
          <w:kern w:val="0"/>
          <w:szCs w:val="21"/>
        </w:rPr>
        <w:t>结构与远程结构之间的关系</w:t>
      </w:r>
      <w:r w:rsidRPr="00900343">
        <w:rPr>
          <w:rFonts w:ascii="Times New Roman" w:eastAsia="宋体" w:hAnsi="Times New Roman" w:cs="Times New Roman"/>
          <w:color w:val="000000"/>
          <w:kern w:val="0"/>
          <w:szCs w:val="21"/>
        </w:rPr>
        <w:t>。</w:t>
      </w:r>
    </w:p>
    <w:p w:rsidR="00235825" w:rsidRPr="00900343" w:rsidRDefault="00235825" w:rsidP="00235825">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3.</w:t>
      </w:r>
      <w:r w:rsidRPr="00900343">
        <w:rPr>
          <w:rFonts w:ascii="Times New Roman" w:eastAsia="宋体" w:hAnsi="Times New Roman" w:cs="Times New Roman"/>
          <w:color w:val="000000"/>
          <w:kern w:val="0"/>
          <w:szCs w:val="21"/>
        </w:rPr>
        <w:t>教学内容：</w:t>
      </w:r>
      <w:r>
        <w:rPr>
          <w:rFonts w:ascii="Times New Roman" w:eastAsia="宋体" w:hAnsi="Times New Roman" w:cs="Times New Roman"/>
          <w:color w:val="000000"/>
          <w:kern w:val="0"/>
          <w:szCs w:val="21"/>
        </w:rPr>
        <w:t>(1)</w:t>
      </w:r>
      <w:r w:rsidRPr="00235825">
        <w:rPr>
          <w:rFonts w:ascii="Times New Roman" w:eastAsia="宋体" w:hAnsi="Times New Roman" w:cs="Times New Roman"/>
          <w:color w:val="000000"/>
          <w:kern w:val="0"/>
          <w:szCs w:val="21"/>
        </w:rPr>
        <w:t>高分子的近程结构</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(2)</w:t>
      </w:r>
      <w:r w:rsidRPr="00235825">
        <w:rPr>
          <w:rFonts w:ascii="Times New Roman" w:eastAsia="宋体" w:hAnsi="Times New Roman" w:cs="Times New Roman"/>
          <w:color w:val="000000"/>
          <w:kern w:val="0"/>
          <w:szCs w:val="21"/>
        </w:rPr>
        <w:t>高分子的远程结构</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(3)</w:t>
      </w:r>
      <w:r w:rsidRPr="00235825">
        <w:rPr>
          <w:rFonts w:ascii="Times New Roman" w:eastAsia="宋体" w:hAnsi="Times New Roman" w:cs="Times New Roman"/>
          <w:color w:val="000000"/>
          <w:kern w:val="0"/>
          <w:szCs w:val="21"/>
        </w:rPr>
        <w:t>高分子的链柔性</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(4)</w:t>
      </w:r>
      <w:r w:rsidRPr="00235825">
        <w:rPr>
          <w:rFonts w:ascii="Times New Roman" w:eastAsia="宋体" w:hAnsi="Times New Roman" w:cs="Times New Roman"/>
          <w:color w:val="000000"/>
          <w:kern w:val="0"/>
          <w:szCs w:val="21"/>
        </w:rPr>
        <w:t>高分子的分子间作用力与聚集态</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(5)</w:t>
      </w:r>
      <w:r w:rsidRPr="00235825">
        <w:rPr>
          <w:rFonts w:ascii="Times New Roman" w:eastAsia="宋体" w:hAnsi="Times New Roman" w:cs="Times New Roman"/>
          <w:color w:val="000000"/>
          <w:kern w:val="0"/>
          <w:szCs w:val="21"/>
        </w:rPr>
        <w:t>高分子的结晶度与物理性能</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(6)</w:t>
      </w:r>
      <w:r w:rsidRPr="00235825">
        <w:rPr>
          <w:rFonts w:ascii="Times New Roman" w:eastAsia="宋体" w:hAnsi="Times New Roman" w:cs="Times New Roman"/>
          <w:color w:val="000000"/>
          <w:kern w:val="0"/>
          <w:szCs w:val="21"/>
        </w:rPr>
        <w:t>高分子的非晶态结构</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(7)</w:t>
      </w:r>
      <w:r w:rsidRPr="00235825">
        <w:rPr>
          <w:rFonts w:ascii="Times New Roman" w:eastAsia="宋体" w:hAnsi="Times New Roman" w:cs="Times New Roman"/>
          <w:color w:val="000000"/>
          <w:kern w:val="0"/>
          <w:szCs w:val="21"/>
        </w:rPr>
        <w:t>高分子的取向态结构</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(8)</w:t>
      </w:r>
      <w:r w:rsidRPr="00235825">
        <w:rPr>
          <w:rFonts w:ascii="Times New Roman" w:eastAsia="宋体" w:hAnsi="Times New Roman" w:cs="Times New Roman"/>
          <w:color w:val="000000"/>
          <w:kern w:val="0"/>
          <w:szCs w:val="21"/>
        </w:rPr>
        <w:t>高分子的液晶态结构</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(9)</w:t>
      </w:r>
      <w:r w:rsidRPr="00235825">
        <w:rPr>
          <w:rFonts w:ascii="Times New Roman" w:eastAsia="宋体" w:hAnsi="Times New Roman" w:cs="Times New Roman"/>
          <w:color w:val="000000"/>
          <w:kern w:val="0"/>
          <w:szCs w:val="21"/>
        </w:rPr>
        <w:t>高分子共混体系的聚集态结构</w:t>
      </w:r>
      <w:r>
        <w:rPr>
          <w:rFonts w:ascii="Times New Roman" w:eastAsia="宋体" w:hAnsi="Times New Roman" w:cs="Times New Roman" w:hint="eastAsia"/>
          <w:color w:val="000000"/>
          <w:kern w:val="0"/>
          <w:szCs w:val="21"/>
        </w:rPr>
        <w:t>。</w:t>
      </w:r>
    </w:p>
    <w:p w:rsidR="00235825" w:rsidRPr="00900343" w:rsidRDefault="00235825" w:rsidP="00235825">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4.</w:t>
      </w:r>
      <w:r w:rsidRPr="00900343">
        <w:rPr>
          <w:rFonts w:ascii="Times New Roman" w:eastAsia="宋体" w:hAnsi="Times New Roman" w:cs="Times New Roman"/>
          <w:color w:val="000000"/>
          <w:kern w:val="0"/>
          <w:szCs w:val="21"/>
        </w:rPr>
        <w:t>教学方法：讲授法及课间讨论。</w:t>
      </w:r>
    </w:p>
    <w:p w:rsidR="00235825" w:rsidRPr="00900343" w:rsidRDefault="00235825" w:rsidP="00235825">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5.</w:t>
      </w:r>
      <w:r w:rsidRPr="00900343">
        <w:rPr>
          <w:rFonts w:ascii="Times New Roman" w:eastAsia="宋体" w:hAnsi="Times New Roman" w:cs="Times New Roman"/>
          <w:color w:val="000000"/>
          <w:kern w:val="0"/>
          <w:szCs w:val="21"/>
        </w:rPr>
        <w:t>教学评价：习题与思考题</w:t>
      </w:r>
    </w:p>
    <w:p w:rsidR="00410EA8" w:rsidRDefault="00410EA8" w:rsidP="00410EA8">
      <w:pPr>
        <w:widowControl/>
        <w:spacing w:beforeLines="50" w:before="156" w:afterLines="50" w:after="156"/>
        <w:jc w:val="left"/>
        <w:rPr>
          <w:rFonts w:ascii="宋体" w:eastAsia="宋体" w:hAnsi="宋体" w:cs="宋体"/>
          <w:color w:val="000000"/>
          <w:kern w:val="0"/>
          <w:szCs w:val="21"/>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Pr="00410EA8">
        <w:rPr>
          <w:rFonts w:ascii="黑体" w:eastAsia="黑体" w:hAnsi="黑体" w:cs="Times New Roman" w:hint="eastAsia"/>
          <w:b/>
          <w:sz w:val="24"/>
          <w:szCs w:val="24"/>
        </w:rPr>
        <w:t>大分子的热运动、力学状态及其转变</w:t>
      </w:r>
    </w:p>
    <w:p w:rsidR="00410EA8" w:rsidRPr="00900343" w:rsidRDefault="00410EA8" w:rsidP="00410EA8">
      <w:pPr>
        <w:widowControl/>
        <w:spacing w:beforeLines="50" w:before="156" w:afterLines="50" w:after="156"/>
        <w:jc w:val="left"/>
        <w:rPr>
          <w:rFonts w:ascii="Times New Roman" w:eastAsia="宋体" w:hAnsi="Times New Roman" w:cs="Times New Roman"/>
          <w:szCs w:val="21"/>
        </w:rPr>
      </w:pPr>
      <w:r w:rsidRPr="00900343">
        <w:rPr>
          <w:rFonts w:ascii="Times New Roman" w:eastAsia="宋体" w:hAnsi="Times New Roman" w:cs="Times New Roman"/>
          <w:color w:val="000000"/>
          <w:kern w:val="0"/>
          <w:szCs w:val="21"/>
        </w:rPr>
        <w:t>1.</w:t>
      </w:r>
      <w:r w:rsidRPr="00900343">
        <w:rPr>
          <w:rFonts w:ascii="Times New Roman" w:eastAsia="宋体" w:hAnsi="Times New Roman" w:cs="Times New Roman"/>
          <w:color w:val="000000"/>
          <w:kern w:val="0"/>
          <w:szCs w:val="21"/>
        </w:rPr>
        <w:t>教学目标：掌握</w:t>
      </w:r>
      <w:r>
        <w:rPr>
          <w:rFonts w:ascii="Times New Roman" w:eastAsia="宋体" w:hAnsi="Times New Roman" w:cs="Times New Roman"/>
          <w:color w:val="000000"/>
          <w:kern w:val="0"/>
          <w:szCs w:val="21"/>
        </w:rPr>
        <w:t>高分子的</w:t>
      </w:r>
      <w:r w:rsidR="00A0608E">
        <w:rPr>
          <w:rFonts w:ascii="Times New Roman" w:eastAsia="宋体" w:hAnsi="Times New Roman" w:cs="Times New Roman" w:hint="eastAsia"/>
          <w:color w:val="000000"/>
          <w:kern w:val="0"/>
          <w:szCs w:val="21"/>
        </w:rPr>
        <w:t>分子结构与性能之间的关系</w:t>
      </w:r>
      <w:r w:rsidRPr="00900343">
        <w:rPr>
          <w:rFonts w:ascii="Times New Roman" w:eastAsia="宋体" w:hAnsi="Times New Roman" w:cs="Times New Roman"/>
          <w:color w:val="000000"/>
          <w:kern w:val="0"/>
          <w:szCs w:val="21"/>
        </w:rPr>
        <w:t>。</w:t>
      </w:r>
    </w:p>
    <w:p w:rsidR="00410EA8" w:rsidRPr="00900343" w:rsidRDefault="00410EA8" w:rsidP="00410EA8">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2.</w:t>
      </w:r>
      <w:r w:rsidRPr="00900343">
        <w:rPr>
          <w:rFonts w:ascii="Times New Roman" w:eastAsia="宋体" w:hAnsi="Times New Roman" w:cs="Times New Roman"/>
          <w:color w:val="000000"/>
          <w:kern w:val="0"/>
          <w:szCs w:val="21"/>
        </w:rPr>
        <w:t>教学重难点：</w:t>
      </w:r>
      <w:r w:rsidRPr="00A050B8">
        <w:rPr>
          <w:rFonts w:ascii="Times New Roman" w:eastAsia="宋体" w:hAnsi="Times New Roman" w:cs="Times New Roman" w:hint="eastAsia"/>
          <w:color w:val="000000"/>
          <w:kern w:val="0"/>
          <w:szCs w:val="21"/>
        </w:rPr>
        <w:t>高分子</w:t>
      </w:r>
      <w:r>
        <w:rPr>
          <w:rFonts w:ascii="Times New Roman" w:eastAsia="宋体" w:hAnsi="Times New Roman" w:cs="Times New Roman" w:hint="eastAsia"/>
          <w:color w:val="000000"/>
          <w:kern w:val="0"/>
          <w:szCs w:val="21"/>
        </w:rPr>
        <w:t>的</w:t>
      </w:r>
      <w:r w:rsidR="00A0608E">
        <w:rPr>
          <w:rFonts w:ascii="Times New Roman" w:eastAsia="宋体" w:hAnsi="Times New Roman" w:cs="Times New Roman" w:hint="eastAsia"/>
          <w:color w:val="000000"/>
          <w:kern w:val="0"/>
          <w:szCs w:val="21"/>
        </w:rPr>
        <w:t>分子</w:t>
      </w:r>
      <w:r>
        <w:rPr>
          <w:rFonts w:ascii="Times New Roman" w:eastAsia="宋体" w:hAnsi="Times New Roman" w:cs="Times New Roman" w:hint="eastAsia"/>
          <w:color w:val="000000"/>
          <w:kern w:val="0"/>
          <w:szCs w:val="21"/>
        </w:rPr>
        <w:t>结构与</w:t>
      </w:r>
      <w:r w:rsidR="004B33A8">
        <w:rPr>
          <w:rFonts w:ascii="Times New Roman" w:eastAsia="宋体" w:hAnsi="Times New Roman" w:cs="Times New Roman" w:hint="eastAsia"/>
          <w:color w:val="000000"/>
          <w:kern w:val="0"/>
          <w:szCs w:val="21"/>
        </w:rPr>
        <w:t>热运动及力学状态</w:t>
      </w:r>
      <w:r>
        <w:rPr>
          <w:rFonts w:ascii="Times New Roman" w:eastAsia="宋体" w:hAnsi="Times New Roman" w:cs="Times New Roman" w:hint="eastAsia"/>
          <w:color w:val="000000"/>
          <w:kern w:val="0"/>
          <w:szCs w:val="21"/>
        </w:rPr>
        <w:t>之间的关系</w:t>
      </w:r>
      <w:r w:rsidRPr="00900343">
        <w:rPr>
          <w:rFonts w:ascii="Times New Roman" w:eastAsia="宋体" w:hAnsi="Times New Roman" w:cs="Times New Roman"/>
          <w:color w:val="000000"/>
          <w:kern w:val="0"/>
          <w:szCs w:val="21"/>
        </w:rPr>
        <w:t>。</w:t>
      </w:r>
    </w:p>
    <w:p w:rsidR="00410EA8" w:rsidRPr="00900343" w:rsidRDefault="00410EA8" w:rsidP="00410EA8">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lastRenderedPageBreak/>
        <w:t>3.</w:t>
      </w:r>
      <w:r w:rsidRPr="00900343">
        <w:rPr>
          <w:rFonts w:ascii="Times New Roman" w:eastAsia="宋体" w:hAnsi="Times New Roman" w:cs="Times New Roman"/>
          <w:color w:val="000000"/>
          <w:kern w:val="0"/>
          <w:szCs w:val="21"/>
        </w:rPr>
        <w:t>教学内容：</w:t>
      </w:r>
      <w:r w:rsidR="00751418">
        <w:rPr>
          <w:rFonts w:ascii="Times New Roman" w:eastAsia="宋体" w:hAnsi="Times New Roman" w:cs="Times New Roman"/>
          <w:color w:val="000000"/>
          <w:kern w:val="0"/>
          <w:szCs w:val="21"/>
        </w:rPr>
        <w:t>(1)</w:t>
      </w:r>
      <w:r w:rsidRPr="00410EA8">
        <w:rPr>
          <w:rFonts w:ascii="Times New Roman" w:eastAsia="宋体" w:hAnsi="Times New Roman" w:cs="Times New Roman"/>
          <w:color w:val="000000"/>
          <w:kern w:val="0"/>
          <w:szCs w:val="21"/>
        </w:rPr>
        <w:t>高分子运动的特点</w:t>
      </w:r>
      <w:r w:rsidR="00751418">
        <w:rPr>
          <w:rFonts w:ascii="Times New Roman" w:eastAsia="宋体" w:hAnsi="Times New Roman" w:cs="Times New Roman" w:hint="eastAsia"/>
          <w:color w:val="000000"/>
          <w:kern w:val="0"/>
          <w:szCs w:val="21"/>
        </w:rPr>
        <w:t>；</w:t>
      </w:r>
      <w:r w:rsidR="00751418">
        <w:rPr>
          <w:rFonts w:ascii="Times New Roman" w:eastAsia="宋体" w:hAnsi="Times New Roman" w:cs="Times New Roman"/>
          <w:color w:val="000000"/>
          <w:kern w:val="0"/>
          <w:szCs w:val="21"/>
        </w:rPr>
        <w:t>(2)</w:t>
      </w:r>
      <w:r w:rsidRPr="00410EA8">
        <w:rPr>
          <w:rFonts w:ascii="Times New Roman" w:eastAsia="宋体" w:hAnsi="Times New Roman" w:cs="Times New Roman"/>
          <w:color w:val="000000"/>
          <w:kern w:val="0"/>
          <w:szCs w:val="21"/>
        </w:rPr>
        <w:t>高分子的力学状态与转变</w:t>
      </w:r>
      <w:r w:rsidR="00751418">
        <w:rPr>
          <w:rFonts w:ascii="Times New Roman" w:eastAsia="宋体" w:hAnsi="Times New Roman" w:cs="Times New Roman" w:hint="eastAsia"/>
          <w:color w:val="000000"/>
          <w:kern w:val="0"/>
          <w:szCs w:val="21"/>
        </w:rPr>
        <w:t>；</w:t>
      </w:r>
      <w:r w:rsidR="00751418">
        <w:rPr>
          <w:rFonts w:ascii="Times New Roman" w:eastAsia="宋体" w:hAnsi="Times New Roman" w:cs="Times New Roman"/>
          <w:color w:val="000000"/>
          <w:kern w:val="0"/>
          <w:szCs w:val="21"/>
        </w:rPr>
        <w:t>(3)</w:t>
      </w:r>
      <w:r w:rsidRPr="00410EA8">
        <w:rPr>
          <w:rFonts w:ascii="Times New Roman" w:eastAsia="宋体" w:hAnsi="Times New Roman" w:cs="Times New Roman"/>
          <w:color w:val="000000"/>
          <w:kern w:val="0"/>
          <w:szCs w:val="21"/>
        </w:rPr>
        <w:t>高分子的玻璃化转变</w:t>
      </w:r>
      <w:r w:rsidR="00751418">
        <w:rPr>
          <w:rFonts w:ascii="Times New Roman" w:eastAsia="宋体" w:hAnsi="Times New Roman" w:cs="Times New Roman" w:hint="eastAsia"/>
          <w:color w:val="000000"/>
          <w:kern w:val="0"/>
          <w:szCs w:val="21"/>
        </w:rPr>
        <w:t>；</w:t>
      </w:r>
      <w:r w:rsidR="00751418">
        <w:rPr>
          <w:rFonts w:ascii="Times New Roman" w:eastAsia="宋体" w:hAnsi="Times New Roman" w:cs="Times New Roman"/>
          <w:color w:val="000000"/>
          <w:kern w:val="0"/>
          <w:szCs w:val="21"/>
        </w:rPr>
        <w:t>(4)</w:t>
      </w:r>
      <w:r w:rsidRPr="00410EA8">
        <w:rPr>
          <w:rFonts w:ascii="Times New Roman" w:eastAsia="宋体" w:hAnsi="Times New Roman" w:cs="Times New Roman"/>
          <w:color w:val="000000"/>
          <w:kern w:val="0"/>
          <w:szCs w:val="21"/>
        </w:rPr>
        <w:t>结晶高分子的熔融转变</w:t>
      </w:r>
      <w:r w:rsidR="00751418">
        <w:rPr>
          <w:rFonts w:ascii="Times New Roman" w:eastAsia="宋体" w:hAnsi="Times New Roman" w:cs="Times New Roman" w:hint="eastAsia"/>
          <w:color w:val="000000"/>
          <w:kern w:val="0"/>
          <w:szCs w:val="21"/>
        </w:rPr>
        <w:t>；</w:t>
      </w:r>
      <w:r w:rsidR="00751418">
        <w:rPr>
          <w:rFonts w:ascii="Times New Roman" w:eastAsia="宋体" w:hAnsi="Times New Roman" w:cs="Times New Roman"/>
          <w:color w:val="000000"/>
          <w:kern w:val="0"/>
          <w:szCs w:val="21"/>
        </w:rPr>
        <w:t>(5)</w:t>
      </w:r>
      <w:r w:rsidRPr="00410EA8">
        <w:rPr>
          <w:rFonts w:ascii="Times New Roman" w:eastAsia="宋体" w:hAnsi="Times New Roman" w:cs="Times New Roman"/>
          <w:color w:val="000000"/>
          <w:kern w:val="0"/>
          <w:szCs w:val="21"/>
        </w:rPr>
        <w:t>高分子的</w:t>
      </w:r>
      <w:proofErr w:type="gramStart"/>
      <w:r w:rsidRPr="00410EA8">
        <w:rPr>
          <w:rFonts w:ascii="Times New Roman" w:eastAsia="宋体" w:hAnsi="Times New Roman" w:cs="Times New Roman"/>
          <w:color w:val="000000"/>
          <w:kern w:val="0"/>
          <w:szCs w:val="21"/>
        </w:rPr>
        <w:t>黏流转变</w:t>
      </w:r>
      <w:proofErr w:type="gramEnd"/>
      <w:r w:rsidRPr="00410EA8">
        <w:rPr>
          <w:rFonts w:ascii="Times New Roman" w:eastAsia="宋体" w:hAnsi="Times New Roman" w:cs="Times New Roman"/>
          <w:color w:val="000000"/>
          <w:kern w:val="0"/>
          <w:szCs w:val="21"/>
        </w:rPr>
        <w:t>和流动行为</w:t>
      </w:r>
      <w:r w:rsidR="00751418">
        <w:rPr>
          <w:rFonts w:ascii="Times New Roman" w:eastAsia="宋体" w:hAnsi="Times New Roman" w:cs="Times New Roman" w:hint="eastAsia"/>
          <w:color w:val="000000"/>
          <w:kern w:val="0"/>
          <w:szCs w:val="21"/>
        </w:rPr>
        <w:t>；</w:t>
      </w:r>
      <w:r w:rsidR="00751418">
        <w:rPr>
          <w:rFonts w:ascii="Times New Roman" w:eastAsia="宋体" w:hAnsi="Times New Roman" w:cs="Times New Roman"/>
          <w:color w:val="000000"/>
          <w:kern w:val="0"/>
          <w:szCs w:val="21"/>
        </w:rPr>
        <w:t>(6)</w:t>
      </w:r>
      <w:r w:rsidRPr="00410EA8">
        <w:rPr>
          <w:rFonts w:ascii="Times New Roman" w:eastAsia="宋体" w:hAnsi="Times New Roman" w:cs="Times New Roman"/>
          <w:color w:val="000000"/>
          <w:kern w:val="0"/>
          <w:szCs w:val="21"/>
        </w:rPr>
        <w:t>影响高分子熔体黏度和流动性的因素</w:t>
      </w:r>
      <w:r>
        <w:rPr>
          <w:rFonts w:ascii="Times New Roman" w:eastAsia="宋体" w:hAnsi="Times New Roman" w:cs="Times New Roman" w:hint="eastAsia"/>
          <w:color w:val="000000"/>
          <w:kern w:val="0"/>
          <w:szCs w:val="21"/>
        </w:rPr>
        <w:t>。</w:t>
      </w:r>
    </w:p>
    <w:p w:rsidR="00410EA8" w:rsidRPr="00900343" w:rsidRDefault="00410EA8" w:rsidP="00410EA8">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4.</w:t>
      </w:r>
      <w:r w:rsidRPr="00900343">
        <w:rPr>
          <w:rFonts w:ascii="Times New Roman" w:eastAsia="宋体" w:hAnsi="Times New Roman" w:cs="Times New Roman"/>
          <w:color w:val="000000"/>
          <w:kern w:val="0"/>
          <w:szCs w:val="21"/>
        </w:rPr>
        <w:t>教学方法：讲授法及课间讨论。</w:t>
      </w:r>
    </w:p>
    <w:p w:rsidR="00410EA8" w:rsidRPr="00900343" w:rsidRDefault="00410EA8" w:rsidP="00410EA8">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5.</w:t>
      </w:r>
      <w:r w:rsidRPr="00900343">
        <w:rPr>
          <w:rFonts w:ascii="Times New Roman" w:eastAsia="宋体" w:hAnsi="Times New Roman" w:cs="Times New Roman"/>
          <w:color w:val="000000"/>
          <w:kern w:val="0"/>
          <w:szCs w:val="21"/>
        </w:rPr>
        <w:t>教学评价：习题与思考题</w:t>
      </w:r>
    </w:p>
    <w:p w:rsidR="007E47AB" w:rsidRDefault="007E47AB" w:rsidP="007E47AB">
      <w:pPr>
        <w:widowControl/>
        <w:spacing w:beforeLines="50" w:before="156" w:afterLines="50" w:after="156"/>
        <w:jc w:val="left"/>
        <w:rPr>
          <w:rFonts w:ascii="宋体" w:eastAsia="宋体" w:hAnsi="宋体" w:cs="宋体"/>
          <w:color w:val="000000"/>
          <w:kern w:val="0"/>
          <w:szCs w:val="21"/>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九</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Pr="007E47AB">
        <w:rPr>
          <w:rFonts w:ascii="黑体" w:eastAsia="黑体" w:hAnsi="黑体" w:cs="Times New Roman" w:hint="eastAsia"/>
          <w:b/>
          <w:sz w:val="24"/>
          <w:szCs w:val="24"/>
        </w:rPr>
        <w:t>高分子固体的力学性质</w:t>
      </w:r>
    </w:p>
    <w:p w:rsidR="007E47AB" w:rsidRPr="00900343" w:rsidRDefault="007E47AB" w:rsidP="007E47AB">
      <w:pPr>
        <w:widowControl/>
        <w:spacing w:beforeLines="50" w:before="156" w:afterLines="50" w:after="156"/>
        <w:jc w:val="left"/>
        <w:rPr>
          <w:rFonts w:ascii="Times New Roman" w:eastAsia="宋体" w:hAnsi="Times New Roman" w:cs="Times New Roman"/>
          <w:szCs w:val="21"/>
        </w:rPr>
      </w:pPr>
      <w:r w:rsidRPr="00900343">
        <w:rPr>
          <w:rFonts w:ascii="Times New Roman" w:eastAsia="宋体" w:hAnsi="Times New Roman" w:cs="Times New Roman"/>
          <w:color w:val="000000"/>
          <w:kern w:val="0"/>
          <w:szCs w:val="21"/>
        </w:rPr>
        <w:t>1.</w:t>
      </w:r>
      <w:r w:rsidRPr="00900343">
        <w:rPr>
          <w:rFonts w:ascii="Times New Roman" w:eastAsia="宋体" w:hAnsi="Times New Roman" w:cs="Times New Roman"/>
          <w:color w:val="000000"/>
          <w:kern w:val="0"/>
          <w:szCs w:val="21"/>
        </w:rPr>
        <w:t>教学目标：掌握</w:t>
      </w:r>
      <w:r>
        <w:rPr>
          <w:rFonts w:ascii="Times New Roman" w:eastAsia="宋体" w:hAnsi="Times New Roman" w:cs="Times New Roman"/>
          <w:color w:val="000000"/>
          <w:kern w:val="0"/>
          <w:szCs w:val="21"/>
        </w:rPr>
        <w:t>高分子</w:t>
      </w:r>
      <w:r w:rsidR="00680AD2" w:rsidRPr="00680AD2">
        <w:rPr>
          <w:rFonts w:ascii="Times New Roman" w:eastAsia="宋体" w:hAnsi="Times New Roman" w:cs="Times New Roman" w:hint="eastAsia"/>
          <w:color w:val="000000"/>
          <w:kern w:val="0"/>
          <w:szCs w:val="21"/>
        </w:rPr>
        <w:t>固体的力学性质</w:t>
      </w:r>
      <w:r w:rsidRPr="00900343">
        <w:rPr>
          <w:rFonts w:ascii="Times New Roman" w:eastAsia="宋体" w:hAnsi="Times New Roman" w:cs="Times New Roman"/>
          <w:color w:val="000000"/>
          <w:kern w:val="0"/>
          <w:szCs w:val="21"/>
        </w:rPr>
        <w:t>。</w:t>
      </w:r>
    </w:p>
    <w:p w:rsidR="007E47AB" w:rsidRPr="00900343" w:rsidRDefault="007E47AB" w:rsidP="007E47AB">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2.</w:t>
      </w:r>
      <w:r w:rsidRPr="00900343">
        <w:rPr>
          <w:rFonts w:ascii="Times New Roman" w:eastAsia="宋体" w:hAnsi="Times New Roman" w:cs="Times New Roman"/>
          <w:color w:val="000000"/>
          <w:kern w:val="0"/>
          <w:szCs w:val="21"/>
        </w:rPr>
        <w:t>教学重难点：</w:t>
      </w:r>
      <w:r w:rsidR="00680AD2">
        <w:rPr>
          <w:rFonts w:ascii="Times New Roman" w:eastAsia="宋体" w:hAnsi="Times New Roman" w:cs="Times New Roman" w:hint="eastAsia"/>
          <w:color w:val="000000"/>
          <w:kern w:val="0"/>
          <w:szCs w:val="21"/>
        </w:rPr>
        <w:t>玻璃态、</w:t>
      </w:r>
      <w:r w:rsidR="00680AD2" w:rsidRPr="00680AD2">
        <w:rPr>
          <w:rFonts w:ascii="Times New Roman" w:eastAsia="宋体" w:hAnsi="Times New Roman" w:cs="Times New Roman" w:hint="eastAsia"/>
          <w:color w:val="000000"/>
          <w:kern w:val="0"/>
          <w:szCs w:val="21"/>
        </w:rPr>
        <w:t>晶态高分子</w:t>
      </w:r>
      <w:r w:rsidR="00680AD2">
        <w:rPr>
          <w:rFonts w:ascii="Times New Roman" w:eastAsia="宋体" w:hAnsi="Times New Roman" w:cs="Times New Roman" w:hint="eastAsia"/>
          <w:color w:val="000000"/>
          <w:kern w:val="0"/>
          <w:szCs w:val="21"/>
        </w:rPr>
        <w:t>及</w:t>
      </w:r>
      <w:r w:rsidR="00680AD2" w:rsidRPr="00680AD2">
        <w:rPr>
          <w:rFonts w:ascii="Times New Roman" w:eastAsia="宋体" w:hAnsi="Times New Roman" w:cs="Times New Roman" w:hint="eastAsia"/>
          <w:color w:val="000000"/>
          <w:kern w:val="0"/>
          <w:szCs w:val="21"/>
        </w:rPr>
        <w:t>高分子弹性体的力学性能</w:t>
      </w:r>
      <w:r w:rsidR="00680AD2">
        <w:rPr>
          <w:rFonts w:ascii="Times New Roman" w:eastAsia="宋体" w:hAnsi="Times New Roman" w:cs="Times New Roman" w:hint="eastAsia"/>
          <w:color w:val="000000"/>
          <w:kern w:val="0"/>
          <w:szCs w:val="21"/>
        </w:rPr>
        <w:t>特点</w:t>
      </w:r>
      <w:r w:rsidRPr="00900343">
        <w:rPr>
          <w:rFonts w:ascii="Times New Roman" w:eastAsia="宋体" w:hAnsi="Times New Roman" w:cs="Times New Roman"/>
          <w:color w:val="000000"/>
          <w:kern w:val="0"/>
          <w:szCs w:val="21"/>
        </w:rPr>
        <w:t>。</w:t>
      </w:r>
    </w:p>
    <w:p w:rsidR="007E47AB" w:rsidRPr="00900343" w:rsidRDefault="007E47AB" w:rsidP="00241163">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3.</w:t>
      </w:r>
      <w:r w:rsidRPr="00900343">
        <w:rPr>
          <w:rFonts w:ascii="Times New Roman" w:eastAsia="宋体" w:hAnsi="Times New Roman" w:cs="Times New Roman"/>
          <w:color w:val="000000"/>
          <w:kern w:val="0"/>
          <w:szCs w:val="21"/>
        </w:rPr>
        <w:t>教学内容：</w:t>
      </w:r>
      <w:r w:rsidR="00241163">
        <w:rPr>
          <w:rFonts w:ascii="Times New Roman" w:eastAsia="宋体" w:hAnsi="Times New Roman" w:cs="Times New Roman"/>
          <w:color w:val="000000"/>
          <w:kern w:val="0"/>
          <w:szCs w:val="21"/>
        </w:rPr>
        <w:t>(1)</w:t>
      </w:r>
      <w:r w:rsidR="00241163" w:rsidRPr="00241163">
        <w:rPr>
          <w:rFonts w:ascii="Times New Roman" w:eastAsia="宋体" w:hAnsi="Times New Roman" w:cs="Times New Roman"/>
          <w:color w:val="000000"/>
          <w:kern w:val="0"/>
          <w:szCs w:val="21"/>
        </w:rPr>
        <w:t>玻璃态和晶态高分子的力学性质</w:t>
      </w:r>
      <w:r w:rsidR="00241163">
        <w:rPr>
          <w:rFonts w:ascii="Times New Roman" w:eastAsia="宋体" w:hAnsi="Times New Roman" w:cs="Times New Roman" w:hint="eastAsia"/>
          <w:color w:val="000000"/>
          <w:kern w:val="0"/>
          <w:szCs w:val="21"/>
        </w:rPr>
        <w:t>；</w:t>
      </w:r>
      <w:r w:rsidR="00241163">
        <w:rPr>
          <w:rFonts w:ascii="Times New Roman" w:eastAsia="宋体" w:hAnsi="Times New Roman" w:cs="Times New Roman"/>
          <w:color w:val="000000"/>
          <w:kern w:val="0"/>
          <w:szCs w:val="21"/>
        </w:rPr>
        <w:t>(2)</w:t>
      </w:r>
      <w:r w:rsidR="00241163" w:rsidRPr="00241163">
        <w:rPr>
          <w:rFonts w:ascii="Times New Roman" w:eastAsia="宋体" w:hAnsi="Times New Roman" w:cs="Times New Roman"/>
          <w:color w:val="000000"/>
          <w:kern w:val="0"/>
          <w:szCs w:val="21"/>
        </w:rPr>
        <w:t>高分子弹性体的力学性能</w:t>
      </w:r>
      <w:r w:rsidR="00241163">
        <w:rPr>
          <w:rFonts w:ascii="Times New Roman" w:eastAsia="宋体" w:hAnsi="Times New Roman" w:cs="Times New Roman" w:hint="eastAsia"/>
          <w:color w:val="000000"/>
          <w:kern w:val="0"/>
          <w:szCs w:val="21"/>
        </w:rPr>
        <w:t>；</w:t>
      </w:r>
      <w:r w:rsidR="00241163">
        <w:rPr>
          <w:rFonts w:ascii="Times New Roman" w:eastAsia="宋体" w:hAnsi="Times New Roman" w:cs="Times New Roman"/>
          <w:color w:val="000000"/>
          <w:kern w:val="0"/>
          <w:szCs w:val="21"/>
        </w:rPr>
        <w:t>(3)</w:t>
      </w:r>
      <w:r w:rsidR="00241163" w:rsidRPr="00241163">
        <w:rPr>
          <w:rFonts w:ascii="Times New Roman" w:eastAsia="宋体" w:hAnsi="Times New Roman" w:cs="Times New Roman"/>
          <w:color w:val="000000"/>
          <w:kern w:val="0"/>
          <w:szCs w:val="21"/>
        </w:rPr>
        <w:t>黏弹性数学模型</w:t>
      </w:r>
      <w:r w:rsidR="00241163">
        <w:rPr>
          <w:rFonts w:ascii="Times New Roman" w:eastAsia="宋体" w:hAnsi="Times New Roman" w:cs="Times New Roman" w:hint="eastAsia"/>
          <w:color w:val="000000"/>
          <w:kern w:val="0"/>
          <w:szCs w:val="21"/>
        </w:rPr>
        <w:t>；</w:t>
      </w:r>
      <w:r w:rsidR="00241163">
        <w:rPr>
          <w:rFonts w:ascii="Times New Roman" w:eastAsia="宋体" w:hAnsi="Times New Roman" w:cs="Times New Roman"/>
          <w:color w:val="000000"/>
          <w:kern w:val="0"/>
          <w:szCs w:val="21"/>
        </w:rPr>
        <w:t>(4)</w:t>
      </w:r>
      <w:proofErr w:type="spellStart"/>
      <w:r w:rsidR="00241163" w:rsidRPr="00241163">
        <w:rPr>
          <w:rFonts w:ascii="Times New Roman" w:eastAsia="宋体" w:hAnsi="Times New Roman" w:cs="Times New Roman"/>
          <w:color w:val="000000"/>
          <w:kern w:val="0"/>
          <w:szCs w:val="21"/>
        </w:rPr>
        <w:t>Boltsmann</w:t>
      </w:r>
      <w:proofErr w:type="spellEnd"/>
      <w:r w:rsidR="00241163" w:rsidRPr="00241163">
        <w:rPr>
          <w:rFonts w:ascii="Times New Roman" w:eastAsia="宋体" w:hAnsi="Times New Roman" w:cs="Times New Roman"/>
          <w:color w:val="000000"/>
          <w:kern w:val="0"/>
          <w:szCs w:val="21"/>
        </w:rPr>
        <w:t>叠加原理</w:t>
      </w:r>
      <w:r w:rsidR="00241163">
        <w:rPr>
          <w:rFonts w:ascii="Times New Roman" w:eastAsia="宋体" w:hAnsi="Times New Roman" w:cs="Times New Roman" w:hint="eastAsia"/>
          <w:color w:val="000000"/>
          <w:kern w:val="0"/>
          <w:szCs w:val="21"/>
        </w:rPr>
        <w:t>；</w:t>
      </w:r>
      <w:r w:rsidR="00241163">
        <w:rPr>
          <w:rFonts w:ascii="Times New Roman" w:eastAsia="宋体" w:hAnsi="Times New Roman" w:cs="Times New Roman"/>
          <w:color w:val="000000"/>
          <w:kern w:val="0"/>
          <w:szCs w:val="21"/>
        </w:rPr>
        <w:t>(5)</w:t>
      </w:r>
      <w:r w:rsidR="00241163" w:rsidRPr="00241163">
        <w:rPr>
          <w:rFonts w:ascii="Times New Roman" w:eastAsia="宋体" w:hAnsi="Times New Roman" w:cs="Times New Roman"/>
          <w:color w:val="000000"/>
          <w:kern w:val="0"/>
          <w:szCs w:val="21"/>
        </w:rPr>
        <w:t>黏弹性的时温等效原理</w:t>
      </w:r>
      <w:r>
        <w:rPr>
          <w:rFonts w:ascii="Times New Roman" w:eastAsia="宋体" w:hAnsi="Times New Roman" w:cs="Times New Roman" w:hint="eastAsia"/>
          <w:color w:val="000000"/>
          <w:kern w:val="0"/>
          <w:szCs w:val="21"/>
        </w:rPr>
        <w:t>。</w:t>
      </w:r>
    </w:p>
    <w:p w:rsidR="007E47AB" w:rsidRPr="00900343" w:rsidRDefault="007E47AB" w:rsidP="007E47AB">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4.</w:t>
      </w:r>
      <w:r w:rsidRPr="00900343">
        <w:rPr>
          <w:rFonts w:ascii="Times New Roman" w:eastAsia="宋体" w:hAnsi="Times New Roman" w:cs="Times New Roman"/>
          <w:color w:val="000000"/>
          <w:kern w:val="0"/>
          <w:szCs w:val="21"/>
        </w:rPr>
        <w:t>教学方法：讲授法及课间讨论。</w:t>
      </w:r>
    </w:p>
    <w:p w:rsidR="007E47AB" w:rsidRPr="00900343" w:rsidRDefault="007E47AB" w:rsidP="007E47AB">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5.</w:t>
      </w:r>
      <w:r w:rsidRPr="00900343">
        <w:rPr>
          <w:rFonts w:ascii="Times New Roman" w:eastAsia="宋体" w:hAnsi="Times New Roman" w:cs="Times New Roman"/>
          <w:color w:val="000000"/>
          <w:kern w:val="0"/>
          <w:szCs w:val="21"/>
        </w:rPr>
        <w:t>教学评价：习题与思考题</w:t>
      </w:r>
    </w:p>
    <w:p w:rsidR="00FB5D3E" w:rsidRDefault="00FB5D3E" w:rsidP="00FB5D3E">
      <w:pPr>
        <w:widowControl/>
        <w:spacing w:beforeLines="50" w:before="156" w:afterLines="50" w:after="156"/>
        <w:jc w:val="left"/>
        <w:rPr>
          <w:rFonts w:ascii="宋体" w:eastAsia="宋体" w:hAnsi="宋体" w:cs="宋体"/>
          <w:color w:val="000000"/>
          <w:kern w:val="0"/>
          <w:szCs w:val="21"/>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Pr="00FB5D3E">
        <w:rPr>
          <w:rFonts w:ascii="黑体" w:eastAsia="黑体" w:hAnsi="黑体" w:cs="Times New Roman" w:hint="eastAsia"/>
          <w:b/>
          <w:sz w:val="24"/>
          <w:szCs w:val="24"/>
        </w:rPr>
        <w:t>高分子溶液性质</w:t>
      </w:r>
    </w:p>
    <w:p w:rsidR="00FB5D3E" w:rsidRPr="00900343" w:rsidRDefault="00FB5D3E" w:rsidP="00FB5D3E">
      <w:pPr>
        <w:widowControl/>
        <w:spacing w:beforeLines="50" w:before="156" w:afterLines="50" w:after="156"/>
        <w:jc w:val="left"/>
        <w:rPr>
          <w:rFonts w:ascii="Times New Roman" w:eastAsia="宋体" w:hAnsi="Times New Roman" w:cs="Times New Roman"/>
          <w:szCs w:val="21"/>
        </w:rPr>
      </w:pPr>
      <w:r w:rsidRPr="00900343">
        <w:rPr>
          <w:rFonts w:ascii="Times New Roman" w:eastAsia="宋体" w:hAnsi="Times New Roman" w:cs="Times New Roman"/>
          <w:color w:val="000000"/>
          <w:kern w:val="0"/>
          <w:szCs w:val="21"/>
        </w:rPr>
        <w:t>1.</w:t>
      </w:r>
      <w:r w:rsidRPr="00900343">
        <w:rPr>
          <w:rFonts w:ascii="Times New Roman" w:eastAsia="宋体" w:hAnsi="Times New Roman" w:cs="Times New Roman"/>
          <w:color w:val="000000"/>
          <w:kern w:val="0"/>
          <w:szCs w:val="21"/>
        </w:rPr>
        <w:t>教学目标：掌握</w:t>
      </w:r>
      <w:r w:rsidR="008D3D37" w:rsidRPr="008D3D37">
        <w:rPr>
          <w:rFonts w:ascii="Times New Roman" w:eastAsia="宋体" w:hAnsi="Times New Roman" w:cs="Times New Roman" w:hint="eastAsia"/>
          <w:color w:val="000000"/>
          <w:kern w:val="0"/>
          <w:szCs w:val="21"/>
        </w:rPr>
        <w:t>高分子稀溶液热力学理论</w:t>
      </w:r>
      <w:r w:rsidR="008D3D37">
        <w:rPr>
          <w:rFonts w:ascii="Times New Roman" w:eastAsia="宋体" w:hAnsi="Times New Roman" w:cs="Times New Roman" w:hint="eastAsia"/>
          <w:color w:val="000000"/>
          <w:kern w:val="0"/>
          <w:szCs w:val="21"/>
        </w:rPr>
        <w:t>及分子量的测定方法</w:t>
      </w:r>
      <w:r w:rsidRPr="00900343">
        <w:rPr>
          <w:rFonts w:ascii="Times New Roman" w:eastAsia="宋体" w:hAnsi="Times New Roman" w:cs="Times New Roman"/>
          <w:color w:val="000000"/>
          <w:kern w:val="0"/>
          <w:szCs w:val="21"/>
        </w:rPr>
        <w:t>。</w:t>
      </w:r>
    </w:p>
    <w:p w:rsidR="00FB5D3E" w:rsidRPr="00900343" w:rsidRDefault="00FB5D3E" w:rsidP="00FB5D3E">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2.</w:t>
      </w:r>
      <w:r w:rsidRPr="00900343">
        <w:rPr>
          <w:rFonts w:ascii="Times New Roman" w:eastAsia="宋体" w:hAnsi="Times New Roman" w:cs="Times New Roman"/>
          <w:color w:val="000000"/>
          <w:kern w:val="0"/>
          <w:szCs w:val="21"/>
        </w:rPr>
        <w:t>教学重难点：</w:t>
      </w:r>
      <w:r w:rsidR="008D3D37" w:rsidRPr="008D3D37">
        <w:rPr>
          <w:rFonts w:ascii="Times New Roman" w:eastAsia="宋体" w:hAnsi="Times New Roman" w:cs="Times New Roman" w:hint="eastAsia"/>
          <w:color w:val="000000"/>
          <w:kern w:val="0"/>
          <w:szCs w:val="21"/>
        </w:rPr>
        <w:t>高分子稀溶液热力学理论</w:t>
      </w:r>
      <w:r w:rsidRPr="00900343">
        <w:rPr>
          <w:rFonts w:ascii="Times New Roman" w:eastAsia="宋体" w:hAnsi="Times New Roman" w:cs="Times New Roman"/>
          <w:color w:val="000000"/>
          <w:kern w:val="0"/>
          <w:szCs w:val="21"/>
        </w:rPr>
        <w:t>。</w:t>
      </w:r>
    </w:p>
    <w:p w:rsidR="00FB5D3E" w:rsidRPr="00900343" w:rsidRDefault="00FB5D3E" w:rsidP="00FB5D3E">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3.</w:t>
      </w:r>
      <w:r w:rsidRPr="00900343">
        <w:rPr>
          <w:rFonts w:ascii="Times New Roman" w:eastAsia="宋体" w:hAnsi="Times New Roman" w:cs="Times New Roman"/>
          <w:color w:val="000000"/>
          <w:kern w:val="0"/>
          <w:szCs w:val="21"/>
        </w:rPr>
        <w:t>教学内容：</w:t>
      </w:r>
      <w:r>
        <w:rPr>
          <w:rFonts w:ascii="Times New Roman" w:eastAsia="宋体" w:hAnsi="Times New Roman" w:cs="Times New Roman"/>
          <w:color w:val="000000"/>
          <w:kern w:val="0"/>
          <w:szCs w:val="21"/>
        </w:rPr>
        <w:t>(1)</w:t>
      </w:r>
      <w:r w:rsidRPr="00FB5D3E">
        <w:rPr>
          <w:rFonts w:ascii="Times New Roman" w:eastAsia="宋体" w:hAnsi="Times New Roman" w:cs="Times New Roman"/>
          <w:color w:val="000000"/>
          <w:kern w:val="0"/>
          <w:szCs w:val="21"/>
        </w:rPr>
        <w:t>高分子的溶解过程</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(2)</w:t>
      </w:r>
      <w:r w:rsidRPr="00FB5D3E">
        <w:rPr>
          <w:rFonts w:ascii="Times New Roman" w:eastAsia="宋体" w:hAnsi="Times New Roman" w:cs="Times New Roman"/>
          <w:color w:val="000000"/>
          <w:kern w:val="0"/>
          <w:szCs w:val="21"/>
        </w:rPr>
        <w:t>高分子稀溶液热力学理论与特点</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(3)</w:t>
      </w:r>
      <w:r w:rsidRPr="00FB5D3E">
        <w:rPr>
          <w:rFonts w:ascii="Times New Roman" w:eastAsia="宋体" w:hAnsi="Times New Roman" w:cs="Times New Roman"/>
          <w:color w:val="000000"/>
          <w:kern w:val="0"/>
          <w:szCs w:val="21"/>
        </w:rPr>
        <w:t>高分子的分子量和分子量分布</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(4)</w:t>
      </w:r>
      <w:r w:rsidRPr="00FB5D3E">
        <w:rPr>
          <w:rFonts w:ascii="Times New Roman" w:eastAsia="宋体" w:hAnsi="Times New Roman" w:cs="Times New Roman"/>
          <w:color w:val="000000"/>
          <w:kern w:val="0"/>
          <w:szCs w:val="21"/>
        </w:rPr>
        <w:t>凝胶渗透色谱</w:t>
      </w:r>
      <w:r>
        <w:rPr>
          <w:rFonts w:ascii="Times New Roman" w:eastAsia="宋体" w:hAnsi="Times New Roman" w:cs="Times New Roman" w:hint="eastAsia"/>
          <w:color w:val="000000"/>
          <w:kern w:val="0"/>
          <w:szCs w:val="21"/>
        </w:rPr>
        <w:t>。</w:t>
      </w:r>
    </w:p>
    <w:p w:rsidR="00FB5D3E" w:rsidRPr="00900343" w:rsidRDefault="00FB5D3E" w:rsidP="00FB5D3E">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4.</w:t>
      </w:r>
      <w:r w:rsidRPr="00900343">
        <w:rPr>
          <w:rFonts w:ascii="Times New Roman" w:eastAsia="宋体" w:hAnsi="Times New Roman" w:cs="Times New Roman"/>
          <w:color w:val="000000"/>
          <w:kern w:val="0"/>
          <w:szCs w:val="21"/>
        </w:rPr>
        <w:t>教学方法：讲授法及课间讨论。</w:t>
      </w:r>
    </w:p>
    <w:p w:rsidR="00FB5D3E" w:rsidRPr="00900343" w:rsidRDefault="00FB5D3E" w:rsidP="00FB5D3E">
      <w:pPr>
        <w:widowControl/>
        <w:spacing w:beforeLines="50" w:before="156" w:afterLines="50" w:after="156"/>
        <w:jc w:val="left"/>
        <w:rPr>
          <w:rFonts w:ascii="Times New Roman" w:eastAsia="宋体" w:hAnsi="Times New Roman" w:cs="Times New Roman"/>
          <w:color w:val="000000"/>
          <w:kern w:val="0"/>
          <w:szCs w:val="21"/>
        </w:rPr>
      </w:pPr>
      <w:r w:rsidRPr="00900343">
        <w:rPr>
          <w:rFonts w:ascii="Times New Roman" w:eastAsia="宋体" w:hAnsi="Times New Roman" w:cs="Times New Roman"/>
          <w:color w:val="000000"/>
          <w:kern w:val="0"/>
          <w:szCs w:val="21"/>
        </w:rPr>
        <w:t>5.</w:t>
      </w:r>
      <w:r w:rsidRPr="00900343">
        <w:rPr>
          <w:rFonts w:ascii="Times New Roman" w:eastAsia="宋体" w:hAnsi="Times New Roman" w:cs="Times New Roman"/>
          <w:color w:val="000000"/>
          <w:kern w:val="0"/>
          <w:szCs w:val="21"/>
        </w:rPr>
        <w:t>教学评价：习题与思考题</w:t>
      </w:r>
    </w:p>
    <w:p w:rsidR="00313A87" w:rsidRDefault="00313A87" w:rsidP="00900343">
      <w:pPr>
        <w:widowControl/>
        <w:spacing w:beforeLines="50" w:before="156" w:afterLines="50" w:after="156"/>
        <w:jc w:val="left"/>
      </w:pPr>
      <w:r w:rsidRPr="00313A87">
        <w:rPr>
          <w:rFonts w:ascii="黑体" w:eastAsia="黑体" w:hAnsi="黑体" w:hint="eastAsia"/>
          <w:b/>
          <w:sz w:val="28"/>
          <w:szCs w:val="28"/>
        </w:rPr>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6"/>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1E7662" w:rsidP="00DD7B5F">
            <w:pPr>
              <w:widowControl/>
              <w:spacing w:beforeLines="50" w:before="156" w:afterLines="50" w:after="156"/>
              <w:jc w:val="center"/>
              <w:rPr>
                <w:rFonts w:ascii="宋体" w:eastAsia="宋体" w:hAnsi="宋体"/>
              </w:rPr>
            </w:pPr>
            <w:r w:rsidRPr="001E7662">
              <w:rPr>
                <w:rFonts w:ascii="宋体" w:eastAsia="宋体" w:hAnsi="宋体" w:hint="eastAsia"/>
              </w:rPr>
              <w:t>绪论</w:t>
            </w:r>
          </w:p>
        </w:tc>
        <w:tc>
          <w:tcPr>
            <w:tcW w:w="2766" w:type="dxa"/>
            <w:vAlign w:val="center"/>
          </w:tcPr>
          <w:p w:rsidR="00CA53B2" w:rsidRPr="007335FD" w:rsidRDefault="007335FD" w:rsidP="00DD7B5F">
            <w:pPr>
              <w:widowControl/>
              <w:spacing w:beforeLines="50" w:before="156" w:afterLines="50" w:after="156"/>
              <w:jc w:val="center"/>
              <w:rPr>
                <w:rFonts w:ascii="Times New Roman" w:eastAsia="宋体" w:hAnsi="Times New Roman" w:cs="Times New Roman"/>
              </w:rPr>
            </w:pPr>
            <w:r w:rsidRPr="007335FD">
              <w:rPr>
                <w:rFonts w:ascii="Times New Roman" w:eastAsia="宋体" w:hAnsi="Times New Roman" w:cs="Times New Roman"/>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A26E09" w:rsidP="00DD7B5F">
            <w:pPr>
              <w:widowControl/>
              <w:spacing w:beforeLines="50" w:before="156" w:afterLines="50" w:after="156"/>
              <w:jc w:val="center"/>
              <w:rPr>
                <w:rFonts w:ascii="宋体" w:eastAsia="宋体" w:hAnsi="宋体"/>
              </w:rPr>
            </w:pPr>
            <w:r w:rsidRPr="00A26E09">
              <w:rPr>
                <w:rFonts w:ascii="宋体" w:eastAsia="宋体" w:hAnsi="宋体" w:hint="eastAsia"/>
              </w:rPr>
              <w:t>缩聚及其他逐步聚合反应</w:t>
            </w:r>
          </w:p>
        </w:tc>
        <w:tc>
          <w:tcPr>
            <w:tcW w:w="2766" w:type="dxa"/>
            <w:vAlign w:val="center"/>
          </w:tcPr>
          <w:p w:rsidR="00CA53B2" w:rsidRPr="007335FD" w:rsidRDefault="007335FD" w:rsidP="00DD7B5F">
            <w:pPr>
              <w:widowControl/>
              <w:spacing w:beforeLines="50" w:before="156" w:afterLines="50" w:after="156"/>
              <w:jc w:val="center"/>
              <w:rPr>
                <w:rFonts w:ascii="Times New Roman" w:eastAsia="宋体" w:hAnsi="Times New Roman" w:cs="Times New Roman"/>
              </w:rPr>
            </w:pPr>
            <w:r w:rsidRPr="007335FD">
              <w:rPr>
                <w:rFonts w:ascii="Times New Roman" w:eastAsia="宋体" w:hAnsi="Times New Roman" w:cs="Times New Roman"/>
              </w:rPr>
              <w:t>8</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34254B" w:rsidRDefault="00A26E09" w:rsidP="00DD7B5F">
            <w:pPr>
              <w:widowControl/>
              <w:spacing w:beforeLines="50" w:before="156" w:afterLines="50" w:after="156"/>
              <w:jc w:val="center"/>
              <w:rPr>
                <w:rFonts w:ascii="宋体" w:eastAsia="宋体" w:hAnsi="宋体"/>
              </w:rPr>
            </w:pPr>
            <w:r w:rsidRPr="00A26E09">
              <w:rPr>
                <w:rFonts w:ascii="宋体" w:eastAsia="宋体" w:hAnsi="宋体" w:hint="eastAsia"/>
              </w:rPr>
              <w:t>自由基聚合反应</w:t>
            </w:r>
          </w:p>
        </w:tc>
        <w:tc>
          <w:tcPr>
            <w:tcW w:w="2766" w:type="dxa"/>
            <w:vAlign w:val="center"/>
          </w:tcPr>
          <w:p w:rsidR="00CA53B2" w:rsidRPr="007335FD" w:rsidRDefault="007335FD" w:rsidP="00DD7B5F">
            <w:pPr>
              <w:widowControl/>
              <w:spacing w:beforeLines="50" w:before="156" w:afterLines="50" w:after="156"/>
              <w:jc w:val="center"/>
              <w:rPr>
                <w:rFonts w:ascii="Times New Roman" w:eastAsia="宋体" w:hAnsi="Times New Roman" w:cs="Times New Roman"/>
              </w:rPr>
            </w:pPr>
            <w:r w:rsidRPr="007335FD">
              <w:rPr>
                <w:rFonts w:ascii="Times New Roman" w:eastAsia="宋体" w:hAnsi="Times New Roman" w:cs="Times New Roman"/>
              </w:rPr>
              <w:t>8</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rsidR="00CA53B2" w:rsidRPr="0034254B" w:rsidRDefault="00A26E09" w:rsidP="00DD7B5F">
            <w:pPr>
              <w:widowControl/>
              <w:spacing w:beforeLines="50" w:before="156" w:afterLines="50" w:after="156"/>
              <w:jc w:val="center"/>
              <w:rPr>
                <w:rFonts w:ascii="宋体" w:eastAsia="宋体" w:hAnsi="宋体"/>
              </w:rPr>
            </w:pPr>
            <w:r w:rsidRPr="00A26E09">
              <w:rPr>
                <w:rFonts w:ascii="宋体" w:eastAsia="宋体" w:hAnsi="宋体" w:hint="eastAsia"/>
              </w:rPr>
              <w:t>离子型聚合和配位聚合</w:t>
            </w:r>
          </w:p>
        </w:tc>
        <w:tc>
          <w:tcPr>
            <w:tcW w:w="2766" w:type="dxa"/>
            <w:vAlign w:val="center"/>
          </w:tcPr>
          <w:p w:rsidR="00CA53B2" w:rsidRPr="007335FD" w:rsidRDefault="007335FD" w:rsidP="00DD7B5F">
            <w:pPr>
              <w:widowControl/>
              <w:spacing w:beforeLines="50" w:before="156" w:afterLines="50" w:after="156"/>
              <w:jc w:val="center"/>
              <w:rPr>
                <w:rFonts w:ascii="Times New Roman" w:eastAsia="宋体" w:hAnsi="Times New Roman" w:cs="Times New Roman"/>
              </w:rPr>
            </w:pPr>
            <w:r w:rsidRPr="007335FD">
              <w:rPr>
                <w:rFonts w:ascii="Times New Roman" w:eastAsia="宋体" w:hAnsi="Times New Roman" w:cs="Times New Roman"/>
              </w:rPr>
              <w:t>6</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rsidR="00CA53B2" w:rsidRPr="0034254B" w:rsidRDefault="00A26E09" w:rsidP="00DD7B5F">
            <w:pPr>
              <w:widowControl/>
              <w:spacing w:beforeLines="50" w:before="156" w:afterLines="50" w:after="156"/>
              <w:jc w:val="center"/>
              <w:rPr>
                <w:rFonts w:ascii="宋体" w:eastAsia="宋体" w:hAnsi="宋体"/>
              </w:rPr>
            </w:pPr>
            <w:r w:rsidRPr="00A26E09">
              <w:rPr>
                <w:rFonts w:ascii="宋体" w:eastAsia="宋体" w:hAnsi="宋体" w:hint="eastAsia"/>
              </w:rPr>
              <w:t>共聚合反应</w:t>
            </w:r>
          </w:p>
        </w:tc>
        <w:tc>
          <w:tcPr>
            <w:tcW w:w="2766" w:type="dxa"/>
            <w:vAlign w:val="center"/>
          </w:tcPr>
          <w:p w:rsidR="00CA53B2" w:rsidRPr="007335FD" w:rsidRDefault="007335FD" w:rsidP="00DD7B5F">
            <w:pPr>
              <w:widowControl/>
              <w:spacing w:beforeLines="50" w:before="156" w:afterLines="50" w:after="156"/>
              <w:jc w:val="center"/>
              <w:rPr>
                <w:rFonts w:ascii="Times New Roman" w:eastAsia="宋体" w:hAnsi="Times New Roman" w:cs="Times New Roman"/>
              </w:rPr>
            </w:pPr>
            <w:r w:rsidRPr="007335FD">
              <w:rPr>
                <w:rFonts w:ascii="Times New Roman" w:eastAsia="宋体" w:hAnsi="Times New Roman" w:cs="Times New Roman"/>
              </w:rPr>
              <w:t>6</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lastRenderedPageBreak/>
              <w:t>第六章</w:t>
            </w:r>
          </w:p>
        </w:tc>
        <w:tc>
          <w:tcPr>
            <w:tcW w:w="2765" w:type="dxa"/>
            <w:vAlign w:val="center"/>
          </w:tcPr>
          <w:p w:rsidR="00CA53B2" w:rsidRPr="0034254B" w:rsidRDefault="001E7662" w:rsidP="00DD7B5F">
            <w:pPr>
              <w:widowControl/>
              <w:spacing w:beforeLines="50" w:before="156" w:afterLines="50" w:after="156"/>
              <w:jc w:val="center"/>
              <w:rPr>
                <w:rFonts w:ascii="宋体" w:eastAsia="宋体" w:hAnsi="宋体"/>
              </w:rPr>
            </w:pPr>
            <w:r w:rsidRPr="001E7662">
              <w:rPr>
                <w:rFonts w:ascii="宋体" w:eastAsia="宋体" w:hAnsi="宋体" w:hint="eastAsia"/>
              </w:rPr>
              <w:t>聚合物的化学反应</w:t>
            </w:r>
          </w:p>
        </w:tc>
        <w:tc>
          <w:tcPr>
            <w:tcW w:w="2766" w:type="dxa"/>
            <w:vAlign w:val="center"/>
          </w:tcPr>
          <w:p w:rsidR="00CA53B2" w:rsidRPr="007335FD" w:rsidRDefault="007335FD" w:rsidP="00DD7B5F">
            <w:pPr>
              <w:widowControl/>
              <w:spacing w:beforeLines="50" w:before="156" w:afterLines="50" w:after="156"/>
              <w:jc w:val="center"/>
              <w:rPr>
                <w:rFonts w:ascii="Times New Roman" w:eastAsia="宋体" w:hAnsi="Times New Roman" w:cs="Times New Roman"/>
              </w:rPr>
            </w:pPr>
            <w:r w:rsidRPr="007335FD">
              <w:rPr>
                <w:rFonts w:ascii="Times New Roman" w:eastAsia="宋体" w:hAnsi="Times New Roman" w:cs="Times New Roman"/>
              </w:rPr>
              <w:t>4</w:t>
            </w:r>
          </w:p>
        </w:tc>
      </w:tr>
      <w:tr w:rsidR="00CA53B2" w:rsidTr="00D715F7">
        <w:trPr>
          <w:trHeight w:val="340"/>
          <w:jc w:val="center"/>
        </w:trPr>
        <w:tc>
          <w:tcPr>
            <w:tcW w:w="2765" w:type="dxa"/>
            <w:vAlign w:val="center"/>
          </w:tcPr>
          <w:p w:rsidR="00CA53B2" w:rsidRPr="0034254B" w:rsidRDefault="001E7662"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p>
        </w:tc>
        <w:tc>
          <w:tcPr>
            <w:tcW w:w="2765" w:type="dxa"/>
            <w:vAlign w:val="center"/>
          </w:tcPr>
          <w:p w:rsidR="00CA53B2" w:rsidRPr="0034254B" w:rsidRDefault="001E7662" w:rsidP="00DD7B5F">
            <w:pPr>
              <w:widowControl/>
              <w:spacing w:beforeLines="50" w:before="156" w:afterLines="50" w:after="156"/>
              <w:jc w:val="center"/>
              <w:rPr>
                <w:rFonts w:ascii="宋体" w:eastAsia="宋体" w:hAnsi="宋体"/>
              </w:rPr>
            </w:pPr>
            <w:r w:rsidRPr="001E7662">
              <w:rPr>
                <w:rFonts w:ascii="宋体" w:eastAsia="宋体" w:hAnsi="宋体" w:hint="eastAsia"/>
              </w:rPr>
              <w:t>高分子的结构</w:t>
            </w:r>
          </w:p>
        </w:tc>
        <w:tc>
          <w:tcPr>
            <w:tcW w:w="2766" w:type="dxa"/>
            <w:vAlign w:val="center"/>
          </w:tcPr>
          <w:p w:rsidR="00CA53B2" w:rsidRPr="007335FD" w:rsidRDefault="007335FD" w:rsidP="00DD7B5F">
            <w:pPr>
              <w:widowControl/>
              <w:spacing w:beforeLines="50" w:before="156" w:afterLines="50" w:after="156"/>
              <w:jc w:val="center"/>
              <w:rPr>
                <w:rFonts w:ascii="Times New Roman" w:eastAsia="宋体" w:hAnsi="Times New Roman" w:cs="Times New Roman"/>
              </w:rPr>
            </w:pPr>
            <w:r w:rsidRPr="007335FD">
              <w:rPr>
                <w:rFonts w:ascii="Times New Roman" w:eastAsia="宋体" w:hAnsi="Times New Roman" w:cs="Times New Roman"/>
              </w:rPr>
              <w:t>10</w:t>
            </w:r>
          </w:p>
        </w:tc>
      </w:tr>
      <w:tr w:rsidR="001E7662" w:rsidTr="00D715F7">
        <w:trPr>
          <w:trHeight w:val="340"/>
          <w:jc w:val="center"/>
        </w:trPr>
        <w:tc>
          <w:tcPr>
            <w:tcW w:w="2765" w:type="dxa"/>
            <w:vAlign w:val="center"/>
          </w:tcPr>
          <w:p w:rsidR="001E7662" w:rsidRPr="0034254B" w:rsidRDefault="001E7662"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八</w:t>
            </w:r>
            <w:r w:rsidRPr="0034254B">
              <w:rPr>
                <w:rFonts w:ascii="宋体" w:eastAsia="宋体" w:hAnsi="宋体" w:hint="eastAsia"/>
              </w:rPr>
              <w:t>章</w:t>
            </w:r>
          </w:p>
        </w:tc>
        <w:tc>
          <w:tcPr>
            <w:tcW w:w="2765" w:type="dxa"/>
            <w:vAlign w:val="center"/>
          </w:tcPr>
          <w:p w:rsidR="001E7662" w:rsidRPr="0034254B" w:rsidRDefault="001E7662" w:rsidP="00DD7B5F">
            <w:pPr>
              <w:widowControl/>
              <w:spacing w:beforeLines="50" w:before="156" w:afterLines="50" w:after="156"/>
              <w:jc w:val="center"/>
              <w:rPr>
                <w:rFonts w:ascii="宋体" w:eastAsia="宋体" w:hAnsi="宋体"/>
              </w:rPr>
            </w:pPr>
            <w:r w:rsidRPr="001E7662">
              <w:rPr>
                <w:rFonts w:ascii="宋体" w:eastAsia="宋体" w:hAnsi="宋体" w:hint="eastAsia"/>
              </w:rPr>
              <w:t>大分子的热运动、力学状态及其转变</w:t>
            </w:r>
          </w:p>
        </w:tc>
        <w:tc>
          <w:tcPr>
            <w:tcW w:w="2766" w:type="dxa"/>
            <w:vAlign w:val="center"/>
          </w:tcPr>
          <w:p w:rsidR="001E7662" w:rsidRPr="007335FD" w:rsidRDefault="007335FD" w:rsidP="00DD7B5F">
            <w:pPr>
              <w:widowControl/>
              <w:spacing w:beforeLines="50" w:before="156" w:afterLines="50" w:after="156"/>
              <w:jc w:val="center"/>
              <w:rPr>
                <w:rFonts w:ascii="Times New Roman" w:eastAsia="宋体" w:hAnsi="Times New Roman" w:cs="Times New Roman"/>
              </w:rPr>
            </w:pPr>
            <w:r w:rsidRPr="007335FD">
              <w:rPr>
                <w:rFonts w:ascii="Times New Roman" w:eastAsia="宋体" w:hAnsi="Times New Roman" w:cs="Times New Roman"/>
              </w:rPr>
              <w:t>10</w:t>
            </w:r>
          </w:p>
        </w:tc>
      </w:tr>
      <w:tr w:rsidR="001E7662" w:rsidTr="00D715F7">
        <w:trPr>
          <w:trHeight w:val="340"/>
          <w:jc w:val="center"/>
        </w:trPr>
        <w:tc>
          <w:tcPr>
            <w:tcW w:w="2765" w:type="dxa"/>
            <w:vAlign w:val="center"/>
          </w:tcPr>
          <w:p w:rsidR="001E7662" w:rsidRPr="0034254B" w:rsidRDefault="001E7662"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九</w:t>
            </w:r>
            <w:r w:rsidRPr="0034254B">
              <w:rPr>
                <w:rFonts w:ascii="宋体" w:eastAsia="宋体" w:hAnsi="宋体" w:hint="eastAsia"/>
              </w:rPr>
              <w:t>章</w:t>
            </w:r>
          </w:p>
        </w:tc>
        <w:tc>
          <w:tcPr>
            <w:tcW w:w="2765" w:type="dxa"/>
            <w:vAlign w:val="center"/>
          </w:tcPr>
          <w:p w:rsidR="001E7662" w:rsidRPr="0034254B" w:rsidRDefault="001E7662" w:rsidP="00DD7B5F">
            <w:pPr>
              <w:widowControl/>
              <w:spacing w:beforeLines="50" w:before="156" w:afterLines="50" w:after="156"/>
              <w:jc w:val="center"/>
              <w:rPr>
                <w:rFonts w:ascii="宋体" w:eastAsia="宋体" w:hAnsi="宋体"/>
              </w:rPr>
            </w:pPr>
            <w:r w:rsidRPr="001E7662">
              <w:rPr>
                <w:rFonts w:ascii="宋体" w:eastAsia="宋体" w:hAnsi="宋体" w:hint="eastAsia"/>
              </w:rPr>
              <w:t>高分子固体的力学性质</w:t>
            </w:r>
          </w:p>
        </w:tc>
        <w:tc>
          <w:tcPr>
            <w:tcW w:w="2766" w:type="dxa"/>
            <w:vAlign w:val="center"/>
          </w:tcPr>
          <w:p w:rsidR="001E7662" w:rsidRPr="007335FD" w:rsidRDefault="007335FD" w:rsidP="00DD7B5F">
            <w:pPr>
              <w:widowControl/>
              <w:spacing w:beforeLines="50" w:before="156" w:afterLines="50" w:after="156"/>
              <w:jc w:val="center"/>
              <w:rPr>
                <w:rFonts w:ascii="Times New Roman" w:eastAsia="宋体" w:hAnsi="Times New Roman" w:cs="Times New Roman"/>
              </w:rPr>
            </w:pPr>
            <w:r w:rsidRPr="007335FD">
              <w:rPr>
                <w:rFonts w:ascii="Times New Roman" w:eastAsia="宋体" w:hAnsi="Times New Roman" w:cs="Times New Roman"/>
              </w:rPr>
              <w:t>8</w:t>
            </w:r>
          </w:p>
        </w:tc>
      </w:tr>
      <w:tr w:rsidR="001E7662" w:rsidTr="00D715F7">
        <w:trPr>
          <w:trHeight w:val="340"/>
          <w:jc w:val="center"/>
        </w:trPr>
        <w:tc>
          <w:tcPr>
            <w:tcW w:w="2765" w:type="dxa"/>
            <w:vAlign w:val="center"/>
          </w:tcPr>
          <w:p w:rsidR="001E7662" w:rsidRPr="0034254B" w:rsidRDefault="001E7662"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w:t>
            </w:r>
            <w:r w:rsidRPr="0034254B">
              <w:rPr>
                <w:rFonts w:ascii="宋体" w:eastAsia="宋体" w:hAnsi="宋体" w:hint="eastAsia"/>
              </w:rPr>
              <w:t>章</w:t>
            </w:r>
          </w:p>
        </w:tc>
        <w:tc>
          <w:tcPr>
            <w:tcW w:w="2765" w:type="dxa"/>
            <w:vAlign w:val="center"/>
          </w:tcPr>
          <w:p w:rsidR="001E7662" w:rsidRPr="0034254B" w:rsidRDefault="001E7662" w:rsidP="00DD7B5F">
            <w:pPr>
              <w:widowControl/>
              <w:spacing w:beforeLines="50" w:before="156" w:afterLines="50" w:after="156"/>
              <w:jc w:val="center"/>
              <w:rPr>
                <w:rFonts w:ascii="宋体" w:eastAsia="宋体" w:hAnsi="宋体"/>
              </w:rPr>
            </w:pPr>
            <w:r w:rsidRPr="001E7662">
              <w:rPr>
                <w:rFonts w:ascii="宋体" w:eastAsia="宋体" w:hAnsi="宋体" w:hint="eastAsia"/>
              </w:rPr>
              <w:t>高分子溶液性质</w:t>
            </w:r>
          </w:p>
        </w:tc>
        <w:tc>
          <w:tcPr>
            <w:tcW w:w="2766" w:type="dxa"/>
            <w:vAlign w:val="center"/>
          </w:tcPr>
          <w:p w:rsidR="001E7662" w:rsidRPr="007335FD" w:rsidRDefault="007335FD" w:rsidP="00DD7B5F">
            <w:pPr>
              <w:widowControl/>
              <w:spacing w:beforeLines="50" w:before="156" w:afterLines="50" w:after="156"/>
              <w:jc w:val="center"/>
              <w:rPr>
                <w:rFonts w:ascii="Times New Roman" w:eastAsia="宋体" w:hAnsi="Times New Roman" w:cs="Times New Roman"/>
              </w:rPr>
            </w:pPr>
            <w:r w:rsidRPr="007335FD">
              <w:rPr>
                <w:rFonts w:ascii="Times New Roman" w:eastAsia="宋体" w:hAnsi="Times New Roman" w:cs="Times New Roman"/>
              </w:rPr>
              <w:t>8</w:t>
            </w:r>
          </w:p>
        </w:tc>
      </w:tr>
      <w:tr w:rsidR="00A750AB" w:rsidTr="00257859">
        <w:trPr>
          <w:trHeight w:val="340"/>
          <w:jc w:val="center"/>
        </w:trPr>
        <w:tc>
          <w:tcPr>
            <w:tcW w:w="5530" w:type="dxa"/>
            <w:gridSpan w:val="2"/>
            <w:vAlign w:val="center"/>
          </w:tcPr>
          <w:p w:rsidR="00A750AB" w:rsidRPr="001E7662" w:rsidRDefault="00A750AB" w:rsidP="00A750AB">
            <w:pPr>
              <w:widowControl/>
              <w:spacing w:beforeLines="50" w:before="156" w:afterLines="50" w:after="156"/>
              <w:jc w:val="center"/>
              <w:rPr>
                <w:rFonts w:ascii="宋体" w:eastAsia="宋体" w:hAnsi="宋体"/>
              </w:rPr>
            </w:pPr>
            <w:r>
              <w:rPr>
                <w:rFonts w:ascii="宋体" w:eastAsia="宋体" w:hAnsi="宋体" w:hint="eastAsia"/>
              </w:rPr>
              <w:t>总计</w:t>
            </w:r>
          </w:p>
        </w:tc>
        <w:tc>
          <w:tcPr>
            <w:tcW w:w="2766" w:type="dxa"/>
            <w:vAlign w:val="center"/>
          </w:tcPr>
          <w:p w:rsidR="00A750AB" w:rsidRPr="007335FD" w:rsidRDefault="00A750AB" w:rsidP="00DD7B5F">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72</w:t>
            </w:r>
          </w:p>
        </w:tc>
      </w:tr>
    </w:tbl>
    <w:p w:rsidR="00CA53B2" w:rsidRDefault="0034254B" w:rsidP="003E5E0C">
      <w:pPr>
        <w:widowControl/>
        <w:spacing w:beforeLines="50" w:before="156" w:afterLines="50" w:after="156"/>
        <w:jc w:val="left"/>
      </w:pPr>
      <w:r w:rsidRPr="0034254B">
        <w:rPr>
          <w:rFonts w:ascii="黑体" w:eastAsia="黑体" w:hAnsi="黑体" w:hint="eastAsia"/>
          <w:b/>
          <w:sz w:val="28"/>
          <w:szCs w:val="28"/>
        </w:rPr>
        <w:t>五、教学进度</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6"/>
        <w:tblW w:w="0" w:type="auto"/>
        <w:jc w:val="center"/>
        <w:tblLook w:val="04A0" w:firstRow="1" w:lastRow="0" w:firstColumn="1" w:lastColumn="0" w:noHBand="0" w:noVBand="1"/>
      </w:tblPr>
      <w:tblGrid>
        <w:gridCol w:w="1413"/>
        <w:gridCol w:w="850"/>
        <w:gridCol w:w="1276"/>
        <w:gridCol w:w="1701"/>
        <w:gridCol w:w="992"/>
        <w:gridCol w:w="1276"/>
        <w:gridCol w:w="788"/>
      </w:tblGrid>
      <w:tr w:rsidR="00D715F7" w:rsidRPr="00D715F7" w:rsidTr="00B73E41">
        <w:trPr>
          <w:trHeight w:val="340"/>
          <w:jc w:val="center"/>
        </w:trPr>
        <w:tc>
          <w:tcPr>
            <w:tcW w:w="1413"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850"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27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701"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992"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27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788"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rsidTr="00B73E41">
        <w:trPr>
          <w:trHeight w:val="340"/>
          <w:jc w:val="center"/>
        </w:trPr>
        <w:tc>
          <w:tcPr>
            <w:tcW w:w="1413" w:type="dxa"/>
            <w:vAlign w:val="center"/>
          </w:tcPr>
          <w:p w:rsidR="00D715F7" w:rsidRPr="0016751D" w:rsidRDefault="00BA23F0"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1</w:t>
            </w:r>
          </w:p>
        </w:tc>
        <w:tc>
          <w:tcPr>
            <w:tcW w:w="850"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276" w:type="dxa"/>
            <w:vAlign w:val="center"/>
          </w:tcPr>
          <w:p w:rsidR="00D715F7" w:rsidRPr="00D715F7" w:rsidRDefault="00EA6B34" w:rsidP="00DD7B5F">
            <w:pPr>
              <w:widowControl/>
              <w:spacing w:beforeLines="50" w:before="156" w:afterLines="50" w:after="156"/>
              <w:jc w:val="center"/>
              <w:rPr>
                <w:rFonts w:ascii="宋体" w:eastAsia="宋体" w:hAnsi="宋体"/>
                <w:szCs w:val="21"/>
              </w:rPr>
            </w:pPr>
            <w:r w:rsidRPr="00EA6B34">
              <w:rPr>
                <w:rFonts w:ascii="宋体" w:eastAsia="宋体" w:hAnsi="宋体" w:hint="eastAsia"/>
                <w:szCs w:val="21"/>
              </w:rPr>
              <w:t>第一章</w:t>
            </w:r>
            <w:r w:rsidRPr="00EA6B34">
              <w:rPr>
                <w:rFonts w:ascii="宋体" w:eastAsia="宋体" w:hAnsi="宋体"/>
                <w:szCs w:val="21"/>
              </w:rPr>
              <w:t xml:space="preserve"> 绪论</w:t>
            </w:r>
          </w:p>
        </w:tc>
        <w:tc>
          <w:tcPr>
            <w:tcW w:w="1701" w:type="dxa"/>
            <w:vAlign w:val="center"/>
          </w:tcPr>
          <w:p w:rsidR="00D715F7" w:rsidRPr="00D715F7" w:rsidRDefault="00EA6B34" w:rsidP="00EA6B34">
            <w:pPr>
              <w:widowControl/>
              <w:spacing w:beforeLines="50" w:before="156" w:afterLines="50" w:after="156"/>
              <w:rPr>
                <w:rFonts w:ascii="宋体" w:eastAsia="宋体" w:hAnsi="宋体"/>
                <w:szCs w:val="21"/>
              </w:rPr>
            </w:pPr>
            <w:r w:rsidRPr="00EA6B34">
              <w:rPr>
                <w:rFonts w:ascii="宋体" w:eastAsia="宋体" w:hAnsi="宋体" w:hint="eastAsia"/>
                <w:szCs w:val="21"/>
              </w:rPr>
              <w:t>高分子</w:t>
            </w:r>
            <w:r w:rsidR="00DF262D">
              <w:rPr>
                <w:rFonts w:ascii="宋体" w:eastAsia="宋体" w:hAnsi="宋体" w:hint="eastAsia"/>
                <w:szCs w:val="21"/>
              </w:rPr>
              <w:t>科学</w:t>
            </w:r>
            <w:r w:rsidRPr="00EA6B34">
              <w:rPr>
                <w:rFonts w:ascii="宋体" w:eastAsia="宋体" w:hAnsi="宋体" w:hint="eastAsia"/>
                <w:szCs w:val="21"/>
              </w:rPr>
              <w:t>发展简史</w:t>
            </w:r>
            <w:r>
              <w:rPr>
                <w:rFonts w:ascii="宋体" w:eastAsia="宋体" w:hAnsi="宋体" w:hint="eastAsia"/>
                <w:szCs w:val="21"/>
              </w:rPr>
              <w:t>及</w:t>
            </w:r>
            <w:r w:rsidRPr="00EA6B34">
              <w:rPr>
                <w:rFonts w:ascii="宋体" w:eastAsia="宋体" w:hAnsi="宋体" w:hint="eastAsia"/>
                <w:szCs w:val="21"/>
              </w:rPr>
              <w:t>高分子科学的基本概念</w:t>
            </w:r>
          </w:p>
        </w:tc>
        <w:tc>
          <w:tcPr>
            <w:tcW w:w="992" w:type="dxa"/>
            <w:vAlign w:val="center"/>
          </w:tcPr>
          <w:p w:rsidR="00D715F7" w:rsidRPr="0016751D" w:rsidRDefault="00EA6B34"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4</w:t>
            </w:r>
          </w:p>
        </w:tc>
        <w:tc>
          <w:tcPr>
            <w:tcW w:w="1276" w:type="dxa"/>
            <w:vAlign w:val="center"/>
          </w:tcPr>
          <w:p w:rsidR="00D715F7" w:rsidRPr="00D715F7" w:rsidRDefault="006E4922" w:rsidP="00DD7B5F">
            <w:pPr>
              <w:widowControl/>
              <w:spacing w:beforeLines="50" w:before="156" w:afterLines="50" w:after="156"/>
              <w:jc w:val="center"/>
              <w:rPr>
                <w:rFonts w:ascii="宋体" w:eastAsia="宋体" w:hAnsi="宋体"/>
                <w:szCs w:val="21"/>
              </w:rPr>
            </w:pPr>
            <w:r>
              <w:rPr>
                <w:rFonts w:ascii="宋体" w:eastAsia="宋体" w:hAnsi="宋体"/>
                <w:szCs w:val="21"/>
              </w:rPr>
              <w:t>独立</w:t>
            </w:r>
            <w:r w:rsidR="007A7E8A">
              <w:rPr>
                <w:rFonts w:ascii="宋体" w:eastAsia="宋体" w:hAnsi="宋体"/>
                <w:szCs w:val="21"/>
              </w:rPr>
              <w:t>完成本章</w:t>
            </w:r>
            <w:r w:rsidR="007A7E8A">
              <w:rPr>
                <w:rFonts w:ascii="宋体" w:eastAsia="宋体" w:hAnsi="宋体" w:hint="eastAsia"/>
                <w:szCs w:val="21"/>
              </w:rPr>
              <w:t>习题</w:t>
            </w:r>
          </w:p>
        </w:tc>
        <w:tc>
          <w:tcPr>
            <w:tcW w:w="788"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B73E41">
        <w:trPr>
          <w:trHeight w:val="340"/>
          <w:jc w:val="center"/>
        </w:trPr>
        <w:tc>
          <w:tcPr>
            <w:tcW w:w="1413" w:type="dxa"/>
            <w:vAlign w:val="center"/>
          </w:tcPr>
          <w:p w:rsidR="00D715F7" w:rsidRPr="0016751D" w:rsidRDefault="00BA23F0"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2-3</w:t>
            </w:r>
          </w:p>
        </w:tc>
        <w:tc>
          <w:tcPr>
            <w:tcW w:w="850"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276" w:type="dxa"/>
            <w:vAlign w:val="center"/>
          </w:tcPr>
          <w:p w:rsidR="00D715F7" w:rsidRPr="00D715F7" w:rsidRDefault="003A4448" w:rsidP="00DD7B5F">
            <w:pPr>
              <w:widowControl/>
              <w:spacing w:beforeLines="50" w:before="156" w:afterLines="50" w:after="156"/>
              <w:jc w:val="center"/>
              <w:rPr>
                <w:rFonts w:ascii="宋体" w:eastAsia="宋体" w:hAnsi="宋体"/>
                <w:szCs w:val="21"/>
              </w:rPr>
            </w:pPr>
            <w:r w:rsidRPr="003A4448">
              <w:rPr>
                <w:rFonts w:ascii="宋体" w:eastAsia="宋体" w:hAnsi="宋体" w:hint="eastAsia"/>
                <w:szCs w:val="21"/>
              </w:rPr>
              <w:t>第二章</w:t>
            </w:r>
            <w:r w:rsidRPr="003A4448">
              <w:rPr>
                <w:rFonts w:ascii="宋体" w:eastAsia="宋体" w:hAnsi="宋体"/>
                <w:szCs w:val="21"/>
              </w:rPr>
              <w:t xml:space="preserve"> 缩聚及其他逐步聚合反应</w:t>
            </w:r>
          </w:p>
        </w:tc>
        <w:tc>
          <w:tcPr>
            <w:tcW w:w="1701" w:type="dxa"/>
            <w:vAlign w:val="center"/>
          </w:tcPr>
          <w:p w:rsidR="00D715F7" w:rsidRPr="00D715F7" w:rsidRDefault="003A4448" w:rsidP="003A4448">
            <w:pPr>
              <w:widowControl/>
              <w:spacing w:beforeLines="50" w:before="156" w:afterLines="50" w:after="156"/>
              <w:rPr>
                <w:rFonts w:ascii="宋体" w:eastAsia="宋体" w:hAnsi="宋体"/>
                <w:szCs w:val="21"/>
              </w:rPr>
            </w:pPr>
            <w:r w:rsidRPr="003A4448">
              <w:rPr>
                <w:rFonts w:ascii="宋体" w:eastAsia="宋体" w:hAnsi="宋体" w:hint="eastAsia"/>
                <w:szCs w:val="21"/>
              </w:rPr>
              <w:t>缩聚聚合制备高分子的基本原理</w:t>
            </w:r>
          </w:p>
        </w:tc>
        <w:tc>
          <w:tcPr>
            <w:tcW w:w="992" w:type="dxa"/>
            <w:vAlign w:val="center"/>
          </w:tcPr>
          <w:p w:rsidR="00D715F7" w:rsidRPr="0016751D" w:rsidRDefault="003A4448"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8</w:t>
            </w:r>
          </w:p>
        </w:tc>
        <w:tc>
          <w:tcPr>
            <w:tcW w:w="1276" w:type="dxa"/>
            <w:vAlign w:val="center"/>
          </w:tcPr>
          <w:p w:rsidR="00D715F7" w:rsidRPr="00D715F7" w:rsidRDefault="006E4922" w:rsidP="00DD7B5F">
            <w:pPr>
              <w:widowControl/>
              <w:spacing w:beforeLines="50" w:before="156" w:afterLines="50" w:after="156"/>
              <w:jc w:val="center"/>
              <w:rPr>
                <w:rFonts w:ascii="宋体" w:eastAsia="宋体" w:hAnsi="宋体"/>
                <w:szCs w:val="21"/>
              </w:rPr>
            </w:pPr>
            <w:r>
              <w:rPr>
                <w:rFonts w:ascii="宋体" w:eastAsia="宋体" w:hAnsi="宋体"/>
                <w:szCs w:val="21"/>
              </w:rPr>
              <w:t>独立</w:t>
            </w:r>
            <w:r w:rsidR="003A4448">
              <w:rPr>
                <w:rFonts w:ascii="宋体" w:eastAsia="宋体" w:hAnsi="宋体"/>
                <w:szCs w:val="21"/>
              </w:rPr>
              <w:t>完成本章</w:t>
            </w:r>
            <w:r w:rsidR="003A4448">
              <w:rPr>
                <w:rFonts w:ascii="宋体" w:eastAsia="宋体" w:hAnsi="宋体" w:hint="eastAsia"/>
                <w:szCs w:val="21"/>
              </w:rPr>
              <w:t>习题</w:t>
            </w:r>
          </w:p>
        </w:tc>
        <w:tc>
          <w:tcPr>
            <w:tcW w:w="788"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B73E41">
        <w:trPr>
          <w:trHeight w:val="340"/>
          <w:jc w:val="center"/>
        </w:trPr>
        <w:tc>
          <w:tcPr>
            <w:tcW w:w="1413" w:type="dxa"/>
            <w:vAlign w:val="center"/>
          </w:tcPr>
          <w:p w:rsidR="00D715F7" w:rsidRPr="0016751D" w:rsidRDefault="00BA23F0" w:rsidP="003A4448">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4-</w:t>
            </w:r>
            <w:r w:rsidR="003A4448" w:rsidRPr="0016751D">
              <w:rPr>
                <w:rFonts w:ascii="Times New Roman" w:eastAsia="宋体" w:hAnsi="Times New Roman" w:cs="Times New Roman"/>
                <w:szCs w:val="21"/>
              </w:rPr>
              <w:t>5</w:t>
            </w:r>
          </w:p>
        </w:tc>
        <w:tc>
          <w:tcPr>
            <w:tcW w:w="850"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276" w:type="dxa"/>
            <w:vAlign w:val="center"/>
          </w:tcPr>
          <w:p w:rsidR="00D715F7" w:rsidRPr="00D715F7" w:rsidRDefault="003A4448" w:rsidP="00DD7B5F">
            <w:pPr>
              <w:widowControl/>
              <w:spacing w:beforeLines="50" w:before="156" w:afterLines="50" w:after="156"/>
              <w:jc w:val="center"/>
              <w:rPr>
                <w:rFonts w:ascii="宋体" w:eastAsia="宋体" w:hAnsi="宋体"/>
                <w:szCs w:val="21"/>
              </w:rPr>
            </w:pPr>
            <w:r w:rsidRPr="003A4448">
              <w:rPr>
                <w:rFonts w:ascii="宋体" w:eastAsia="宋体" w:hAnsi="宋体" w:hint="eastAsia"/>
                <w:szCs w:val="21"/>
              </w:rPr>
              <w:t>第三章</w:t>
            </w:r>
            <w:r w:rsidRPr="003A4448">
              <w:rPr>
                <w:rFonts w:ascii="宋体" w:eastAsia="宋体" w:hAnsi="宋体"/>
                <w:szCs w:val="21"/>
              </w:rPr>
              <w:t xml:space="preserve"> 自由基聚合反应</w:t>
            </w:r>
          </w:p>
        </w:tc>
        <w:tc>
          <w:tcPr>
            <w:tcW w:w="1701" w:type="dxa"/>
            <w:vAlign w:val="center"/>
          </w:tcPr>
          <w:p w:rsidR="00D715F7" w:rsidRPr="00D715F7" w:rsidRDefault="003A4448" w:rsidP="003A4448">
            <w:pPr>
              <w:widowControl/>
              <w:spacing w:beforeLines="50" w:before="156" w:afterLines="50" w:after="156"/>
              <w:rPr>
                <w:rFonts w:ascii="宋体" w:eastAsia="宋体" w:hAnsi="宋体"/>
                <w:szCs w:val="21"/>
              </w:rPr>
            </w:pPr>
            <w:r w:rsidRPr="003A4448">
              <w:rPr>
                <w:rFonts w:ascii="宋体" w:eastAsia="宋体" w:hAnsi="宋体" w:hint="eastAsia"/>
                <w:szCs w:val="21"/>
              </w:rPr>
              <w:t>自由基聚合制备高分子的基本原理</w:t>
            </w:r>
          </w:p>
        </w:tc>
        <w:tc>
          <w:tcPr>
            <w:tcW w:w="992" w:type="dxa"/>
            <w:vAlign w:val="center"/>
          </w:tcPr>
          <w:p w:rsidR="00D715F7" w:rsidRPr="0016751D" w:rsidRDefault="003A4448"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8</w:t>
            </w:r>
          </w:p>
        </w:tc>
        <w:tc>
          <w:tcPr>
            <w:tcW w:w="1276" w:type="dxa"/>
            <w:vAlign w:val="center"/>
          </w:tcPr>
          <w:p w:rsidR="00D715F7" w:rsidRPr="00D715F7" w:rsidRDefault="006E4922" w:rsidP="00DD7B5F">
            <w:pPr>
              <w:widowControl/>
              <w:spacing w:beforeLines="50" w:before="156" w:afterLines="50" w:after="156"/>
              <w:jc w:val="center"/>
              <w:rPr>
                <w:rFonts w:ascii="宋体" w:eastAsia="宋体" w:hAnsi="宋体"/>
                <w:szCs w:val="21"/>
              </w:rPr>
            </w:pPr>
            <w:r>
              <w:rPr>
                <w:rFonts w:ascii="宋体" w:eastAsia="宋体" w:hAnsi="宋体"/>
                <w:szCs w:val="21"/>
              </w:rPr>
              <w:t>独立</w:t>
            </w:r>
            <w:r w:rsidR="003A4448">
              <w:rPr>
                <w:rFonts w:ascii="宋体" w:eastAsia="宋体" w:hAnsi="宋体"/>
                <w:szCs w:val="21"/>
              </w:rPr>
              <w:t>完成本章</w:t>
            </w:r>
            <w:r w:rsidR="003A4448">
              <w:rPr>
                <w:rFonts w:ascii="宋体" w:eastAsia="宋体" w:hAnsi="宋体" w:hint="eastAsia"/>
                <w:szCs w:val="21"/>
              </w:rPr>
              <w:t>习题</w:t>
            </w:r>
          </w:p>
        </w:tc>
        <w:tc>
          <w:tcPr>
            <w:tcW w:w="788"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B73E41">
        <w:trPr>
          <w:trHeight w:val="340"/>
          <w:jc w:val="center"/>
        </w:trPr>
        <w:tc>
          <w:tcPr>
            <w:tcW w:w="1413" w:type="dxa"/>
            <w:vAlign w:val="center"/>
          </w:tcPr>
          <w:p w:rsidR="00D715F7" w:rsidRPr="0016751D" w:rsidRDefault="003A4448"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6-7</w:t>
            </w:r>
          </w:p>
        </w:tc>
        <w:tc>
          <w:tcPr>
            <w:tcW w:w="850"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276" w:type="dxa"/>
            <w:vAlign w:val="center"/>
          </w:tcPr>
          <w:p w:rsidR="00D715F7" w:rsidRPr="00D715F7" w:rsidRDefault="003A4448" w:rsidP="00DD7B5F">
            <w:pPr>
              <w:widowControl/>
              <w:spacing w:beforeLines="50" w:before="156" w:afterLines="50" w:after="156"/>
              <w:jc w:val="center"/>
              <w:rPr>
                <w:rFonts w:ascii="宋体" w:eastAsia="宋体" w:hAnsi="宋体"/>
                <w:szCs w:val="21"/>
              </w:rPr>
            </w:pPr>
            <w:r w:rsidRPr="003A4448">
              <w:rPr>
                <w:rFonts w:ascii="宋体" w:eastAsia="宋体" w:hAnsi="宋体" w:hint="eastAsia"/>
                <w:szCs w:val="21"/>
              </w:rPr>
              <w:t>第四章</w:t>
            </w:r>
            <w:r w:rsidRPr="003A4448">
              <w:rPr>
                <w:rFonts w:ascii="宋体" w:eastAsia="宋体" w:hAnsi="宋体"/>
                <w:szCs w:val="21"/>
              </w:rPr>
              <w:t xml:space="preserve"> 离子型聚合和配位聚合</w:t>
            </w:r>
          </w:p>
        </w:tc>
        <w:tc>
          <w:tcPr>
            <w:tcW w:w="1701" w:type="dxa"/>
            <w:vAlign w:val="center"/>
          </w:tcPr>
          <w:p w:rsidR="00D715F7" w:rsidRPr="00D715F7" w:rsidRDefault="003A4448" w:rsidP="003A4448">
            <w:pPr>
              <w:widowControl/>
              <w:spacing w:beforeLines="50" w:before="156" w:afterLines="50" w:after="156"/>
              <w:jc w:val="center"/>
              <w:rPr>
                <w:rFonts w:ascii="宋体" w:eastAsia="宋体" w:hAnsi="宋体"/>
                <w:szCs w:val="21"/>
              </w:rPr>
            </w:pPr>
            <w:r w:rsidRPr="003A4448">
              <w:rPr>
                <w:rFonts w:ascii="宋体" w:eastAsia="宋体" w:hAnsi="宋体" w:hint="eastAsia"/>
                <w:szCs w:val="21"/>
              </w:rPr>
              <w:t>离子型聚合制备高分子的基本原理</w:t>
            </w:r>
          </w:p>
        </w:tc>
        <w:tc>
          <w:tcPr>
            <w:tcW w:w="992" w:type="dxa"/>
            <w:vAlign w:val="center"/>
          </w:tcPr>
          <w:p w:rsidR="00D715F7" w:rsidRPr="0016751D" w:rsidRDefault="003A4448"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6</w:t>
            </w:r>
          </w:p>
        </w:tc>
        <w:tc>
          <w:tcPr>
            <w:tcW w:w="1276" w:type="dxa"/>
            <w:vAlign w:val="center"/>
          </w:tcPr>
          <w:p w:rsidR="00D715F7" w:rsidRPr="00D715F7" w:rsidRDefault="006E4922" w:rsidP="00DD7B5F">
            <w:pPr>
              <w:widowControl/>
              <w:spacing w:beforeLines="50" w:before="156" w:afterLines="50" w:after="156"/>
              <w:jc w:val="center"/>
              <w:rPr>
                <w:rFonts w:ascii="宋体" w:eastAsia="宋体" w:hAnsi="宋体"/>
                <w:szCs w:val="21"/>
              </w:rPr>
            </w:pPr>
            <w:r>
              <w:rPr>
                <w:rFonts w:ascii="宋体" w:eastAsia="宋体" w:hAnsi="宋体"/>
                <w:szCs w:val="21"/>
              </w:rPr>
              <w:t>独立</w:t>
            </w:r>
            <w:r w:rsidR="003A4448">
              <w:rPr>
                <w:rFonts w:ascii="宋体" w:eastAsia="宋体" w:hAnsi="宋体"/>
                <w:szCs w:val="21"/>
              </w:rPr>
              <w:t>完成本章</w:t>
            </w:r>
            <w:r w:rsidR="003A4448">
              <w:rPr>
                <w:rFonts w:ascii="宋体" w:eastAsia="宋体" w:hAnsi="宋体" w:hint="eastAsia"/>
                <w:szCs w:val="21"/>
              </w:rPr>
              <w:t>习题</w:t>
            </w:r>
          </w:p>
        </w:tc>
        <w:tc>
          <w:tcPr>
            <w:tcW w:w="788"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B73E41">
        <w:trPr>
          <w:trHeight w:val="340"/>
          <w:jc w:val="center"/>
        </w:trPr>
        <w:tc>
          <w:tcPr>
            <w:tcW w:w="1413" w:type="dxa"/>
            <w:vAlign w:val="center"/>
          </w:tcPr>
          <w:p w:rsidR="00D715F7" w:rsidRPr="0016751D" w:rsidRDefault="003A4448"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7-8</w:t>
            </w:r>
          </w:p>
        </w:tc>
        <w:tc>
          <w:tcPr>
            <w:tcW w:w="850"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276" w:type="dxa"/>
            <w:vAlign w:val="center"/>
          </w:tcPr>
          <w:p w:rsidR="00D715F7" w:rsidRPr="00D715F7" w:rsidRDefault="003E5E0C" w:rsidP="00DD7B5F">
            <w:pPr>
              <w:widowControl/>
              <w:spacing w:beforeLines="50" w:before="156" w:afterLines="50" w:after="156"/>
              <w:jc w:val="center"/>
              <w:rPr>
                <w:rFonts w:ascii="宋体" w:eastAsia="宋体" w:hAnsi="宋体"/>
                <w:szCs w:val="21"/>
              </w:rPr>
            </w:pPr>
            <w:r w:rsidRPr="003E5E0C">
              <w:rPr>
                <w:rFonts w:ascii="宋体" w:eastAsia="宋体" w:hAnsi="宋体" w:hint="eastAsia"/>
                <w:szCs w:val="21"/>
              </w:rPr>
              <w:t>第五章</w:t>
            </w:r>
            <w:r w:rsidRPr="003E5E0C">
              <w:rPr>
                <w:rFonts w:ascii="宋体" w:eastAsia="宋体" w:hAnsi="宋体"/>
                <w:szCs w:val="21"/>
              </w:rPr>
              <w:t xml:space="preserve"> 共聚合反应</w:t>
            </w:r>
          </w:p>
        </w:tc>
        <w:tc>
          <w:tcPr>
            <w:tcW w:w="1701" w:type="dxa"/>
            <w:vAlign w:val="center"/>
          </w:tcPr>
          <w:p w:rsidR="00D715F7" w:rsidRPr="00D715F7" w:rsidRDefault="003E5E0C" w:rsidP="00DD7B5F">
            <w:pPr>
              <w:widowControl/>
              <w:spacing w:beforeLines="50" w:before="156" w:afterLines="50" w:after="156"/>
              <w:jc w:val="center"/>
              <w:rPr>
                <w:rFonts w:ascii="宋体" w:eastAsia="宋体" w:hAnsi="宋体"/>
                <w:szCs w:val="21"/>
              </w:rPr>
            </w:pPr>
            <w:r w:rsidRPr="003E5E0C">
              <w:rPr>
                <w:rFonts w:ascii="宋体" w:eastAsia="宋体" w:hAnsi="宋体" w:hint="eastAsia"/>
                <w:szCs w:val="21"/>
              </w:rPr>
              <w:t>共聚合制备共聚物的基本原理</w:t>
            </w:r>
          </w:p>
        </w:tc>
        <w:tc>
          <w:tcPr>
            <w:tcW w:w="992" w:type="dxa"/>
            <w:vAlign w:val="center"/>
          </w:tcPr>
          <w:p w:rsidR="00D715F7" w:rsidRPr="0016751D" w:rsidRDefault="003A4448"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6</w:t>
            </w:r>
          </w:p>
        </w:tc>
        <w:tc>
          <w:tcPr>
            <w:tcW w:w="1276" w:type="dxa"/>
            <w:vAlign w:val="center"/>
          </w:tcPr>
          <w:p w:rsidR="00D715F7" w:rsidRPr="00D715F7" w:rsidRDefault="006E4922" w:rsidP="00DD7B5F">
            <w:pPr>
              <w:widowControl/>
              <w:spacing w:beforeLines="50" w:before="156" w:afterLines="50" w:after="156"/>
              <w:jc w:val="center"/>
              <w:rPr>
                <w:rFonts w:ascii="宋体" w:eastAsia="宋体" w:hAnsi="宋体"/>
                <w:szCs w:val="21"/>
              </w:rPr>
            </w:pPr>
            <w:r>
              <w:rPr>
                <w:rFonts w:ascii="宋体" w:eastAsia="宋体" w:hAnsi="宋体"/>
                <w:szCs w:val="21"/>
              </w:rPr>
              <w:t>独立</w:t>
            </w:r>
            <w:r w:rsidR="003E5E0C">
              <w:rPr>
                <w:rFonts w:ascii="宋体" w:eastAsia="宋体" w:hAnsi="宋体"/>
                <w:szCs w:val="21"/>
              </w:rPr>
              <w:t>完成本章</w:t>
            </w:r>
            <w:r w:rsidR="003E5E0C">
              <w:rPr>
                <w:rFonts w:ascii="宋体" w:eastAsia="宋体" w:hAnsi="宋体" w:hint="eastAsia"/>
                <w:szCs w:val="21"/>
              </w:rPr>
              <w:t>习题</w:t>
            </w:r>
          </w:p>
        </w:tc>
        <w:tc>
          <w:tcPr>
            <w:tcW w:w="788"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B73E41">
        <w:trPr>
          <w:trHeight w:val="340"/>
          <w:jc w:val="center"/>
        </w:trPr>
        <w:tc>
          <w:tcPr>
            <w:tcW w:w="1413" w:type="dxa"/>
            <w:vAlign w:val="center"/>
          </w:tcPr>
          <w:p w:rsidR="00D715F7" w:rsidRPr="0016751D" w:rsidRDefault="00FC1A91" w:rsidP="006D019A">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9</w:t>
            </w:r>
          </w:p>
        </w:tc>
        <w:tc>
          <w:tcPr>
            <w:tcW w:w="850" w:type="dxa"/>
            <w:vAlign w:val="center"/>
          </w:tcPr>
          <w:p w:rsidR="00D715F7" w:rsidRPr="0016751D" w:rsidRDefault="00D715F7" w:rsidP="00DD7B5F">
            <w:pPr>
              <w:widowControl/>
              <w:spacing w:beforeLines="50" w:before="156" w:afterLines="50" w:after="156"/>
              <w:jc w:val="center"/>
              <w:rPr>
                <w:rFonts w:ascii="Times New Roman" w:eastAsia="宋体" w:hAnsi="Times New Roman" w:cs="Times New Roman"/>
                <w:szCs w:val="21"/>
              </w:rPr>
            </w:pPr>
          </w:p>
        </w:tc>
        <w:tc>
          <w:tcPr>
            <w:tcW w:w="1276" w:type="dxa"/>
            <w:vAlign w:val="center"/>
          </w:tcPr>
          <w:p w:rsidR="00D715F7" w:rsidRPr="0016751D" w:rsidRDefault="00FC1A91"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第六章</w:t>
            </w:r>
            <w:r w:rsidRPr="0016751D">
              <w:rPr>
                <w:rFonts w:ascii="Times New Roman" w:eastAsia="宋体" w:hAnsi="Times New Roman" w:cs="Times New Roman"/>
                <w:szCs w:val="21"/>
              </w:rPr>
              <w:t xml:space="preserve"> </w:t>
            </w:r>
            <w:r w:rsidRPr="0016751D">
              <w:rPr>
                <w:rFonts w:ascii="Times New Roman" w:eastAsia="宋体" w:hAnsi="Times New Roman" w:cs="Times New Roman"/>
                <w:szCs w:val="21"/>
              </w:rPr>
              <w:t>聚合物的化学反应</w:t>
            </w:r>
          </w:p>
        </w:tc>
        <w:tc>
          <w:tcPr>
            <w:tcW w:w="1701" w:type="dxa"/>
            <w:vAlign w:val="center"/>
          </w:tcPr>
          <w:p w:rsidR="00D715F7" w:rsidRPr="0016751D" w:rsidRDefault="00FC1A91"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高分子化学反应的特征及影响因素</w:t>
            </w:r>
          </w:p>
        </w:tc>
        <w:tc>
          <w:tcPr>
            <w:tcW w:w="992" w:type="dxa"/>
            <w:vAlign w:val="center"/>
          </w:tcPr>
          <w:p w:rsidR="00D715F7" w:rsidRPr="0016751D" w:rsidRDefault="00FC1A91"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4</w:t>
            </w:r>
          </w:p>
        </w:tc>
        <w:tc>
          <w:tcPr>
            <w:tcW w:w="1276" w:type="dxa"/>
            <w:vAlign w:val="center"/>
          </w:tcPr>
          <w:p w:rsidR="00D715F7" w:rsidRPr="0016751D" w:rsidRDefault="006E4922"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独立</w:t>
            </w:r>
            <w:r w:rsidR="00FC1A91" w:rsidRPr="0016751D">
              <w:rPr>
                <w:rFonts w:ascii="Times New Roman" w:eastAsia="宋体" w:hAnsi="Times New Roman" w:cs="Times New Roman"/>
                <w:szCs w:val="21"/>
              </w:rPr>
              <w:t>完成本章习题</w:t>
            </w:r>
          </w:p>
        </w:tc>
        <w:tc>
          <w:tcPr>
            <w:tcW w:w="788"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4D5F10" w:rsidRPr="00D715F7" w:rsidTr="00B73E41">
        <w:trPr>
          <w:trHeight w:val="340"/>
          <w:jc w:val="center"/>
        </w:trPr>
        <w:tc>
          <w:tcPr>
            <w:tcW w:w="1413" w:type="dxa"/>
            <w:vAlign w:val="center"/>
          </w:tcPr>
          <w:p w:rsidR="004D5F10" w:rsidRPr="0016751D" w:rsidRDefault="0016751D" w:rsidP="00FB77A1">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lastRenderedPageBreak/>
              <w:t>10-12</w:t>
            </w:r>
          </w:p>
        </w:tc>
        <w:tc>
          <w:tcPr>
            <w:tcW w:w="850" w:type="dxa"/>
            <w:vAlign w:val="center"/>
          </w:tcPr>
          <w:p w:rsidR="004D5F10" w:rsidRPr="0016751D" w:rsidRDefault="004D5F10" w:rsidP="00DD7B5F">
            <w:pPr>
              <w:widowControl/>
              <w:spacing w:beforeLines="50" w:before="156" w:afterLines="50" w:after="156"/>
              <w:jc w:val="center"/>
              <w:rPr>
                <w:rFonts w:ascii="Times New Roman" w:eastAsia="宋体" w:hAnsi="Times New Roman" w:cs="Times New Roman"/>
                <w:szCs w:val="21"/>
              </w:rPr>
            </w:pPr>
          </w:p>
        </w:tc>
        <w:tc>
          <w:tcPr>
            <w:tcW w:w="1276" w:type="dxa"/>
            <w:vAlign w:val="center"/>
          </w:tcPr>
          <w:p w:rsidR="004D5F10" w:rsidRPr="0016751D" w:rsidRDefault="00F35A2E"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第七章</w:t>
            </w:r>
            <w:r w:rsidRPr="0016751D">
              <w:rPr>
                <w:rFonts w:ascii="Times New Roman" w:eastAsia="宋体" w:hAnsi="Times New Roman" w:cs="Times New Roman"/>
                <w:szCs w:val="21"/>
              </w:rPr>
              <w:t xml:space="preserve"> </w:t>
            </w:r>
            <w:r w:rsidRPr="0016751D">
              <w:rPr>
                <w:rFonts w:ascii="Times New Roman" w:eastAsia="宋体" w:hAnsi="Times New Roman" w:cs="Times New Roman"/>
                <w:szCs w:val="21"/>
              </w:rPr>
              <w:t>高分子的结构</w:t>
            </w:r>
          </w:p>
        </w:tc>
        <w:tc>
          <w:tcPr>
            <w:tcW w:w="1701" w:type="dxa"/>
            <w:vAlign w:val="center"/>
          </w:tcPr>
          <w:p w:rsidR="004D5F10" w:rsidRPr="0016751D" w:rsidRDefault="0016751D" w:rsidP="0016751D">
            <w:pPr>
              <w:widowControl/>
              <w:spacing w:beforeLines="50" w:before="156" w:afterLines="50" w:after="156"/>
              <w:rPr>
                <w:rFonts w:ascii="Times New Roman" w:eastAsia="宋体" w:hAnsi="Times New Roman" w:cs="Times New Roman"/>
                <w:szCs w:val="21"/>
              </w:rPr>
            </w:pPr>
            <w:r w:rsidRPr="0016751D">
              <w:rPr>
                <w:rFonts w:ascii="Times New Roman" w:eastAsia="宋体" w:hAnsi="Times New Roman" w:cs="Times New Roman"/>
                <w:szCs w:val="21"/>
              </w:rPr>
              <w:t>高分子的近程及远程结构</w:t>
            </w:r>
          </w:p>
        </w:tc>
        <w:tc>
          <w:tcPr>
            <w:tcW w:w="992" w:type="dxa"/>
            <w:vAlign w:val="center"/>
          </w:tcPr>
          <w:p w:rsidR="004D5F10" w:rsidRPr="0016751D" w:rsidRDefault="0016751D"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10</w:t>
            </w:r>
          </w:p>
        </w:tc>
        <w:tc>
          <w:tcPr>
            <w:tcW w:w="1276" w:type="dxa"/>
            <w:vAlign w:val="center"/>
          </w:tcPr>
          <w:p w:rsidR="004D5F10" w:rsidRPr="0016751D" w:rsidRDefault="006E4922"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独立</w:t>
            </w:r>
            <w:r w:rsidR="0016751D" w:rsidRPr="0016751D">
              <w:rPr>
                <w:rFonts w:ascii="Times New Roman" w:eastAsia="宋体" w:hAnsi="Times New Roman" w:cs="Times New Roman"/>
                <w:szCs w:val="21"/>
              </w:rPr>
              <w:t>完成本章习题</w:t>
            </w:r>
          </w:p>
        </w:tc>
        <w:tc>
          <w:tcPr>
            <w:tcW w:w="788" w:type="dxa"/>
            <w:vAlign w:val="center"/>
          </w:tcPr>
          <w:p w:rsidR="004D5F10" w:rsidRPr="00D715F7" w:rsidRDefault="004D5F10" w:rsidP="00DD7B5F">
            <w:pPr>
              <w:widowControl/>
              <w:spacing w:beforeLines="50" w:before="156" w:afterLines="50" w:after="156"/>
              <w:jc w:val="center"/>
              <w:rPr>
                <w:rFonts w:ascii="宋体" w:eastAsia="宋体" w:hAnsi="宋体"/>
                <w:szCs w:val="21"/>
              </w:rPr>
            </w:pPr>
          </w:p>
        </w:tc>
      </w:tr>
      <w:tr w:rsidR="004D5F10" w:rsidRPr="00D715F7" w:rsidTr="00B73E41">
        <w:trPr>
          <w:trHeight w:val="340"/>
          <w:jc w:val="center"/>
        </w:trPr>
        <w:tc>
          <w:tcPr>
            <w:tcW w:w="1413" w:type="dxa"/>
            <w:vAlign w:val="center"/>
          </w:tcPr>
          <w:p w:rsidR="004D5F10" w:rsidRPr="0016751D" w:rsidRDefault="0016751D" w:rsidP="00FB77A1">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12-14</w:t>
            </w:r>
          </w:p>
        </w:tc>
        <w:tc>
          <w:tcPr>
            <w:tcW w:w="850" w:type="dxa"/>
            <w:vAlign w:val="center"/>
          </w:tcPr>
          <w:p w:rsidR="004D5F10" w:rsidRPr="0016751D" w:rsidRDefault="004D5F10" w:rsidP="00DD7B5F">
            <w:pPr>
              <w:widowControl/>
              <w:spacing w:beforeLines="50" w:before="156" w:afterLines="50" w:after="156"/>
              <w:jc w:val="center"/>
              <w:rPr>
                <w:rFonts w:ascii="Times New Roman" w:eastAsia="宋体" w:hAnsi="Times New Roman" w:cs="Times New Roman"/>
                <w:szCs w:val="21"/>
              </w:rPr>
            </w:pPr>
          </w:p>
        </w:tc>
        <w:tc>
          <w:tcPr>
            <w:tcW w:w="1276" w:type="dxa"/>
            <w:vAlign w:val="center"/>
          </w:tcPr>
          <w:p w:rsidR="004D5F10" w:rsidRPr="0016751D" w:rsidRDefault="0016751D"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第八章</w:t>
            </w:r>
            <w:r w:rsidRPr="0016751D">
              <w:rPr>
                <w:rFonts w:ascii="Times New Roman" w:eastAsia="宋体" w:hAnsi="Times New Roman" w:cs="Times New Roman"/>
                <w:szCs w:val="21"/>
              </w:rPr>
              <w:t xml:space="preserve"> </w:t>
            </w:r>
            <w:r w:rsidRPr="0016751D">
              <w:rPr>
                <w:rFonts w:ascii="Times New Roman" w:eastAsia="宋体" w:hAnsi="Times New Roman" w:cs="Times New Roman"/>
                <w:szCs w:val="21"/>
              </w:rPr>
              <w:t>大分子的热运动、力学状态及其转变</w:t>
            </w:r>
          </w:p>
        </w:tc>
        <w:tc>
          <w:tcPr>
            <w:tcW w:w="1701" w:type="dxa"/>
            <w:vAlign w:val="center"/>
          </w:tcPr>
          <w:p w:rsidR="004D5F10" w:rsidRPr="0016751D" w:rsidRDefault="0016751D" w:rsidP="0016751D">
            <w:pPr>
              <w:widowControl/>
              <w:spacing w:beforeLines="50" w:before="156" w:afterLines="50" w:after="156"/>
              <w:rPr>
                <w:rFonts w:ascii="Times New Roman" w:eastAsia="宋体" w:hAnsi="Times New Roman" w:cs="Times New Roman"/>
                <w:szCs w:val="21"/>
              </w:rPr>
            </w:pPr>
            <w:r w:rsidRPr="0016751D">
              <w:rPr>
                <w:rFonts w:ascii="Times New Roman" w:eastAsia="宋体" w:hAnsi="Times New Roman" w:cs="Times New Roman"/>
                <w:szCs w:val="21"/>
              </w:rPr>
              <w:t>高分子的分子结构与性能</w:t>
            </w:r>
          </w:p>
        </w:tc>
        <w:tc>
          <w:tcPr>
            <w:tcW w:w="992" w:type="dxa"/>
            <w:vAlign w:val="center"/>
          </w:tcPr>
          <w:p w:rsidR="004D5F10" w:rsidRPr="0016751D" w:rsidRDefault="0016751D"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10</w:t>
            </w:r>
          </w:p>
        </w:tc>
        <w:tc>
          <w:tcPr>
            <w:tcW w:w="1276" w:type="dxa"/>
            <w:vAlign w:val="center"/>
          </w:tcPr>
          <w:p w:rsidR="004D5F10" w:rsidRPr="0016751D" w:rsidRDefault="006E4922"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独立</w:t>
            </w:r>
            <w:r w:rsidR="0016751D" w:rsidRPr="0016751D">
              <w:rPr>
                <w:rFonts w:ascii="Times New Roman" w:eastAsia="宋体" w:hAnsi="Times New Roman" w:cs="Times New Roman"/>
                <w:szCs w:val="21"/>
              </w:rPr>
              <w:t>完成本章习题</w:t>
            </w:r>
          </w:p>
        </w:tc>
        <w:tc>
          <w:tcPr>
            <w:tcW w:w="788" w:type="dxa"/>
            <w:vAlign w:val="center"/>
          </w:tcPr>
          <w:p w:rsidR="004D5F10" w:rsidRPr="00D715F7" w:rsidRDefault="004D5F10" w:rsidP="00DD7B5F">
            <w:pPr>
              <w:widowControl/>
              <w:spacing w:beforeLines="50" w:before="156" w:afterLines="50" w:after="156"/>
              <w:jc w:val="center"/>
              <w:rPr>
                <w:rFonts w:ascii="宋体" w:eastAsia="宋体" w:hAnsi="宋体"/>
                <w:szCs w:val="21"/>
              </w:rPr>
            </w:pPr>
          </w:p>
        </w:tc>
      </w:tr>
      <w:tr w:rsidR="004D5F10" w:rsidRPr="00D715F7" w:rsidTr="00B73E41">
        <w:trPr>
          <w:trHeight w:val="340"/>
          <w:jc w:val="center"/>
        </w:trPr>
        <w:tc>
          <w:tcPr>
            <w:tcW w:w="1413" w:type="dxa"/>
            <w:vAlign w:val="center"/>
          </w:tcPr>
          <w:p w:rsidR="004D5F10" w:rsidRPr="0016751D" w:rsidRDefault="0016751D" w:rsidP="00FB77A1">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15-16</w:t>
            </w:r>
          </w:p>
        </w:tc>
        <w:tc>
          <w:tcPr>
            <w:tcW w:w="850" w:type="dxa"/>
            <w:vAlign w:val="center"/>
          </w:tcPr>
          <w:p w:rsidR="004D5F10" w:rsidRPr="0016751D" w:rsidRDefault="004D5F10" w:rsidP="00DD7B5F">
            <w:pPr>
              <w:widowControl/>
              <w:spacing w:beforeLines="50" w:before="156" w:afterLines="50" w:after="156"/>
              <w:jc w:val="center"/>
              <w:rPr>
                <w:rFonts w:ascii="Times New Roman" w:eastAsia="宋体" w:hAnsi="Times New Roman" w:cs="Times New Roman"/>
                <w:szCs w:val="21"/>
              </w:rPr>
            </w:pPr>
          </w:p>
        </w:tc>
        <w:tc>
          <w:tcPr>
            <w:tcW w:w="1276" w:type="dxa"/>
            <w:vAlign w:val="center"/>
          </w:tcPr>
          <w:p w:rsidR="004D5F10" w:rsidRPr="0016751D" w:rsidRDefault="0016751D"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第九章</w:t>
            </w:r>
            <w:r w:rsidRPr="0016751D">
              <w:rPr>
                <w:rFonts w:ascii="Times New Roman" w:eastAsia="宋体" w:hAnsi="Times New Roman" w:cs="Times New Roman"/>
                <w:szCs w:val="21"/>
              </w:rPr>
              <w:t xml:space="preserve"> </w:t>
            </w:r>
            <w:r w:rsidRPr="0016751D">
              <w:rPr>
                <w:rFonts w:ascii="Times New Roman" w:eastAsia="宋体" w:hAnsi="Times New Roman" w:cs="Times New Roman"/>
                <w:szCs w:val="21"/>
              </w:rPr>
              <w:t>高分子固体的力学性质</w:t>
            </w:r>
          </w:p>
        </w:tc>
        <w:tc>
          <w:tcPr>
            <w:tcW w:w="1701" w:type="dxa"/>
            <w:vAlign w:val="center"/>
          </w:tcPr>
          <w:p w:rsidR="004D5F10" w:rsidRPr="0016751D" w:rsidRDefault="0016751D" w:rsidP="0016751D">
            <w:pPr>
              <w:widowControl/>
              <w:spacing w:beforeLines="50" w:before="156" w:afterLines="50" w:after="156"/>
              <w:rPr>
                <w:rFonts w:ascii="Times New Roman" w:eastAsia="宋体" w:hAnsi="Times New Roman" w:cs="Times New Roman"/>
                <w:szCs w:val="21"/>
              </w:rPr>
            </w:pPr>
            <w:r w:rsidRPr="0016751D">
              <w:rPr>
                <w:rFonts w:ascii="Times New Roman" w:eastAsia="宋体" w:hAnsi="Times New Roman" w:cs="Times New Roman"/>
                <w:szCs w:val="21"/>
              </w:rPr>
              <w:t>玻璃态、晶态高分子及高分子弹性体的力学性能特点</w:t>
            </w:r>
          </w:p>
        </w:tc>
        <w:tc>
          <w:tcPr>
            <w:tcW w:w="992" w:type="dxa"/>
            <w:vAlign w:val="center"/>
          </w:tcPr>
          <w:p w:rsidR="004D5F10" w:rsidRPr="0016751D" w:rsidRDefault="0016751D"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8</w:t>
            </w:r>
          </w:p>
        </w:tc>
        <w:tc>
          <w:tcPr>
            <w:tcW w:w="1276" w:type="dxa"/>
            <w:vAlign w:val="center"/>
          </w:tcPr>
          <w:p w:rsidR="004D5F10" w:rsidRPr="0016751D" w:rsidRDefault="006E4922"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独立</w:t>
            </w:r>
            <w:r w:rsidR="0016751D" w:rsidRPr="0016751D">
              <w:rPr>
                <w:rFonts w:ascii="Times New Roman" w:eastAsia="宋体" w:hAnsi="Times New Roman" w:cs="Times New Roman"/>
                <w:szCs w:val="21"/>
              </w:rPr>
              <w:t>完成本章习题</w:t>
            </w:r>
          </w:p>
        </w:tc>
        <w:tc>
          <w:tcPr>
            <w:tcW w:w="788" w:type="dxa"/>
            <w:vAlign w:val="center"/>
          </w:tcPr>
          <w:p w:rsidR="004D5F10" w:rsidRPr="00D715F7" w:rsidRDefault="004D5F10" w:rsidP="00DD7B5F">
            <w:pPr>
              <w:widowControl/>
              <w:spacing w:beforeLines="50" w:before="156" w:afterLines="50" w:after="156"/>
              <w:jc w:val="center"/>
              <w:rPr>
                <w:rFonts w:ascii="宋体" w:eastAsia="宋体" w:hAnsi="宋体"/>
                <w:szCs w:val="21"/>
              </w:rPr>
            </w:pPr>
          </w:p>
        </w:tc>
      </w:tr>
      <w:tr w:rsidR="004D5F10" w:rsidRPr="00D715F7" w:rsidTr="00B73E41">
        <w:trPr>
          <w:trHeight w:val="340"/>
          <w:jc w:val="center"/>
        </w:trPr>
        <w:tc>
          <w:tcPr>
            <w:tcW w:w="1413" w:type="dxa"/>
            <w:vAlign w:val="center"/>
          </w:tcPr>
          <w:p w:rsidR="004D5F10" w:rsidRPr="0016751D" w:rsidRDefault="0016751D" w:rsidP="00FB77A1">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17-18</w:t>
            </w:r>
          </w:p>
        </w:tc>
        <w:tc>
          <w:tcPr>
            <w:tcW w:w="850" w:type="dxa"/>
            <w:vAlign w:val="center"/>
          </w:tcPr>
          <w:p w:rsidR="004D5F10" w:rsidRPr="0016751D" w:rsidRDefault="004D5F10" w:rsidP="00DD7B5F">
            <w:pPr>
              <w:widowControl/>
              <w:spacing w:beforeLines="50" w:before="156" w:afterLines="50" w:after="156"/>
              <w:jc w:val="center"/>
              <w:rPr>
                <w:rFonts w:ascii="Times New Roman" w:eastAsia="宋体" w:hAnsi="Times New Roman" w:cs="Times New Roman"/>
                <w:szCs w:val="21"/>
              </w:rPr>
            </w:pPr>
          </w:p>
        </w:tc>
        <w:tc>
          <w:tcPr>
            <w:tcW w:w="1276" w:type="dxa"/>
            <w:vAlign w:val="center"/>
          </w:tcPr>
          <w:p w:rsidR="004D5F10" w:rsidRPr="0016751D" w:rsidRDefault="0016751D"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第十章</w:t>
            </w:r>
            <w:r w:rsidRPr="0016751D">
              <w:rPr>
                <w:rFonts w:ascii="Times New Roman" w:eastAsia="宋体" w:hAnsi="Times New Roman" w:cs="Times New Roman"/>
                <w:szCs w:val="21"/>
              </w:rPr>
              <w:t xml:space="preserve"> </w:t>
            </w:r>
            <w:r w:rsidRPr="0016751D">
              <w:rPr>
                <w:rFonts w:ascii="Times New Roman" w:eastAsia="宋体" w:hAnsi="Times New Roman" w:cs="Times New Roman"/>
                <w:szCs w:val="21"/>
              </w:rPr>
              <w:t>高分子溶液性质</w:t>
            </w:r>
          </w:p>
        </w:tc>
        <w:tc>
          <w:tcPr>
            <w:tcW w:w="1701" w:type="dxa"/>
            <w:vAlign w:val="center"/>
          </w:tcPr>
          <w:p w:rsidR="004D5F10" w:rsidRPr="0016751D" w:rsidRDefault="0016751D" w:rsidP="0016751D">
            <w:pPr>
              <w:widowControl/>
              <w:spacing w:beforeLines="50" w:before="156" w:afterLines="50" w:after="156"/>
              <w:rPr>
                <w:rFonts w:ascii="Times New Roman" w:eastAsia="宋体" w:hAnsi="Times New Roman" w:cs="Times New Roman"/>
                <w:szCs w:val="21"/>
              </w:rPr>
            </w:pPr>
            <w:r w:rsidRPr="0016751D">
              <w:rPr>
                <w:rFonts w:ascii="Times New Roman" w:eastAsia="宋体" w:hAnsi="Times New Roman" w:cs="Times New Roman"/>
                <w:szCs w:val="21"/>
              </w:rPr>
              <w:t>高分子稀溶液热力学理论及分子量的测定方法</w:t>
            </w:r>
          </w:p>
        </w:tc>
        <w:tc>
          <w:tcPr>
            <w:tcW w:w="992" w:type="dxa"/>
            <w:vAlign w:val="center"/>
          </w:tcPr>
          <w:p w:rsidR="004D5F10" w:rsidRPr="0016751D" w:rsidRDefault="0016751D" w:rsidP="00DD7B5F">
            <w:pPr>
              <w:widowControl/>
              <w:spacing w:beforeLines="50" w:before="156" w:afterLines="50" w:after="156"/>
              <w:jc w:val="center"/>
              <w:rPr>
                <w:rFonts w:ascii="Times New Roman" w:eastAsia="宋体" w:hAnsi="Times New Roman" w:cs="Times New Roman"/>
                <w:szCs w:val="21"/>
              </w:rPr>
            </w:pPr>
            <w:r w:rsidRPr="0016751D">
              <w:rPr>
                <w:rFonts w:ascii="Times New Roman" w:eastAsia="宋体" w:hAnsi="Times New Roman" w:cs="Times New Roman"/>
                <w:szCs w:val="21"/>
              </w:rPr>
              <w:t>8</w:t>
            </w:r>
          </w:p>
        </w:tc>
        <w:tc>
          <w:tcPr>
            <w:tcW w:w="1276" w:type="dxa"/>
            <w:vAlign w:val="center"/>
          </w:tcPr>
          <w:p w:rsidR="004D5F10" w:rsidRPr="0016751D" w:rsidRDefault="006E4922"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独立</w:t>
            </w:r>
            <w:r w:rsidR="0016751D" w:rsidRPr="0016751D">
              <w:rPr>
                <w:rFonts w:ascii="Times New Roman" w:eastAsia="宋体" w:hAnsi="Times New Roman" w:cs="Times New Roman"/>
                <w:szCs w:val="21"/>
              </w:rPr>
              <w:t>完成本章习题</w:t>
            </w:r>
          </w:p>
        </w:tc>
        <w:tc>
          <w:tcPr>
            <w:tcW w:w="788" w:type="dxa"/>
            <w:vAlign w:val="center"/>
          </w:tcPr>
          <w:p w:rsidR="004D5F10" w:rsidRPr="00D715F7" w:rsidRDefault="004D5F10" w:rsidP="00DD7B5F">
            <w:pPr>
              <w:widowControl/>
              <w:spacing w:beforeLines="50" w:before="156" w:afterLines="50" w:after="156"/>
              <w:jc w:val="center"/>
              <w:rPr>
                <w:rFonts w:ascii="宋体" w:eastAsia="宋体" w:hAnsi="宋体"/>
                <w:szCs w:val="21"/>
              </w:rPr>
            </w:pPr>
          </w:p>
        </w:tc>
      </w:tr>
    </w:tbl>
    <w:p w:rsidR="00BA23F0" w:rsidRDefault="00BA23F0" w:rsidP="00D33E9F">
      <w:pPr>
        <w:widowControl/>
        <w:spacing w:beforeLines="50" w:before="156" w:afterLines="50" w:after="156"/>
        <w:jc w:val="left"/>
      </w:pPr>
      <w:r w:rsidRPr="00BA23F0">
        <w:rPr>
          <w:rFonts w:ascii="黑体" w:eastAsia="黑体" w:hAnsi="黑体" w:hint="eastAsia"/>
          <w:b/>
          <w:sz w:val="28"/>
          <w:szCs w:val="28"/>
        </w:rPr>
        <w:t>六、教材及参考书目</w:t>
      </w:r>
    </w:p>
    <w:p w:rsidR="00E76E34" w:rsidRPr="003006F4" w:rsidRDefault="00E76E34" w:rsidP="0002628E">
      <w:pPr>
        <w:widowControl/>
        <w:spacing w:beforeLines="50" w:before="156" w:afterLines="50" w:after="156"/>
        <w:ind w:left="315" w:hangingChars="150" w:hanging="315"/>
        <w:jc w:val="left"/>
        <w:rPr>
          <w:rFonts w:ascii="Times New Roman" w:eastAsia="宋体" w:hAnsi="Times New Roman" w:cs="Times New Roman"/>
        </w:rPr>
      </w:pPr>
      <w:r w:rsidRPr="003006F4">
        <w:rPr>
          <w:rFonts w:ascii="Times New Roman" w:eastAsia="宋体" w:hAnsi="Times New Roman" w:cs="Times New Roman"/>
        </w:rPr>
        <w:t>1</w:t>
      </w:r>
      <w:r w:rsidRPr="003006F4">
        <w:rPr>
          <w:rFonts w:ascii="Times New Roman" w:eastAsia="宋体" w:hAnsi="Times New Roman" w:cs="Times New Roman"/>
        </w:rPr>
        <w:t>．</w:t>
      </w:r>
      <w:r w:rsidR="003006F4" w:rsidRPr="003006F4">
        <w:rPr>
          <w:rFonts w:ascii="Times New Roman" w:eastAsia="宋体" w:hAnsi="Times New Roman" w:cs="Times New Roman"/>
        </w:rPr>
        <w:t>魏无际，俞强，崔益华主编，《高分子化学与物理基础》</w:t>
      </w:r>
      <w:r w:rsidR="003006F4" w:rsidRPr="003006F4">
        <w:rPr>
          <w:rFonts w:ascii="Times New Roman" w:eastAsia="宋体" w:hAnsi="Times New Roman" w:cs="Times New Roman"/>
        </w:rPr>
        <w:t xml:space="preserve"> [M].</w:t>
      </w:r>
      <w:r w:rsidR="003006F4" w:rsidRPr="003006F4">
        <w:rPr>
          <w:rFonts w:ascii="Times New Roman" w:eastAsia="宋体" w:hAnsi="Times New Roman" w:cs="Times New Roman"/>
        </w:rPr>
        <w:t>北京：化学工业出版社，</w:t>
      </w:r>
      <w:r w:rsidR="003006F4" w:rsidRPr="003006F4">
        <w:rPr>
          <w:rFonts w:ascii="Times New Roman" w:eastAsia="宋体" w:hAnsi="Times New Roman" w:cs="Times New Roman"/>
        </w:rPr>
        <w:t>2011</w:t>
      </w:r>
      <w:r w:rsidR="003006F4" w:rsidRPr="003006F4">
        <w:rPr>
          <w:rFonts w:ascii="Times New Roman" w:eastAsia="宋体" w:hAnsi="Times New Roman" w:cs="Times New Roman"/>
        </w:rPr>
        <w:t>，第二版</w:t>
      </w:r>
      <w:r w:rsidR="003006F4" w:rsidRPr="003006F4">
        <w:rPr>
          <w:rFonts w:ascii="Times New Roman" w:eastAsia="宋体" w:hAnsi="Times New Roman" w:cs="Times New Roman"/>
        </w:rPr>
        <w:t>.</w:t>
      </w:r>
    </w:p>
    <w:p w:rsidR="003006F4" w:rsidRPr="003006F4" w:rsidRDefault="00E76E34" w:rsidP="003006F4">
      <w:pPr>
        <w:widowControl/>
        <w:spacing w:beforeLines="50" w:before="156" w:afterLines="50" w:after="156"/>
        <w:jc w:val="left"/>
        <w:rPr>
          <w:rFonts w:ascii="Times New Roman" w:eastAsia="宋体" w:hAnsi="Times New Roman" w:cs="Times New Roman"/>
        </w:rPr>
      </w:pPr>
      <w:r w:rsidRPr="003006F4">
        <w:rPr>
          <w:rFonts w:ascii="Times New Roman" w:eastAsia="宋体" w:hAnsi="Times New Roman" w:cs="Times New Roman"/>
        </w:rPr>
        <w:t>2</w:t>
      </w:r>
      <w:r w:rsidRPr="003006F4">
        <w:rPr>
          <w:rFonts w:ascii="Times New Roman" w:eastAsia="宋体" w:hAnsi="Times New Roman" w:cs="Times New Roman"/>
        </w:rPr>
        <w:t>．</w:t>
      </w:r>
      <w:proofErr w:type="gramStart"/>
      <w:r w:rsidR="003006F4" w:rsidRPr="003006F4">
        <w:rPr>
          <w:rFonts w:ascii="Times New Roman" w:eastAsia="宋体" w:hAnsi="Times New Roman" w:cs="Times New Roman"/>
        </w:rPr>
        <w:t>马德柱主编</w:t>
      </w:r>
      <w:proofErr w:type="gramEnd"/>
      <w:r w:rsidR="003006F4" w:rsidRPr="003006F4">
        <w:rPr>
          <w:rFonts w:ascii="Times New Roman" w:eastAsia="宋体" w:hAnsi="Times New Roman" w:cs="Times New Roman"/>
        </w:rPr>
        <w:t>，《聚合物结构与性能》（结构篇），</w:t>
      </w:r>
      <w:r w:rsidR="003006F4" w:rsidRPr="003006F4">
        <w:rPr>
          <w:rFonts w:ascii="Times New Roman" w:eastAsia="宋体" w:hAnsi="Times New Roman" w:cs="Times New Roman"/>
        </w:rPr>
        <w:t xml:space="preserve">[M]. </w:t>
      </w:r>
      <w:r w:rsidR="003006F4" w:rsidRPr="003006F4">
        <w:rPr>
          <w:rFonts w:ascii="Times New Roman" w:eastAsia="宋体" w:hAnsi="Times New Roman" w:cs="Times New Roman"/>
        </w:rPr>
        <w:t>北京：科学出版社，</w:t>
      </w:r>
      <w:r w:rsidR="003006F4" w:rsidRPr="003006F4">
        <w:rPr>
          <w:rFonts w:ascii="Times New Roman" w:eastAsia="宋体" w:hAnsi="Times New Roman" w:cs="Times New Roman"/>
        </w:rPr>
        <w:t>2012.</w:t>
      </w:r>
    </w:p>
    <w:p w:rsidR="00B109AF" w:rsidRDefault="003006F4" w:rsidP="00B109AF">
      <w:pPr>
        <w:widowControl/>
        <w:spacing w:beforeLines="50" w:before="156" w:afterLines="50" w:after="156"/>
        <w:jc w:val="left"/>
        <w:rPr>
          <w:rFonts w:ascii="Times New Roman" w:eastAsia="宋体" w:hAnsi="Times New Roman" w:cs="Times New Roman"/>
        </w:rPr>
      </w:pPr>
      <w:r w:rsidRPr="003006F4">
        <w:rPr>
          <w:rFonts w:ascii="Times New Roman" w:eastAsia="宋体" w:hAnsi="Times New Roman" w:cs="Times New Roman"/>
        </w:rPr>
        <w:t xml:space="preserve">3. </w:t>
      </w:r>
      <w:r w:rsidRPr="003006F4">
        <w:rPr>
          <w:rFonts w:ascii="Times New Roman" w:eastAsia="宋体" w:hAnsi="Times New Roman" w:cs="Times New Roman"/>
        </w:rPr>
        <w:t>潘才元主编，主编，《高分子化学》，</w:t>
      </w:r>
      <w:r w:rsidRPr="003006F4">
        <w:rPr>
          <w:rFonts w:ascii="Times New Roman" w:eastAsia="宋体" w:hAnsi="Times New Roman" w:cs="Times New Roman"/>
        </w:rPr>
        <w:t xml:space="preserve">[M]. </w:t>
      </w:r>
      <w:r w:rsidRPr="003006F4">
        <w:rPr>
          <w:rFonts w:ascii="Times New Roman" w:eastAsia="宋体" w:hAnsi="Times New Roman" w:cs="Times New Roman"/>
        </w:rPr>
        <w:t>中国科技大学出版社，</w:t>
      </w:r>
      <w:r w:rsidRPr="003006F4">
        <w:rPr>
          <w:rFonts w:ascii="Times New Roman" w:eastAsia="宋体" w:hAnsi="Times New Roman" w:cs="Times New Roman"/>
        </w:rPr>
        <w:t>2012.</w:t>
      </w:r>
    </w:p>
    <w:p w:rsidR="00E76E34" w:rsidRPr="00B109AF" w:rsidRDefault="00E76E34" w:rsidP="00B109AF">
      <w:pPr>
        <w:widowControl/>
        <w:spacing w:beforeLines="50" w:before="156" w:afterLines="50" w:after="156"/>
        <w:jc w:val="left"/>
        <w:rPr>
          <w:rFonts w:ascii="Times New Roman" w:eastAsia="宋体" w:hAnsi="Times New Roman" w:cs="Times New Roman"/>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rsidR="00C50967" w:rsidRPr="00137DF3" w:rsidRDefault="00D417A1" w:rsidP="00C50967">
      <w:pPr>
        <w:widowControl/>
        <w:spacing w:beforeLines="50" w:before="156" w:afterLines="50" w:after="156"/>
        <w:jc w:val="left"/>
        <w:rPr>
          <w:rFonts w:ascii="Times New Roman" w:eastAsia="宋体" w:hAnsi="Times New Roman" w:cs="Times New Roman"/>
        </w:rPr>
      </w:pPr>
      <w:r w:rsidRPr="00137DF3">
        <w:rPr>
          <w:rFonts w:ascii="Times New Roman" w:eastAsia="宋体" w:hAnsi="Times New Roman" w:cs="Times New Roman"/>
        </w:rPr>
        <w:t>1</w:t>
      </w:r>
      <w:r w:rsidRPr="00137DF3">
        <w:rPr>
          <w:rFonts w:ascii="Times New Roman" w:eastAsia="宋体" w:hAnsi="Times New Roman" w:cs="Times New Roman"/>
        </w:rPr>
        <w:t>．</w:t>
      </w:r>
      <w:r w:rsidR="00C50967" w:rsidRPr="00137DF3">
        <w:rPr>
          <w:rFonts w:ascii="Times New Roman" w:eastAsia="宋体" w:hAnsi="Times New Roman" w:cs="Times New Roman"/>
        </w:rPr>
        <w:t>讲授法：通过讲授本课程的基本概念与基本原理，帮助学生了解并掌握高分子化学和高分子物理的基本知识、基本概念，为今后从事相关科研、开发或生产技术工作奠定基础。</w:t>
      </w:r>
    </w:p>
    <w:p w:rsidR="00C50967" w:rsidRPr="00137DF3" w:rsidRDefault="00137DF3" w:rsidP="00C50967">
      <w:pPr>
        <w:widowControl/>
        <w:spacing w:beforeLines="50" w:before="156" w:afterLines="50" w:after="156"/>
        <w:jc w:val="left"/>
        <w:rPr>
          <w:rFonts w:ascii="Times New Roman" w:eastAsia="宋体" w:hAnsi="Times New Roman" w:cs="Times New Roman"/>
        </w:rPr>
      </w:pPr>
      <w:r w:rsidRPr="00137DF3">
        <w:rPr>
          <w:rFonts w:ascii="Times New Roman" w:eastAsia="宋体" w:hAnsi="Times New Roman" w:cs="Times New Roman"/>
        </w:rPr>
        <w:t>2</w:t>
      </w:r>
      <w:r w:rsidR="00C50967" w:rsidRPr="00137DF3">
        <w:rPr>
          <w:rFonts w:ascii="Times New Roman" w:eastAsia="宋体" w:hAnsi="Times New Roman" w:cs="Times New Roman"/>
        </w:rPr>
        <w:t>.</w:t>
      </w:r>
      <w:r w:rsidR="00C50967" w:rsidRPr="00137DF3">
        <w:rPr>
          <w:rFonts w:ascii="Times New Roman" w:eastAsia="宋体" w:hAnsi="Times New Roman" w:cs="Times New Roman"/>
        </w:rPr>
        <w:t>演示法：通过课堂展示</w:t>
      </w:r>
      <w:r w:rsidR="00C50967" w:rsidRPr="00137DF3">
        <w:rPr>
          <w:rFonts w:ascii="Times New Roman" w:eastAsia="宋体" w:hAnsi="Times New Roman" w:cs="Times New Roman"/>
        </w:rPr>
        <w:t>“</w:t>
      </w:r>
      <w:r w:rsidR="006A3C3D" w:rsidRPr="00137DF3">
        <w:rPr>
          <w:rFonts w:ascii="Times New Roman" w:eastAsia="宋体" w:hAnsi="Times New Roman" w:cs="Times New Roman"/>
        </w:rPr>
        <w:t>高分子化学前沿合成方法</w:t>
      </w:r>
      <w:r w:rsidR="00C50967" w:rsidRPr="00137DF3">
        <w:rPr>
          <w:rFonts w:ascii="Times New Roman" w:eastAsia="宋体" w:hAnsi="Times New Roman" w:cs="Times New Roman"/>
        </w:rPr>
        <w:t>”</w:t>
      </w:r>
      <w:r w:rsidR="006A3C3D" w:rsidRPr="00137DF3">
        <w:rPr>
          <w:rFonts w:ascii="Times New Roman" w:eastAsia="宋体" w:hAnsi="Times New Roman" w:cs="Times New Roman"/>
        </w:rPr>
        <w:t>，激发学生学习兴趣并了解学科最新的发展状况</w:t>
      </w:r>
      <w:r w:rsidR="00C50967" w:rsidRPr="00137DF3">
        <w:rPr>
          <w:rFonts w:ascii="Times New Roman" w:eastAsia="宋体" w:hAnsi="Times New Roman" w:cs="Times New Roman"/>
        </w:rPr>
        <w:t>。</w:t>
      </w:r>
    </w:p>
    <w:p w:rsidR="00137DF3" w:rsidRDefault="00D417A1" w:rsidP="00137DF3">
      <w:pPr>
        <w:widowControl/>
        <w:spacing w:beforeLines="50" w:before="156" w:afterLines="50" w:after="156"/>
        <w:jc w:val="left"/>
        <w:rPr>
          <w:rFonts w:ascii="宋体" w:eastAsia="宋体" w:hAnsi="宋体"/>
        </w:rPr>
      </w:pPr>
      <w:r w:rsidRPr="00F56396">
        <w:rPr>
          <w:rFonts w:ascii="黑体" w:eastAsia="黑体" w:hAnsi="黑体" w:hint="eastAsia"/>
          <w:b/>
          <w:sz w:val="28"/>
          <w:szCs w:val="28"/>
        </w:rPr>
        <w:t>八、考核方式及评定方法</w:t>
      </w:r>
    </w:p>
    <w:p w:rsidR="00D417A1" w:rsidRPr="00137DF3" w:rsidRDefault="00DD7B5F" w:rsidP="00137DF3">
      <w:pPr>
        <w:widowControl/>
        <w:spacing w:beforeLines="50" w:before="156" w:afterLines="50" w:after="156"/>
        <w:jc w:val="left"/>
        <w:rPr>
          <w:rFonts w:ascii="宋体" w:eastAsia="宋体" w:hAnsi="宋体"/>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C54636">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rsidTr="00C54636">
        <w:trPr>
          <w:trHeight w:val="567"/>
          <w:jc w:val="center"/>
        </w:trPr>
        <w:tc>
          <w:tcPr>
            <w:tcW w:w="2847" w:type="dxa"/>
            <w:vAlign w:val="center"/>
          </w:tcPr>
          <w:p w:rsidR="00D417A1" w:rsidRPr="00567CF0" w:rsidRDefault="00285327" w:rsidP="00DD7B5F">
            <w:pPr>
              <w:pStyle w:val="a3"/>
              <w:spacing w:beforeLines="50" w:before="156" w:afterLines="50" w:after="156"/>
              <w:jc w:val="center"/>
              <w:rPr>
                <w:rFonts w:ascii="Times New Roman" w:hAnsi="Times New Roman"/>
              </w:rPr>
            </w:pPr>
            <w:r w:rsidRPr="00567CF0">
              <w:rPr>
                <w:rFonts w:ascii="Times New Roman" w:hAnsi="Times New Roman"/>
              </w:rPr>
              <w:t>课程目标</w:t>
            </w:r>
            <w:r w:rsidRPr="00567CF0">
              <w:rPr>
                <w:rFonts w:ascii="Times New Roman" w:hAnsi="Times New Roman"/>
              </w:rPr>
              <w:t>1</w:t>
            </w:r>
          </w:p>
        </w:tc>
        <w:tc>
          <w:tcPr>
            <w:tcW w:w="2849" w:type="dxa"/>
            <w:vAlign w:val="center"/>
          </w:tcPr>
          <w:p w:rsidR="00D417A1" w:rsidRPr="001C444B" w:rsidRDefault="001C444B" w:rsidP="001C444B">
            <w:pPr>
              <w:pStyle w:val="a3"/>
              <w:spacing w:beforeLines="50" w:before="156" w:afterLines="50" w:after="156"/>
              <w:jc w:val="center"/>
              <w:rPr>
                <w:rFonts w:hAnsi="宋体"/>
              </w:rPr>
            </w:pPr>
            <w:r w:rsidRPr="001C444B">
              <w:rPr>
                <w:rFonts w:hAnsi="宋体" w:hint="eastAsia"/>
              </w:rPr>
              <w:t>高聚物的合成、高分子的结构与性能</w:t>
            </w:r>
          </w:p>
        </w:tc>
        <w:tc>
          <w:tcPr>
            <w:tcW w:w="2849" w:type="dxa"/>
            <w:vAlign w:val="center"/>
          </w:tcPr>
          <w:p w:rsidR="00D417A1" w:rsidRPr="00004F37" w:rsidRDefault="00004F37" w:rsidP="00DD7B5F">
            <w:pPr>
              <w:pStyle w:val="a3"/>
              <w:spacing w:beforeLines="50" w:before="156" w:afterLines="50" w:after="156"/>
              <w:jc w:val="center"/>
              <w:rPr>
                <w:rFonts w:hAnsi="宋体"/>
              </w:rPr>
            </w:pPr>
            <w:r w:rsidRPr="00004F37">
              <w:rPr>
                <w:rFonts w:hAnsi="宋体" w:hint="eastAsia"/>
              </w:rPr>
              <w:t>考试，综合评定</w:t>
            </w:r>
          </w:p>
        </w:tc>
      </w:tr>
      <w:tr w:rsidR="00D417A1" w:rsidTr="00C54636">
        <w:trPr>
          <w:trHeight w:val="567"/>
          <w:jc w:val="center"/>
        </w:trPr>
        <w:tc>
          <w:tcPr>
            <w:tcW w:w="2847" w:type="dxa"/>
            <w:vAlign w:val="center"/>
          </w:tcPr>
          <w:p w:rsidR="00D417A1" w:rsidRPr="00567CF0" w:rsidRDefault="00285327" w:rsidP="00DD7B5F">
            <w:pPr>
              <w:pStyle w:val="a3"/>
              <w:spacing w:beforeLines="50" w:before="156" w:afterLines="50" w:after="156"/>
              <w:jc w:val="center"/>
              <w:rPr>
                <w:rFonts w:ascii="Times New Roman" w:hAnsi="Times New Roman"/>
              </w:rPr>
            </w:pPr>
            <w:r w:rsidRPr="00567CF0">
              <w:rPr>
                <w:rFonts w:ascii="Times New Roman" w:hAnsi="Times New Roman"/>
              </w:rPr>
              <w:lastRenderedPageBreak/>
              <w:t>课程目标</w:t>
            </w:r>
            <w:r w:rsidRPr="00567CF0">
              <w:rPr>
                <w:rFonts w:ascii="Times New Roman" w:hAnsi="Times New Roman"/>
              </w:rPr>
              <w:t>2</w:t>
            </w:r>
          </w:p>
        </w:tc>
        <w:tc>
          <w:tcPr>
            <w:tcW w:w="2849" w:type="dxa"/>
            <w:vAlign w:val="center"/>
          </w:tcPr>
          <w:p w:rsidR="00D417A1" w:rsidRPr="001C444B" w:rsidRDefault="001C444B" w:rsidP="00DD7B5F">
            <w:pPr>
              <w:pStyle w:val="a3"/>
              <w:spacing w:beforeLines="50" w:before="156" w:afterLines="50" w:after="156"/>
              <w:jc w:val="center"/>
              <w:rPr>
                <w:rFonts w:hAnsi="宋体"/>
              </w:rPr>
            </w:pPr>
            <w:r w:rsidRPr="001C444B">
              <w:rPr>
                <w:rFonts w:hAnsi="宋体" w:hint="eastAsia"/>
              </w:rPr>
              <w:t>高分子的结构与性能</w:t>
            </w:r>
          </w:p>
        </w:tc>
        <w:tc>
          <w:tcPr>
            <w:tcW w:w="2849" w:type="dxa"/>
            <w:vAlign w:val="center"/>
          </w:tcPr>
          <w:p w:rsidR="00D417A1" w:rsidRPr="00004F37" w:rsidRDefault="00004F37" w:rsidP="00DD7B5F">
            <w:pPr>
              <w:pStyle w:val="a3"/>
              <w:spacing w:beforeLines="50" w:before="156" w:afterLines="50" w:after="156"/>
              <w:jc w:val="center"/>
              <w:rPr>
                <w:rFonts w:hAnsi="宋体"/>
              </w:rPr>
            </w:pPr>
            <w:r w:rsidRPr="00004F37">
              <w:rPr>
                <w:rFonts w:hAnsi="宋体" w:hint="eastAsia"/>
              </w:rPr>
              <w:t>考试，综合评定</w:t>
            </w:r>
          </w:p>
        </w:tc>
      </w:tr>
      <w:tr w:rsidR="00D417A1" w:rsidTr="00C54636">
        <w:trPr>
          <w:trHeight w:val="567"/>
          <w:jc w:val="center"/>
        </w:trPr>
        <w:tc>
          <w:tcPr>
            <w:tcW w:w="2847" w:type="dxa"/>
            <w:vAlign w:val="center"/>
          </w:tcPr>
          <w:p w:rsidR="00D417A1" w:rsidRPr="00567CF0" w:rsidRDefault="00285327" w:rsidP="00DD7B5F">
            <w:pPr>
              <w:pStyle w:val="a3"/>
              <w:spacing w:beforeLines="50" w:before="156" w:afterLines="50" w:after="156"/>
              <w:jc w:val="center"/>
              <w:rPr>
                <w:rFonts w:ascii="Times New Roman" w:hAnsi="Times New Roman"/>
              </w:rPr>
            </w:pPr>
            <w:r w:rsidRPr="00567CF0">
              <w:rPr>
                <w:rFonts w:ascii="Times New Roman" w:hAnsi="Times New Roman"/>
              </w:rPr>
              <w:t>课程目标</w:t>
            </w:r>
            <w:r w:rsidRPr="00567CF0">
              <w:rPr>
                <w:rFonts w:ascii="Times New Roman" w:hAnsi="Times New Roman"/>
              </w:rPr>
              <w:t>3</w:t>
            </w:r>
          </w:p>
        </w:tc>
        <w:tc>
          <w:tcPr>
            <w:tcW w:w="2849" w:type="dxa"/>
            <w:vAlign w:val="center"/>
          </w:tcPr>
          <w:p w:rsidR="00D417A1" w:rsidRDefault="001C444B" w:rsidP="00DD7B5F">
            <w:pPr>
              <w:pStyle w:val="a3"/>
              <w:spacing w:beforeLines="50" w:before="156" w:afterLines="50" w:after="156"/>
              <w:jc w:val="center"/>
              <w:rPr>
                <w:rFonts w:hAnsi="宋体"/>
                <w:b/>
              </w:rPr>
            </w:pPr>
            <w:r w:rsidRPr="001C444B">
              <w:rPr>
                <w:rFonts w:hAnsi="宋体" w:hint="eastAsia"/>
              </w:rPr>
              <w:t>高聚物的合成、高分子的结构与性能</w:t>
            </w:r>
          </w:p>
        </w:tc>
        <w:tc>
          <w:tcPr>
            <w:tcW w:w="2849" w:type="dxa"/>
            <w:vAlign w:val="center"/>
          </w:tcPr>
          <w:p w:rsidR="00D417A1" w:rsidRPr="00004F37" w:rsidRDefault="00004F37" w:rsidP="00DD7B5F">
            <w:pPr>
              <w:pStyle w:val="a3"/>
              <w:spacing w:beforeLines="50" w:before="156" w:afterLines="50" w:after="156"/>
              <w:jc w:val="center"/>
              <w:rPr>
                <w:rFonts w:hAnsi="宋体"/>
              </w:rPr>
            </w:pPr>
            <w:r w:rsidRPr="00004F37">
              <w:rPr>
                <w:rFonts w:hAnsi="宋体" w:hint="eastAsia"/>
              </w:rPr>
              <w:t>考试，综合评定</w:t>
            </w:r>
          </w:p>
        </w:tc>
      </w:tr>
      <w:tr w:rsidR="00D417A1" w:rsidTr="00C54636">
        <w:trPr>
          <w:trHeight w:val="567"/>
          <w:jc w:val="center"/>
        </w:trPr>
        <w:tc>
          <w:tcPr>
            <w:tcW w:w="2847" w:type="dxa"/>
            <w:vAlign w:val="center"/>
          </w:tcPr>
          <w:p w:rsidR="00D417A1" w:rsidRPr="00567CF0" w:rsidRDefault="00004F37" w:rsidP="00004F37">
            <w:pPr>
              <w:pStyle w:val="a3"/>
              <w:spacing w:beforeLines="50" w:before="156" w:afterLines="50" w:after="156"/>
              <w:jc w:val="center"/>
              <w:rPr>
                <w:rFonts w:ascii="Times New Roman" w:hAnsi="Times New Roman"/>
              </w:rPr>
            </w:pPr>
            <w:r w:rsidRPr="00567CF0">
              <w:rPr>
                <w:rFonts w:ascii="Times New Roman" w:hAnsi="Times New Roman"/>
              </w:rPr>
              <w:t>课程目标</w:t>
            </w:r>
            <w:r w:rsidRPr="00567CF0">
              <w:rPr>
                <w:rFonts w:ascii="Times New Roman" w:hAnsi="Times New Roman"/>
              </w:rPr>
              <w:t>4</w:t>
            </w:r>
          </w:p>
        </w:tc>
        <w:tc>
          <w:tcPr>
            <w:tcW w:w="2849" w:type="dxa"/>
            <w:vAlign w:val="center"/>
          </w:tcPr>
          <w:p w:rsidR="00D417A1" w:rsidRDefault="001C444B" w:rsidP="00DD7B5F">
            <w:pPr>
              <w:pStyle w:val="a3"/>
              <w:spacing w:beforeLines="50" w:before="156" w:afterLines="50" w:after="156"/>
              <w:jc w:val="center"/>
              <w:rPr>
                <w:rFonts w:hAnsi="宋体"/>
                <w:b/>
              </w:rPr>
            </w:pPr>
            <w:r w:rsidRPr="001C444B">
              <w:rPr>
                <w:rFonts w:hAnsi="宋体" w:hint="eastAsia"/>
              </w:rPr>
              <w:t>高聚物的合成、高分子的结构与性能</w:t>
            </w:r>
          </w:p>
        </w:tc>
        <w:tc>
          <w:tcPr>
            <w:tcW w:w="2849" w:type="dxa"/>
            <w:vAlign w:val="center"/>
          </w:tcPr>
          <w:p w:rsidR="00D417A1" w:rsidRPr="00004F37" w:rsidRDefault="00004F37" w:rsidP="00DD7B5F">
            <w:pPr>
              <w:pStyle w:val="a3"/>
              <w:spacing w:beforeLines="50" w:before="156" w:afterLines="50" w:after="156"/>
              <w:jc w:val="center"/>
              <w:rPr>
                <w:rFonts w:hAnsi="宋体"/>
              </w:rPr>
            </w:pPr>
            <w:r w:rsidRPr="00004F37">
              <w:rPr>
                <w:rFonts w:hAnsi="宋体" w:hint="eastAsia"/>
              </w:rPr>
              <w:t>考试，综合评定</w:t>
            </w:r>
          </w:p>
        </w:tc>
      </w:tr>
      <w:tr w:rsidR="00004F37" w:rsidTr="00C54636">
        <w:trPr>
          <w:trHeight w:val="567"/>
          <w:jc w:val="center"/>
        </w:trPr>
        <w:tc>
          <w:tcPr>
            <w:tcW w:w="2847" w:type="dxa"/>
            <w:vAlign w:val="center"/>
          </w:tcPr>
          <w:p w:rsidR="00004F37" w:rsidRPr="00567CF0" w:rsidRDefault="00004F37" w:rsidP="00004F37">
            <w:pPr>
              <w:pStyle w:val="a3"/>
              <w:spacing w:beforeLines="50" w:before="156" w:afterLines="50" w:after="156"/>
              <w:jc w:val="center"/>
              <w:rPr>
                <w:rFonts w:ascii="Times New Roman" w:hAnsi="Times New Roman"/>
              </w:rPr>
            </w:pPr>
            <w:r w:rsidRPr="00567CF0">
              <w:rPr>
                <w:rFonts w:ascii="Times New Roman" w:hAnsi="Times New Roman"/>
              </w:rPr>
              <w:t>课程目标</w:t>
            </w:r>
            <w:r w:rsidRPr="00567CF0">
              <w:rPr>
                <w:rFonts w:ascii="Times New Roman" w:hAnsi="Times New Roman"/>
              </w:rPr>
              <w:t>5</w:t>
            </w:r>
          </w:p>
        </w:tc>
        <w:tc>
          <w:tcPr>
            <w:tcW w:w="2849" w:type="dxa"/>
            <w:vAlign w:val="center"/>
          </w:tcPr>
          <w:p w:rsidR="00004F37" w:rsidRPr="003321C6" w:rsidRDefault="003321C6" w:rsidP="00DD7B5F">
            <w:pPr>
              <w:pStyle w:val="a3"/>
              <w:spacing w:beforeLines="50" w:before="156" w:afterLines="50" w:after="156"/>
              <w:jc w:val="center"/>
              <w:rPr>
                <w:rFonts w:hAnsi="宋体"/>
              </w:rPr>
            </w:pPr>
            <w:r w:rsidRPr="003321C6">
              <w:rPr>
                <w:rFonts w:hAnsi="宋体" w:hint="eastAsia"/>
              </w:rPr>
              <w:t>高聚物合成</w:t>
            </w:r>
            <w:r>
              <w:rPr>
                <w:rFonts w:hAnsi="宋体" w:hint="eastAsia"/>
              </w:rPr>
              <w:t>方法及原理</w:t>
            </w:r>
          </w:p>
        </w:tc>
        <w:tc>
          <w:tcPr>
            <w:tcW w:w="2849" w:type="dxa"/>
            <w:vAlign w:val="center"/>
          </w:tcPr>
          <w:p w:rsidR="00004F37" w:rsidRPr="00004F37" w:rsidRDefault="00004F37" w:rsidP="00DD7B5F">
            <w:pPr>
              <w:pStyle w:val="a3"/>
              <w:spacing w:beforeLines="50" w:before="156" w:afterLines="50" w:after="156"/>
              <w:jc w:val="center"/>
              <w:rPr>
                <w:rFonts w:hAnsi="宋体"/>
              </w:rPr>
            </w:pPr>
            <w:r w:rsidRPr="00004F37">
              <w:rPr>
                <w:rFonts w:hAnsi="宋体" w:hint="eastAsia"/>
              </w:rPr>
              <w:t>考试，综合评定</w:t>
            </w:r>
          </w:p>
        </w:tc>
      </w:tr>
      <w:tr w:rsidR="00004F37" w:rsidTr="00C54636">
        <w:trPr>
          <w:trHeight w:val="567"/>
          <w:jc w:val="center"/>
        </w:trPr>
        <w:tc>
          <w:tcPr>
            <w:tcW w:w="2847" w:type="dxa"/>
            <w:vAlign w:val="center"/>
          </w:tcPr>
          <w:p w:rsidR="00004F37" w:rsidRPr="00567CF0" w:rsidRDefault="00004F37" w:rsidP="00004F37">
            <w:pPr>
              <w:pStyle w:val="a3"/>
              <w:spacing w:beforeLines="50" w:before="156" w:afterLines="50" w:after="156"/>
              <w:jc w:val="center"/>
              <w:rPr>
                <w:rFonts w:ascii="Times New Roman" w:hAnsi="Times New Roman"/>
              </w:rPr>
            </w:pPr>
            <w:r w:rsidRPr="00567CF0">
              <w:rPr>
                <w:rFonts w:ascii="Times New Roman" w:hAnsi="Times New Roman"/>
              </w:rPr>
              <w:t>课程目标</w:t>
            </w:r>
            <w:r w:rsidRPr="00567CF0">
              <w:rPr>
                <w:rFonts w:ascii="Times New Roman" w:hAnsi="Times New Roman"/>
              </w:rPr>
              <w:t>6</w:t>
            </w:r>
          </w:p>
        </w:tc>
        <w:tc>
          <w:tcPr>
            <w:tcW w:w="2849" w:type="dxa"/>
            <w:vAlign w:val="center"/>
          </w:tcPr>
          <w:p w:rsidR="00004F37" w:rsidRPr="003321C6" w:rsidRDefault="00DF262D" w:rsidP="00DD7B5F">
            <w:pPr>
              <w:pStyle w:val="a3"/>
              <w:spacing w:beforeLines="50" w:before="156" w:afterLines="50" w:after="156"/>
              <w:jc w:val="center"/>
              <w:rPr>
                <w:rFonts w:hAnsi="宋体"/>
              </w:rPr>
            </w:pPr>
            <w:r>
              <w:rPr>
                <w:rFonts w:hAnsi="宋体"/>
              </w:rPr>
              <w:t>高分子科学</w:t>
            </w:r>
            <w:r w:rsidR="003321C6" w:rsidRPr="003321C6">
              <w:rPr>
                <w:rFonts w:hAnsi="宋体"/>
              </w:rPr>
              <w:t>发展</w:t>
            </w:r>
            <w:r w:rsidR="003321C6">
              <w:rPr>
                <w:rFonts w:hAnsi="宋体"/>
              </w:rPr>
              <w:t>简</w:t>
            </w:r>
            <w:r w:rsidR="003321C6" w:rsidRPr="003321C6">
              <w:rPr>
                <w:rFonts w:hAnsi="宋体"/>
              </w:rPr>
              <w:t>史</w:t>
            </w:r>
          </w:p>
        </w:tc>
        <w:tc>
          <w:tcPr>
            <w:tcW w:w="2849" w:type="dxa"/>
            <w:vAlign w:val="center"/>
          </w:tcPr>
          <w:p w:rsidR="00004F37" w:rsidRPr="00004F37" w:rsidRDefault="003321C6" w:rsidP="00DD7B5F">
            <w:pPr>
              <w:pStyle w:val="a3"/>
              <w:spacing w:beforeLines="50" w:before="156" w:afterLines="50" w:after="156"/>
              <w:jc w:val="center"/>
              <w:rPr>
                <w:rFonts w:hAnsi="宋体"/>
              </w:rPr>
            </w:pPr>
            <w:r w:rsidRPr="003321C6">
              <w:rPr>
                <w:rFonts w:hAnsi="宋体" w:hint="eastAsia"/>
              </w:rPr>
              <w:t>课堂提问、测验</w:t>
            </w:r>
          </w:p>
        </w:tc>
      </w:tr>
    </w:tbl>
    <w:p w:rsidR="00DD7B5F" w:rsidRDefault="00DD7B5F" w:rsidP="00C943CB">
      <w:pPr>
        <w:widowControl/>
        <w:spacing w:beforeLines="50" w:before="156" w:afterLines="50" w:after="156"/>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Pr="00DD7B5F" w:rsidRDefault="00DD7B5F" w:rsidP="00C943CB">
      <w:pPr>
        <w:widowControl/>
        <w:spacing w:beforeLines="50" w:before="156" w:afterLines="50" w:after="156"/>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4E0ABB" w:rsidRDefault="00567CF0" w:rsidP="000044B4">
      <w:pPr>
        <w:widowControl/>
        <w:spacing w:beforeLines="50" w:before="156" w:afterLines="50" w:after="156"/>
        <w:jc w:val="left"/>
        <w:rPr>
          <w:rFonts w:ascii="Times New Roman" w:eastAsia="宋体" w:hAnsi="Times New Roman" w:cs="Times New Roman"/>
        </w:rPr>
      </w:pPr>
      <w:r w:rsidRPr="000044B4">
        <w:rPr>
          <w:rFonts w:ascii="Times New Roman" w:eastAsia="宋体" w:hAnsi="Times New Roman" w:cs="Times New Roman"/>
        </w:rPr>
        <w:t>平时成绩：</w:t>
      </w:r>
      <w:r w:rsidR="000044B4">
        <w:rPr>
          <w:rFonts w:ascii="Times New Roman" w:eastAsia="宋体" w:hAnsi="Times New Roman" w:cs="Times New Roman" w:hint="eastAsia"/>
        </w:rPr>
        <w:t>3</w:t>
      </w:r>
      <w:r w:rsidRPr="000044B4">
        <w:rPr>
          <w:rFonts w:ascii="Times New Roman" w:eastAsia="宋体" w:hAnsi="Times New Roman" w:cs="Times New Roman"/>
        </w:rPr>
        <w:t>0%</w:t>
      </w:r>
      <w:r w:rsidR="000044B4">
        <w:rPr>
          <w:rFonts w:ascii="Times New Roman" w:eastAsia="宋体" w:hAnsi="Times New Roman" w:cs="Times New Roman"/>
        </w:rPr>
        <w:t>（考勤</w:t>
      </w:r>
      <w:r w:rsidR="000044B4">
        <w:rPr>
          <w:rFonts w:ascii="Times New Roman" w:eastAsia="宋体" w:hAnsi="Times New Roman" w:cs="Times New Roman" w:hint="eastAsia"/>
        </w:rPr>
        <w:t>、</w:t>
      </w:r>
      <w:r w:rsidR="000044B4">
        <w:rPr>
          <w:rFonts w:ascii="Times New Roman" w:eastAsia="宋体" w:hAnsi="Times New Roman" w:cs="Times New Roman"/>
        </w:rPr>
        <w:t>提问、</w:t>
      </w:r>
      <w:r w:rsidR="000044B4" w:rsidRPr="000044B4">
        <w:rPr>
          <w:rFonts w:ascii="Times New Roman" w:eastAsia="宋体" w:hAnsi="Times New Roman" w:cs="Times New Roman" w:hint="eastAsia"/>
        </w:rPr>
        <w:t>作业</w:t>
      </w:r>
      <w:r w:rsidRPr="000044B4">
        <w:rPr>
          <w:rFonts w:ascii="Times New Roman" w:eastAsia="宋体" w:hAnsi="Times New Roman" w:cs="Times New Roman"/>
        </w:rPr>
        <w:t>）</w:t>
      </w:r>
      <w:r w:rsidR="000044B4">
        <w:rPr>
          <w:rFonts w:ascii="Times New Roman" w:eastAsia="宋体" w:hAnsi="Times New Roman" w:cs="Times New Roman" w:hint="eastAsia"/>
        </w:rPr>
        <w:t>；</w:t>
      </w:r>
    </w:p>
    <w:p w:rsidR="004E0ABB" w:rsidRDefault="00567CF0" w:rsidP="000044B4">
      <w:pPr>
        <w:widowControl/>
        <w:spacing w:beforeLines="50" w:before="156" w:afterLines="50" w:after="156"/>
        <w:jc w:val="left"/>
        <w:rPr>
          <w:rFonts w:ascii="Times New Roman" w:eastAsia="宋体" w:hAnsi="Times New Roman" w:cs="Times New Roman"/>
        </w:rPr>
      </w:pPr>
      <w:r w:rsidRPr="000044B4">
        <w:rPr>
          <w:rFonts w:ascii="Times New Roman" w:eastAsia="宋体" w:hAnsi="Times New Roman" w:cs="Times New Roman"/>
        </w:rPr>
        <w:t>期中考试：</w:t>
      </w:r>
      <w:r w:rsidRPr="000044B4">
        <w:rPr>
          <w:rFonts w:ascii="Times New Roman" w:eastAsia="宋体" w:hAnsi="Times New Roman" w:cs="Times New Roman"/>
        </w:rPr>
        <w:t>30%</w:t>
      </w:r>
      <w:r w:rsidRPr="000044B4">
        <w:rPr>
          <w:rFonts w:ascii="Times New Roman" w:eastAsia="宋体" w:hAnsi="Times New Roman" w:cs="Times New Roman"/>
        </w:rPr>
        <w:t>（</w:t>
      </w:r>
      <w:r w:rsidR="000044B4" w:rsidRPr="000044B4">
        <w:rPr>
          <w:rFonts w:ascii="Times New Roman" w:eastAsia="宋体" w:hAnsi="Times New Roman" w:cs="Times New Roman"/>
        </w:rPr>
        <w:t>闭卷</w:t>
      </w:r>
      <w:r w:rsidRPr="000044B4">
        <w:rPr>
          <w:rFonts w:ascii="Times New Roman" w:eastAsia="宋体" w:hAnsi="Times New Roman" w:cs="Times New Roman"/>
        </w:rPr>
        <w:t>）</w:t>
      </w:r>
      <w:r w:rsidR="000044B4">
        <w:rPr>
          <w:rFonts w:ascii="Times New Roman" w:eastAsia="宋体" w:hAnsi="Times New Roman" w:cs="Times New Roman" w:hint="eastAsia"/>
        </w:rPr>
        <w:t>；</w:t>
      </w:r>
    </w:p>
    <w:p w:rsidR="000044B4" w:rsidRPr="000044B4" w:rsidRDefault="00567CF0" w:rsidP="000044B4">
      <w:pPr>
        <w:widowControl/>
        <w:spacing w:beforeLines="50" w:before="156" w:afterLines="50" w:after="156"/>
        <w:jc w:val="left"/>
        <w:rPr>
          <w:rFonts w:ascii="Times New Roman" w:eastAsia="宋体" w:hAnsi="Times New Roman" w:cs="Times New Roman"/>
        </w:rPr>
      </w:pPr>
      <w:r w:rsidRPr="000044B4">
        <w:rPr>
          <w:rFonts w:ascii="Times New Roman" w:eastAsia="宋体" w:hAnsi="Times New Roman" w:cs="Times New Roman"/>
        </w:rPr>
        <w:t>期末考试：</w:t>
      </w:r>
      <w:r w:rsidR="000044B4">
        <w:rPr>
          <w:rFonts w:ascii="Times New Roman" w:eastAsia="宋体" w:hAnsi="Times New Roman" w:cs="Times New Roman" w:hint="eastAsia"/>
        </w:rPr>
        <w:t>4</w:t>
      </w:r>
      <w:r w:rsidRPr="000044B4">
        <w:rPr>
          <w:rFonts w:ascii="Times New Roman" w:eastAsia="宋体" w:hAnsi="Times New Roman" w:cs="Times New Roman"/>
        </w:rPr>
        <w:t>0%</w:t>
      </w:r>
      <w:r w:rsidRPr="000044B4">
        <w:rPr>
          <w:rFonts w:ascii="Times New Roman" w:eastAsia="宋体" w:hAnsi="Times New Roman" w:cs="Times New Roman"/>
        </w:rPr>
        <w:t>（闭卷）</w:t>
      </w:r>
    </w:p>
    <w:p w:rsidR="00B03909" w:rsidRDefault="00DD7B5F" w:rsidP="000044B4">
      <w:pPr>
        <w:widowControl/>
        <w:spacing w:beforeLines="50" w:before="156" w:afterLines="50" w:after="156"/>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比与达成度分析</w:t>
      </w:r>
      <w:r>
        <w:rPr>
          <w:rFonts w:ascii="宋体" w:eastAsia="宋体" w:hAnsi="宋体" w:hint="eastAsia"/>
          <w:b/>
        </w:rPr>
        <w:t xml:space="preserve"> </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850DFE" w:rsidRPr="002F4D99" w:rsidTr="00285327">
        <w:trPr>
          <w:trHeight w:val="620"/>
          <w:jc w:val="center"/>
        </w:trPr>
        <w:tc>
          <w:tcPr>
            <w:tcW w:w="2122" w:type="dxa"/>
            <w:shd w:val="clear" w:color="auto" w:fill="auto"/>
            <w:vAlign w:val="center"/>
          </w:tcPr>
          <w:p w:rsidR="00850DFE" w:rsidRPr="00850DFE" w:rsidRDefault="00850DFE" w:rsidP="00850DFE">
            <w:pPr>
              <w:spacing w:beforeLines="50" w:before="156" w:afterLines="50" w:after="156"/>
              <w:jc w:val="center"/>
              <w:rPr>
                <w:rFonts w:ascii="Times New Roman" w:eastAsia="宋体" w:hAnsi="Times New Roman" w:cs="Times New Roman"/>
                <w:kern w:val="0"/>
                <w:szCs w:val="21"/>
              </w:rPr>
            </w:pPr>
            <w:r w:rsidRPr="00850DFE">
              <w:rPr>
                <w:rFonts w:ascii="Times New Roman" w:eastAsia="宋体" w:hAnsi="Times New Roman" w:cs="Times New Roman"/>
                <w:kern w:val="0"/>
                <w:szCs w:val="21"/>
              </w:rPr>
              <w:t>课程目标</w:t>
            </w:r>
            <w:r w:rsidRPr="00850DFE">
              <w:rPr>
                <w:rFonts w:ascii="Times New Roman" w:eastAsia="宋体" w:hAnsi="Times New Roman" w:cs="Times New Roman"/>
                <w:kern w:val="0"/>
                <w:szCs w:val="21"/>
              </w:rPr>
              <w:t>1</w:t>
            </w:r>
          </w:p>
        </w:tc>
        <w:tc>
          <w:tcPr>
            <w:tcW w:w="858" w:type="dxa"/>
            <w:shd w:val="clear" w:color="auto" w:fill="auto"/>
            <w:vAlign w:val="center"/>
          </w:tcPr>
          <w:p w:rsidR="00850DFE" w:rsidRPr="00FF0975" w:rsidRDefault="00FF0975" w:rsidP="00DD7B5F">
            <w:pPr>
              <w:spacing w:beforeLines="50" w:before="156" w:afterLines="50" w:after="156"/>
              <w:jc w:val="center"/>
              <w:rPr>
                <w:rFonts w:ascii="Times New Roman" w:eastAsia="宋体" w:hAnsi="Times New Roman" w:cs="Times New Roman"/>
                <w:kern w:val="0"/>
                <w:szCs w:val="21"/>
              </w:rPr>
            </w:pPr>
            <w:r w:rsidRPr="00FF0975">
              <w:rPr>
                <w:rFonts w:ascii="Times New Roman" w:eastAsia="宋体" w:hAnsi="Times New Roman" w:cs="Times New Roman"/>
                <w:kern w:val="0"/>
                <w:szCs w:val="21"/>
              </w:rPr>
              <w:t>17%</w:t>
            </w:r>
          </w:p>
        </w:tc>
        <w:tc>
          <w:tcPr>
            <w:tcW w:w="1134" w:type="dxa"/>
            <w:shd w:val="clear" w:color="auto" w:fill="auto"/>
            <w:vAlign w:val="center"/>
          </w:tcPr>
          <w:p w:rsidR="00850DFE" w:rsidRPr="00322986" w:rsidRDefault="00FF0975" w:rsidP="00DD7B5F">
            <w:pPr>
              <w:spacing w:beforeLines="50" w:before="156" w:afterLines="50" w:after="156"/>
              <w:jc w:val="center"/>
              <w:rPr>
                <w:rFonts w:ascii="宋体" w:eastAsia="宋体" w:hAnsi="宋体"/>
                <w:kern w:val="0"/>
                <w:szCs w:val="21"/>
              </w:rPr>
            </w:pPr>
            <w:r w:rsidRPr="00FF0975">
              <w:rPr>
                <w:rFonts w:ascii="Times New Roman" w:eastAsia="宋体" w:hAnsi="Times New Roman" w:cs="Times New Roman"/>
                <w:kern w:val="0"/>
                <w:szCs w:val="21"/>
              </w:rPr>
              <w:t>17%</w:t>
            </w:r>
          </w:p>
        </w:tc>
        <w:tc>
          <w:tcPr>
            <w:tcW w:w="1134" w:type="dxa"/>
            <w:vAlign w:val="center"/>
          </w:tcPr>
          <w:p w:rsidR="00850DFE" w:rsidRPr="00322986" w:rsidRDefault="00FF0975" w:rsidP="00DD7B5F">
            <w:pPr>
              <w:spacing w:beforeLines="50" w:before="156" w:afterLines="50" w:after="156"/>
              <w:jc w:val="center"/>
              <w:rPr>
                <w:rFonts w:ascii="宋体" w:eastAsia="宋体" w:hAnsi="宋体"/>
                <w:kern w:val="0"/>
                <w:szCs w:val="21"/>
              </w:rPr>
            </w:pPr>
            <w:r w:rsidRPr="00FF0975">
              <w:rPr>
                <w:rFonts w:ascii="Times New Roman" w:eastAsia="宋体" w:hAnsi="Times New Roman" w:cs="Times New Roman"/>
                <w:kern w:val="0"/>
                <w:szCs w:val="21"/>
              </w:rPr>
              <w:t>17%</w:t>
            </w:r>
          </w:p>
        </w:tc>
        <w:tc>
          <w:tcPr>
            <w:tcW w:w="2627" w:type="dxa"/>
            <w:vMerge w:val="restart"/>
            <w:shd w:val="clear" w:color="auto" w:fill="auto"/>
            <w:vAlign w:val="center"/>
          </w:tcPr>
          <w:p w:rsidR="00850DFE" w:rsidRPr="00E917EF" w:rsidRDefault="00850DFE" w:rsidP="00717B3D">
            <w:pPr>
              <w:spacing w:beforeLines="50" w:before="156" w:afterLines="50" w:after="156"/>
              <w:rPr>
                <w:rFonts w:ascii="Times New Roman" w:eastAsia="宋体" w:hAnsi="Times New Roman" w:cs="Times New Roman"/>
                <w:kern w:val="0"/>
                <w:szCs w:val="21"/>
              </w:rPr>
            </w:pPr>
            <w:r w:rsidRPr="00E917EF">
              <w:rPr>
                <w:rFonts w:ascii="Times New Roman" w:eastAsia="宋体" w:hAnsi="Times New Roman" w:cs="Times New Roman"/>
                <w:kern w:val="0"/>
                <w:szCs w:val="21"/>
              </w:rPr>
              <w:t>分目标达成度</w:t>
            </w:r>
            <w:r w:rsidRPr="00E917EF">
              <w:rPr>
                <w:rFonts w:ascii="Times New Roman" w:eastAsia="宋体" w:hAnsi="Times New Roman" w:cs="Times New Roman"/>
                <w:kern w:val="0"/>
                <w:szCs w:val="21"/>
              </w:rPr>
              <w:t>={0.</w:t>
            </w:r>
            <w:r w:rsidR="00717B3D" w:rsidRPr="00E917EF">
              <w:rPr>
                <w:rFonts w:ascii="Times New Roman" w:eastAsia="宋体" w:hAnsi="Times New Roman" w:cs="Times New Roman"/>
                <w:kern w:val="0"/>
                <w:szCs w:val="21"/>
              </w:rPr>
              <w:t>3</w:t>
            </w:r>
            <w:r w:rsidRPr="00E917EF">
              <w:rPr>
                <w:rFonts w:ascii="Times New Roman" w:eastAsia="宋体" w:hAnsi="Times New Roman" w:cs="Times New Roman"/>
                <w:kern w:val="0"/>
                <w:szCs w:val="21"/>
              </w:rPr>
              <w:t>ｘ平时分目标成绩</w:t>
            </w:r>
            <w:r w:rsidR="00E917EF">
              <w:rPr>
                <w:rFonts w:ascii="Times New Roman" w:eastAsia="宋体" w:hAnsi="Times New Roman" w:cs="Times New Roman" w:hint="eastAsia"/>
                <w:kern w:val="0"/>
                <w:szCs w:val="21"/>
              </w:rPr>
              <w:t xml:space="preserve"> </w:t>
            </w:r>
            <w:r w:rsidRPr="00E917EF">
              <w:rPr>
                <w:rFonts w:ascii="Times New Roman" w:eastAsia="宋体" w:hAnsi="Times New Roman" w:cs="Times New Roman"/>
                <w:kern w:val="0"/>
                <w:szCs w:val="21"/>
              </w:rPr>
              <w:t>+</w:t>
            </w:r>
            <w:r w:rsidR="00E917EF">
              <w:rPr>
                <w:rFonts w:ascii="Times New Roman" w:eastAsia="宋体" w:hAnsi="Times New Roman" w:cs="Times New Roman" w:hint="eastAsia"/>
                <w:kern w:val="0"/>
                <w:szCs w:val="21"/>
              </w:rPr>
              <w:t xml:space="preserve"> </w:t>
            </w:r>
            <w:r w:rsidRPr="00E917EF">
              <w:rPr>
                <w:rFonts w:ascii="Times New Roman" w:eastAsia="宋体" w:hAnsi="Times New Roman" w:cs="Times New Roman"/>
                <w:kern w:val="0"/>
                <w:szCs w:val="21"/>
              </w:rPr>
              <w:t>0.3</w:t>
            </w:r>
            <w:r w:rsidRPr="00E917EF">
              <w:rPr>
                <w:rFonts w:ascii="Times New Roman" w:eastAsia="宋体" w:hAnsi="Times New Roman" w:cs="Times New Roman"/>
                <w:kern w:val="0"/>
                <w:szCs w:val="21"/>
              </w:rPr>
              <w:t>ｘ期中分目标成绩</w:t>
            </w:r>
            <w:r w:rsidR="00E917EF">
              <w:rPr>
                <w:rFonts w:ascii="Times New Roman" w:eastAsia="宋体" w:hAnsi="Times New Roman" w:cs="Times New Roman" w:hint="eastAsia"/>
                <w:kern w:val="0"/>
                <w:szCs w:val="21"/>
              </w:rPr>
              <w:t xml:space="preserve"> </w:t>
            </w:r>
            <w:r w:rsidRPr="00E917EF">
              <w:rPr>
                <w:rFonts w:ascii="Times New Roman" w:eastAsia="宋体" w:hAnsi="Times New Roman" w:cs="Times New Roman"/>
                <w:kern w:val="0"/>
                <w:szCs w:val="21"/>
              </w:rPr>
              <w:t>+</w:t>
            </w:r>
            <w:r w:rsidR="00E917EF">
              <w:rPr>
                <w:rFonts w:ascii="Times New Roman" w:eastAsia="宋体" w:hAnsi="Times New Roman" w:cs="Times New Roman" w:hint="eastAsia"/>
                <w:kern w:val="0"/>
                <w:szCs w:val="21"/>
              </w:rPr>
              <w:t xml:space="preserve"> </w:t>
            </w:r>
            <w:r w:rsidRPr="00E917EF">
              <w:rPr>
                <w:rFonts w:ascii="Times New Roman" w:eastAsia="宋体" w:hAnsi="Times New Roman" w:cs="Times New Roman"/>
                <w:kern w:val="0"/>
                <w:szCs w:val="21"/>
              </w:rPr>
              <w:t>0.</w:t>
            </w:r>
            <w:r w:rsidR="00717B3D" w:rsidRPr="00E917EF">
              <w:rPr>
                <w:rFonts w:ascii="Times New Roman" w:eastAsia="宋体" w:hAnsi="Times New Roman" w:cs="Times New Roman"/>
                <w:kern w:val="0"/>
                <w:szCs w:val="21"/>
              </w:rPr>
              <w:t>4</w:t>
            </w:r>
            <w:r w:rsidRPr="00E917EF">
              <w:rPr>
                <w:rFonts w:ascii="Times New Roman" w:eastAsia="宋体" w:hAnsi="Times New Roman" w:cs="Times New Roman"/>
                <w:kern w:val="0"/>
                <w:szCs w:val="21"/>
              </w:rPr>
              <w:t>ｘ期末分目标成绩</w:t>
            </w:r>
            <w:r w:rsidRPr="00E917EF">
              <w:rPr>
                <w:rFonts w:ascii="Times New Roman" w:eastAsia="宋体" w:hAnsi="Times New Roman" w:cs="Times New Roman"/>
                <w:kern w:val="0"/>
                <w:szCs w:val="21"/>
              </w:rPr>
              <w:t>}/</w:t>
            </w:r>
            <w:r w:rsidRPr="00E917EF">
              <w:rPr>
                <w:rFonts w:ascii="Times New Roman" w:eastAsia="宋体" w:hAnsi="Times New Roman" w:cs="Times New Roman"/>
                <w:kern w:val="0"/>
                <w:szCs w:val="21"/>
              </w:rPr>
              <w:t>分目标总分</w:t>
            </w:r>
          </w:p>
        </w:tc>
      </w:tr>
      <w:tr w:rsidR="00850DFE" w:rsidRPr="002F4D99" w:rsidTr="00285327">
        <w:trPr>
          <w:trHeight w:val="679"/>
          <w:jc w:val="center"/>
        </w:trPr>
        <w:tc>
          <w:tcPr>
            <w:tcW w:w="2122" w:type="dxa"/>
            <w:shd w:val="clear" w:color="auto" w:fill="auto"/>
            <w:vAlign w:val="center"/>
          </w:tcPr>
          <w:p w:rsidR="00850DFE" w:rsidRPr="00850DFE" w:rsidRDefault="00850DFE" w:rsidP="00850DFE">
            <w:pPr>
              <w:spacing w:beforeLines="50" w:before="156" w:afterLines="50" w:after="156"/>
              <w:jc w:val="center"/>
              <w:rPr>
                <w:rFonts w:ascii="Times New Roman" w:eastAsia="宋体" w:hAnsi="Times New Roman" w:cs="Times New Roman"/>
                <w:kern w:val="0"/>
                <w:szCs w:val="21"/>
              </w:rPr>
            </w:pPr>
            <w:r w:rsidRPr="00850DFE">
              <w:rPr>
                <w:rFonts w:ascii="Times New Roman" w:eastAsia="宋体" w:hAnsi="Times New Roman" w:cs="Times New Roman"/>
                <w:kern w:val="0"/>
                <w:szCs w:val="21"/>
              </w:rPr>
              <w:t>课程目标</w:t>
            </w:r>
            <w:r w:rsidRPr="00850DFE">
              <w:rPr>
                <w:rFonts w:ascii="Times New Roman" w:eastAsia="宋体" w:hAnsi="Times New Roman" w:cs="Times New Roman"/>
                <w:kern w:val="0"/>
                <w:szCs w:val="21"/>
              </w:rPr>
              <w:t>2</w:t>
            </w:r>
          </w:p>
        </w:tc>
        <w:tc>
          <w:tcPr>
            <w:tcW w:w="858" w:type="dxa"/>
            <w:shd w:val="clear" w:color="auto" w:fill="auto"/>
            <w:vAlign w:val="center"/>
          </w:tcPr>
          <w:p w:rsidR="00850DFE" w:rsidRPr="00322986" w:rsidRDefault="00FF0975" w:rsidP="00DD7B5F">
            <w:pPr>
              <w:spacing w:beforeLines="50" w:before="156" w:afterLines="50" w:after="156"/>
              <w:jc w:val="center"/>
              <w:rPr>
                <w:rFonts w:ascii="宋体" w:eastAsia="宋体" w:hAnsi="宋体"/>
                <w:kern w:val="0"/>
                <w:szCs w:val="21"/>
              </w:rPr>
            </w:pPr>
            <w:r w:rsidRPr="00FF0975">
              <w:rPr>
                <w:rFonts w:ascii="Times New Roman" w:eastAsia="宋体" w:hAnsi="Times New Roman" w:cs="Times New Roman"/>
                <w:kern w:val="0"/>
                <w:szCs w:val="21"/>
              </w:rPr>
              <w:t>17%</w:t>
            </w:r>
          </w:p>
        </w:tc>
        <w:tc>
          <w:tcPr>
            <w:tcW w:w="1134" w:type="dxa"/>
            <w:shd w:val="clear" w:color="auto" w:fill="auto"/>
            <w:vAlign w:val="center"/>
          </w:tcPr>
          <w:p w:rsidR="00850DFE" w:rsidRPr="00322986" w:rsidRDefault="00FF0975" w:rsidP="00DD7B5F">
            <w:pPr>
              <w:spacing w:beforeLines="50" w:before="156" w:afterLines="50" w:after="156"/>
              <w:jc w:val="center"/>
              <w:rPr>
                <w:rFonts w:ascii="宋体" w:eastAsia="宋体" w:hAnsi="宋体"/>
                <w:kern w:val="0"/>
                <w:szCs w:val="21"/>
              </w:rPr>
            </w:pPr>
            <w:r w:rsidRPr="00FF0975">
              <w:rPr>
                <w:rFonts w:ascii="Times New Roman" w:eastAsia="宋体" w:hAnsi="Times New Roman" w:cs="Times New Roman"/>
                <w:kern w:val="0"/>
                <w:szCs w:val="21"/>
              </w:rPr>
              <w:t>17%</w:t>
            </w:r>
          </w:p>
        </w:tc>
        <w:tc>
          <w:tcPr>
            <w:tcW w:w="1134" w:type="dxa"/>
            <w:vAlign w:val="center"/>
          </w:tcPr>
          <w:p w:rsidR="00850DFE" w:rsidRPr="00322986" w:rsidRDefault="00FF0975" w:rsidP="00DD7B5F">
            <w:pPr>
              <w:spacing w:beforeLines="50" w:before="156" w:afterLines="50" w:after="156"/>
              <w:jc w:val="center"/>
              <w:rPr>
                <w:rFonts w:ascii="宋体" w:eastAsia="宋体" w:hAnsi="宋体"/>
                <w:kern w:val="0"/>
                <w:szCs w:val="21"/>
              </w:rPr>
            </w:pPr>
            <w:r w:rsidRPr="00FF0975">
              <w:rPr>
                <w:rFonts w:ascii="Times New Roman" w:eastAsia="宋体" w:hAnsi="Times New Roman" w:cs="Times New Roman"/>
                <w:kern w:val="0"/>
                <w:szCs w:val="21"/>
              </w:rPr>
              <w:t>17%</w:t>
            </w:r>
          </w:p>
        </w:tc>
        <w:tc>
          <w:tcPr>
            <w:tcW w:w="2627" w:type="dxa"/>
            <w:vMerge/>
            <w:shd w:val="clear" w:color="auto" w:fill="auto"/>
            <w:vAlign w:val="center"/>
          </w:tcPr>
          <w:p w:rsidR="00850DFE" w:rsidRPr="00322986" w:rsidRDefault="00850DFE" w:rsidP="00850DFE">
            <w:pPr>
              <w:spacing w:beforeLines="50" w:before="156" w:afterLines="50" w:after="156"/>
              <w:rPr>
                <w:rFonts w:ascii="宋体" w:eastAsia="宋体" w:hAnsi="宋体"/>
                <w:kern w:val="0"/>
                <w:szCs w:val="21"/>
              </w:rPr>
            </w:pPr>
          </w:p>
        </w:tc>
      </w:tr>
      <w:tr w:rsidR="00850DFE" w:rsidRPr="002F4D99" w:rsidTr="00285327">
        <w:trPr>
          <w:trHeight w:val="755"/>
          <w:jc w:val="center"/>
        </w:trPr>
        <w:tc>
          <w:tcPr>
            <w:tcW w:w="2122" w:type="dxa"/>
            <w:shd w:val="clear" w:color="auto" w:fill="auto"/>
            <w:vAlign w:val="center"/>
          </w:tcPr>
          <w:p w:rsidR="00850DFE" w:rsidRPr="00850DFE" w:rsidRDefault="00850DFE" w:rsidP="00850DFE">
            <w:pPr>
              <w:spacing w:beforeLines="50" w:before="156" w:afterLines="50" w:after="156"/>
              <w:jc w:val="center"/>
              <w:rPr>
                <w:rFonts w:ascii="Times New Roman" w:eastAsia="宋体" w:hAnsi="Times New Roman" w:cs="Times New Roman"/>
                <w:kern w:val="0"/>
                <w:szCs w:val="21"/>
              </w:rPr>
            </w:pPr>
            <w:r w:rsidRPr="00850DFE">
              <w:rPr>
                <w:rFonts w:ascii="Times New Roman" w:eastAsia="宋体" w:hAnsi="Times New Roman" w:cs="Times New Roman"/>
                <w:kern w:val="0"/>
                <w:szCs w:val="21"/>
              </w:rPr>
              <w:t>课程目标</w:t>
            </w:r>
            <w:r w:rsidRPr="00850DFE">
              <w:rPr>
                <w:rFonts w:ascii="Times New Roman" w:eastAsia="宋体" w:hAnsi="Times New Roman" w:cs="Times New Roman"/>
                <w:kern w:val="0"/>
                <w:szCs w:val="21"/>
              </w:rPr>
              <w:t>3</w:t>
            </w:r>
          </w:p>
        </w:tc>
        <w:tc>
          <w:tcPr>
            <w:tcW w:w="858" w:type="dxa"/>
            <w:shd w:val="clear" w:color="auto" w:fill="auto"/>
            <w:vAlign w:val="center"/>
          </w:tcPr>
          <w:p w:rsidR="00850DFE" w:rsidRPr="00322986" w:rsidRDefault="00FF0975" w:rsidP="00DD7B5F">
            <w:pPr>
              <w:spacing w:beforeLines="50" w:before="156" w:afterLines="50" w:after="156"/>
              <w:jc w:val="center"/>
              <w:rPr>
                <w:rFonts w:ascii="宋体" w:eastAsia="宋体" w:hAnsi="宋体"/>
                <w:kern w:val="0"/>
                <w:szCs w:val="21"/>
              </w:rPr>
            </w:pPr>
            <w:r w:rsidRPr="00FF0975">
              <w:rPr>
                <w:rFonts w:ascii="Times New Roman" w:eastAsia="宋体" w:hAnsi="Times New Roman" w:cs="Times New Roman"/>
                <w:kern w:val="0"/>
                <w:szCs w:val="21"/>
              </w:rPr>
              <w:t>17%</w:t>
            </w:r>
          </w:p>
        </w:tc>
        <w:tc>
          <w:tcPr>
            <w:tcW w:w="1134" w:type="dxa"/>
            <w:shd w:val="clear" w:color="auto" w:fill="auto"/>
            <w:vAlign w:val="center"/>
          </w:tcPr>
          <w:p w:rsidR="00850DFE" w:rsidRPr="00322986" w:rsidRDefault="00FF0975" w:rsidP="00DD7B5F">
            <w:pPr>
              <w:spacing w:beforeLines="50" w:before="156" w:afterLines="50" w:after="156"/>
              <w:jc w:val="center"/>
              <w:rPr>
                <w:rFonts w:ascii="宋体" w:eastAsia="宋体" w:hAnsi="宋体"/>
                <w:kern w:val="0"/>
                <w:szCs w:val="21"/>
              </w:rPr>
            </w:pPr>
            <w:r w:rsidRPr="00FF0975">
              <w:rPr>
                <w:rFonts w:ascii="Times New Roman" w:eastAsia="宋体" w:hAnsi="Times New Roman" w:cs="Times New Roman"/>
                <w:kern w:val="0"/>
                <w:szCs w:val="21"/>
              </w:rPr>
              <w:t>17%</w:t>
            </w:r>
          </w:p>
        </w:tc>
        <w:tc>
          <w:tcPr>
            <w:tcW w:w="1134" w:type="dxa"/>
            <w:vAlign w:val="center"/>
          </w:tcPr>
          <w:p w:rsidR="00850DFE" w:rsidRPr="00322986" w:rsidRDefault="00FF0975" w:rsidP="00DD7B5F">
            <w:pPr>
              <w:spacing w:beforeLines="50" w:before="156" w:afterLines="50" w:after="156"/>
              <w:jc w:val="center"/>
              <w:rPr>
                <w:rFonts w:ascii="宋体" w:eastAsia="宋体" w:hAnsi="宋体"/>
                <w:kern w:val="0"/>
                <w:szCs w:val="21"/>
              </w:rPr>
            </w:pPr>
            <w:r w:rsidRPr="00FF0975">
              <w:rPr>
                <w:rFonts w:ascii="Times New Roman" w:eastAsia="宋体" w:hAnsi="Times New Roman" w:cs="Times New Roman"/>
                <w:kern w:val="0"/>
                <w:szCs w:val="21"/>
              </w:rPr>
              <w:t>17%</w:t>
            </w:r>
          </w:p>
        </w:tc>
        <w:tc>
          <w:tcPr>
            <w:tcW w:w="2627" w:type="dxa"/>
            <w:vMerge/>
            <w:shd w:val="clear" w:color="auto" w:fill="auto"/>
            <w:vAlign w:val="center"/>
          </w:tcPr>
          <w:p w:rsidR="00850DFE" w:rsidRPr="00322986" w:rsidRDefault="00850DFE" w:rsidP="00850DFE">
            <w:pPr>
              <w:spacing w:beforeLines="50" w:before="156" w:afterLines="50" w:after="156"/>
              <w:rPr>
                <w:rFonts w:ascii="宋体" w:eastAsia="宋体" w:hAnsi="宋体"/>
                <w:kern w:val="0"/>
                <w:szCs w:val="21"/>
              </w:rPr>
            </w:pPr>
          </w:p>
        </w:tc>
      </w:tr>
      <w:tr w:rsidR="00850DFE" w:rsidRPr="002F4D99" w:rsidTr="00285327">
        <w:trPr>
          <w:trHeight w:val="755"/>
          <w:jc w:val="center"/>
        </w:trPr>
        <w:tc>
          <w:tcPr>
            <w:tcW w:w="2122" w:type="dxa"/>
            <w:shd w:val="clear" w:color="auto" w:fill="auto"/>
            <w:vAlign w:val="center"/>
          </w:tcPr>
          <w:p w:rsidR="00850DFE" w:rsidRPr="00850DFE" w:rsidRDefault="00850DFE" w:rsidP="00850DFE">
            <w:pPr>
              <w:spacing w:beforeLines="50" w:before="156" w:afterLines="50" w:after="156"/>
              <w:jc w:val="center"/>
              <w:rPr>
                <w:rFonts w:ascii="Times New Roman" w:eastAsia="宋体" w:hAnsi="Times New Roman" w:cs="Times New Roman"/>
                <w:kern w:val="0"/>
                <w:szCs w:val="21"/>
              </w:rPr>
            </w:pPr>
            <w:r w:rsidRPr="00850DFE">
              <w:rPr>
                <w:rFonts w:ascii="Times New Roman" w:eastAsia="宋体" w:hAnsi="Times New Roman" w:cs="Times New Roman"/>
                <w:kern w:val="0"/>
                <w:szCs w:val="21"/>
              </w:rPr>
              <w:t>课程目标</w:t>
            </w:r>
            <w:r w:rsidRPr="00850DFE">
              <w:rPr>
                <w:rFonts w:ascii="Times New Roman" w:eastAsia="宋体" w:hAnsi="Times New Roman" w:cs="Times New Roman"/>
                <w:kern w:val="0"/>
                <w:szCs w:val="21"/>
              </w:rPr>
              <w:t>4</w:t>
            </w:r>
          </w:p>
        </w:tc>
        <w:tc>
          <w:tcPr>
            <w:tcW w:w="858" w:type="dxa"/>
            <w:shd w:val="clear" w:color="auto" w:fill="auto"/>
            <w:vAlign w:val="center"/>
          </w:tcPr>
          <w:p w:rsidR="00850DFE" w:rsidRPr="00322986" w:rsidRDefault="00FF0975" w:rsidP="00DD7B5F">
            <w:pPr>
              <w:spacing w:beforeLines="50" w:before="156" w:afterLines="50" w:after="156"/>
              <w:jc w:val="center"/>
              <w:rPr>
                <w:rFonts w:ascii="宋体" w:eastAsia="宋体" w:hAnsi="宋体"/>
                <w:kern w:val="0"/>
                <w:szCs w:val="21"/>
              </w:rPr>
            </w:pPr>
            <w:r w:rsidRPr="00FF0975">
              <w:rPr>
                <w:rFonts w:ascii="Times New Roman" w:eastAsia="宋体" w:hAnsi="Times New Roman" w:cs="Times New Roman"/>
                <w:kern w:val="0"/>
                <w:szCs w:val="21"/>
              </w:rPr>
              <w:t>17%</w:t>
            </w:r>
          </w:p>
        </w:tc>
        <w:tc>
          <w:tcPr>
            <w:tcW w:w="1134" w:type="dxa"/>
            <w:shd w:val="clear" w:color="auto" w:fill="auto"/>
            <w:vAlign w:val="center"/>
          </w:tcPr>
          <w:p w:rsidR="00850DFE" w:rsidRPr="00322986" w:rsidRDefault="00FF0975" w:rsidP="00DD7B5F">
            <w:pPr>
              <w:spacing w:beforeLines="50" w:before="156" w:afterLines="50" w:after="156"/>
              <w:jc w:val="center"/>
              <w:rPr>
                <w:rFonts w:ascii="宋体" w:eastAsia="宋体" w:hAnsi="宋体"/>
                <w:kern w:val="0"/>
                <w:szCs w:val="21"/>
              </w:rPr>
            </w:pPr>
            <w:r w:rsidRPr="00FF0975">
              <w:rPr>
                <w:rFonts w:ascii="Times New Roman" w:eastAsia="宋体" w:hAnsi="Times New Roman" w:cs="Times New Roman"/>
                <w:kern w:val="0"/>
                <w:szCs w:val="21"/>
              </w:rPr>
              <w:t>17%</w:t>
            </w:r>
          </w:p>
        </w:tc>
        <w:tc>
          <w:tcPr>
            <w:tcW w:w="1134" w:type="dxa"/>
            <w:vAlign w:val="center"/>
          </w:tcPr>
          <w:p w:rsidR="00850DFE" w:rsidRPr="00322986" w:rsidRDefault="00FF0975" w:rsidP="00DD7B5F">
            <w:pPr>
              <w:spacing w:beforeLines="50" w:before="156" w:afterLines="50" w:after="156"/>
              <w:jc w:val="center"/>
              <w:rPr>
                <w:rFonts w:ascii="宋体" w:eastAsia="宋体" w:hAnsi="宋体"/>
                <w:kern w:val="0"/>
                <w:szCs w:val="21"/>
              </w:rPr>
            </w:pPr>
            <w:r w:rsidRPr="00FF0975">
              <w:rPr>
                <w:rFonts w:ascii="Times New Roman" w:eastAsia="宋体" w:hAnsi="Times New Roman" w:cs="Times New Roman"/>
                <w:kern w:val="0"/>
                <w:szCs w:val="21"/>
              </w:rPr>
              <w:t>17%</w:t>
            </w:r>
          </w:p>
        </w:tc>
        <w:tc>
          <w:tcPr>
            <w:tcW w:w="2627" w:type="dxa"/>
            <w:vMerge/>
            <w:shd w:val="clear" w:color="auto" w:fill="auto"/>
            <w:vAlign w:val="center"/>
          </w:tcPr>
          <w:p w:rsidR="00850DFE" w:rsidRPr="00322986" w:rsidRDefault="00850DFE" w:rsidP="00850DFE">
            <w:pPr>
              <w:spacing w:beforeLines="50" w:before="156" w:afterLines="50" w:after="156"/>
              <w:rPr>
                <w:rFonts w:ascii="宋体" w:eastAsia="宋体" w:hAnsi="宋体"/>
                <w:kern w:val="0"/>
                <w:szCs w:val="21"/>
              </w:rPr>
            </w:pPr>
          </w:p>
        </w:tc>
      </w:tr>
      <w:tr w:rsidR="00850DFE" w:rsidRPr="002F4D99" w:rsidTr="00285327">
        <w:trPr>
          <w:trHeight w:val="755"/>
          <w:jc w:val="center"/>
        </w:trPr>
        <w:tc>
          <w:tcPr>
            <w:tcW w:w="2122" w:type="dxa"/>
            <w:shd w:val="clear" w:color="auto" w:fill="auto"/>
            <w:vAlign w:val="center"/>
          </w:tcPr>
          <w:p w:rsidR="00850DFE" w:rsidRPr="00850DFE" w:rsidRDefault="00850DFE" w:rsidP="00850DFE">
            <w:pPr>
              <w:spacing w:beforeLines="50" w:before="156" w:afterLines="50" w:after="156"/>
              <w:jc w:val="center"/>
              <w:rPr>
                <w:rFonts w:ascii="Times New Roman" w:eastAsia="宋体" w:hAnsi="Times New Roman" w:cs="Times New Roman"/>
                <w:kern w:val="0"/>
                <w:szCs w:val="21"/>
              </w:rPr>
            </w:pPr>
            <w:r w:rsidRPr="00850DFE">
              <w:rPr>
                <w:rFonts w:ascii="Times New Roman" w:eastAsia="宋体" w:hAnsi="Times New Roman" w:cs="Times New Roman"/>
                <w:kern w:val="0"/>
                <w:szCs w:val="21"/>
              </w:rPr>
              <w:t>课程目标</w:t>
            </w:r>
            <w:r w:rsidRPr="00850DFE">
              <w:rPr>
                <w:rFonts w:ascii="Times New Roman" w:eastAsia="宋体" w:hAnsi="Times New Roman" w:cs="Times New Roman"/>
                <w:kern w:val="0"/>
                <w:szCs w:val="21"/>
              </w:rPr>
              <w:t>5</w:t>
            </w:r>
          </w:p>
        </w:tc>
        <w:tc>
          <w:tcPr>
            <w:tcW w:w="858" w:type="dxa"/>
            <w:shd w:val="clear" w:color="auto" w:fill="auto"/>
            <w:vAlign w:val="center"/>
          </w:tcPr>
          <w:p w:rsidR="00850DFE" w:rsidRPr="00322986" w:rsidRDefault="00FF0975" w:rsidP="00DD7B5F">
            <w:pPr>
              <w:spacing w:beforeLines="50" w:before="156" w:afterLines="50" w:after="156"/>
              <w:jc w:val="center"/>
              <w:rPr>
                <w:rFonts w:ascii="宋体" w:eastAsia="宋体" w:hAnsi="宋体"/>
                <w:kern w:val="0"/>
                <w:szCs w:val="21"/>
              </w:rPr>
            </w:pPr>
            <w:r w:rsidRPr="00FF0975">
              <w:rPr>
                <w:rFonts w:ascii="Times New Roman" w:eastAsia="宋体" w:hAnsi="Times New Roman" w:cs="Times New Roman"/>
                <w:kern w:val="0"/>
                <w:szCs w:val="21"/>
              </w:rPr>
              <w:t>17%</w:t>
            </w:r>
          </w:p>
        </w:tc>
        <w:tc>
          <w:tcPr>
            <w:tcW w:w="1134" w:type="dxa"/>
            <w:shd w:val="clear" w:color="auto" w:fill="auto"/>
            <w:vAlign w:val="center"/>
          </w:tcPr>
          <w:p w:rsidR="00850DFE" w:rsidRPr="00322986" w:rsidRDefault="00FF0975" w:rsidP="00DD7B5F">
            <w:pPr>
              <w:spacing w:beforeLines="50" w:before="156" w:afterLines="50" w:after="156"/>
              <w:jc w:val="center"/>
              <w:rPr>
                <w:rFonts w:ascii="宋体" w:eastAsia="宋体" w:hAnsi="宋体"/>
                <w:kern w:val="0"/>
                <w:szCs w:val="21"/>
              </w:rPr>
            </w:pPr>
            <w:r w:rsidRPr="00FF0975">
              <w:rPr>
                <w:rFonts w:ascii="Times New Roman" w:eastAsia="宋体" w:hAnsi="Times New Roman" w:cs="Times New Roman"/>
                <w:kern w:val="0"/>
                <w:szCs w:val="21"/>
              </w:rPr>
              <w:t>17%</w:t>
            </w:r>
          </w:p>
        </w:tc>
        <w:tc>
          <w:tcPr>
            <w:tcW w:w="1134" w:type="dxa"/>
            <w:vAlign w:val="center"/>
          </w:tcPr>
          <w:p w:rsidR="00850DFE" w:rsidRPr="00322986" w:rsidRDefault="00FF0975" w:rsidP="00DD7B5F">
            <w:pPr>
              <w:spacing w:beforeLines="50" w:before="156" w:afterLines="50" w:after="156"/>
              <w:jc w:val="center"/>
              <w:rPr>
                <w:rFonts w:ascii="宋体" w:eastAsia="宋体" w:hAnsi="宋体"/>
                <w:kern w:val="0"/>
                <w:szCs w:val="21"/>
              </w:rPr>
            </w:pPr>
            <w:r w:rsidRPr="00FF0975">
              <w:rPr>
                <w:rFonts w:ascii="Times New Roman" w:eastAsia="宋体" w:hAnsi="Times New Roman" w:cs="Times New Roman"/>
                <w:kern w:val="0"/>
                <w:szCs w:val="21"/>
              </w:rPr>
              <w:t>17%</w:t>
            </w:r>
          </w:p>
        </w:tc>
        <w:tc>
          <w:tcPr>
            <w:tcW w:w="2627" w:type="dxa"/>
            <w:vMerge/>
            <w:shd w:val="clear" w:color="auto" w:fill="auto"/>
            <w:vAlign w:val="center"/>
          </w:tcPr>
          <w:p w:rsidR="00850DFE" w:rsidRPr="00322986" w:rsidRDefault="00850DFE" w:rsidP="00850DFE">
            <w:pPr>
              <w:spacing w:beforeLines="50" w:before="156" w:afterLines="50" w:after="156"/>
              <w:rPr>
                <w:rFonts w:ascii="宋体" w:eastAsia="宋体" w:hAnsi="宋体"/>
                <w:kern w:val="0"/>
                <w:szCs w:val="21"/>
              </w:rPr>
            </w:pPr>
          </w:p>
        </w:tc>
      </w:tr>
      <w:tr w:rsidR="00850DFE" w:rsidRPr="002F4D99" w:rsidTr="00285327">
        <w:trPr>
          <w:trHeight w:val="755"/>
          <w:jc w:val="center"/>
        </w:trPr>
        <w:tc>
          <w:tcPr>
            <w:tcW w:w="2122" w:type="dxa"/>
            <w:shd w:val="clear" w:color="auto" w:fill="auto"/>
            <w:vAlign w:val="center"/>
          </w:tcPr>
          <w:p w:rsidR="00850DFE" w:rsidRPr="00850DFE" w:rsidRDefault="00850DFE" w:rsidP="00850DFE">
            <w:pPr>
              <w:spacing w:beforeLines="50" w:before="156" w:afterLines="50" w:after="156"/>
              <w:jc w:val="center"/>
              <w:rPr>
                <w:rFonts w:ascii="Times New Roman" w:eastAsia="宋体" w:hAnsi="Times New Roman" w:cs="Times New Roman"/>
                <w:kern w:val="0"/>
                <w:szCs w:val="21"/>
              </w:rPr>
            </w:pPr>
            <w:r w:rsidRPr="00850DFE">
              <w:rPr>
                <w:rFonts w:ascii="Times New Roman" w:eastAsia="宋体" w:hAnsi="Times New Roman" w:cs="Times New Roman"/>
                <w:kern w:val="0"/>
                <w:szCs w:val="21"/>
              </w:rPr>
              <w:t>课程目标</w:t>
            </w:r>
            <w:r w:rsidRPr="00850DFE">
              <w:rPr>
                <w:rFonts w:ascii="Times New Roman" w:eastAsia="宋体" w:hAnsi="Times New Roman" w:cs="Times New Roman"/>
                <w:kern w:val="0"/>
                <w:szCs w:val="21"/>
              </w:rPr>
              <w:t>6</w:t>
            </w:r>
          </w:p>
        </w:tc>
        <w:tc>
          <w:tcPr>
            <w:tcW w:w="858" w:type="dxa"/>
            <w:shd w:val="clear" w:color="auto" w:fill="auto"/>
            <w:vAlign w:val="center"/>
          </w:tcPr>
          <w:p w:rsidR="00850DFE" w:rsidRPr="00322986" w:rsidRDefault="00FF0975" w:rsidP="00FF0975">
            <w:pPr>
              <w:spacing w:beforeLines="50" w:before="156" w:afterLines="50" w:after="156"/>
              <w:jc w:val="center"/>
              <w:rPr>
                <w:rFonts w:ascii="宋体" w:eastAsia="宋体" w:hAnsi="宋体"/>
                <w:kern w:val="0"/>
                <w:szCs w:val="21"/>
              </w:rPr>
            </w:pPr>
            <w:r w:rsidRPr="00FF0975">
              <w:rPr>
                <w:rFonts w:ascii="Times New Roman" w:eastAsia="宋体" w:hAnsi="Times New Roman" w:cs="Times New Roman"/>
                <w:kern w:val="0"/>
                <w:szCs w:val="21"/>
              </w:rPr>
              <w:t>1</w:t>
            </w:r>
            <w:r>
              <w:rPr>
                <w:rFonts w:ascii="Times New Roman" w:eastAsia="宋体" w:hAnsi="Times New Roman" w:cs="Times New Roman" w:hint="eastAsia"/>
                <w:kern w:val="0"/>
                <w:szCs w:val="21"/>
              </w:rPr>
              <w:t>5</w:t>
            </w:r>
            <w:r w:rsidRPr="00FF0975">
              <w:rPr>
                <w:rFonts w:ascii="Times New Roman" w:eastAsia="宋体" w:hAnsi="Times New Roman" w:cs="Times New Roman"/>
                <w:kern w:val="0"/>
                <w:szCs w:val="21"/>
              </w:rPr>
              <w:t>%</w:t>
            </w:r>
          </w:p>
        </w:tc>
        <w:tc>
          <w:tcPr>
            <w:tcW w:w="1134" w:type="dxa"/>
            <w:shd w:val="clear" w:color="auto" w:fill="auto"/>
            <w:vAlign w:val="center"/>
          </w:tcPr>
          <w:p w:rsidR="00850DFE" w:rsidRPr="00322986" w:rsidRDefault="00FF0975" w:rsidP="00FF0975">
            <w:pPr>
              <w:spacing w:beforeLines="50" w:before="156" w:afterLines="50" w:after="156"/>
              <w:jc w:val="center"/>
              <w:rPr>
                <w:rFonts w:ascii="宋体" w:eastAsia="宋体" w:hAnsi="宋体"/>
                <w:kern w:val="0"/>
                <w:szCs w:val="21"/>
              </w:rPr>
            </w:pPr>
            <w:r w:rsidRPr="00FF0975">
              <w:rPr>
                <w:rFonts w:ascii="Times New Roman" w:eastAsia="宋体" w:hAnsi="Times New Roman" w:cs="Times New Roman"/>
                <w:kern w:val="0"/>
                <w:szCs w:val="21"/>
              </w:rPr>
              <w:t>1</w:t>
            </w:r>
            <w:r>
              <w:rPr>
                <w:rFonts w:ascii="Times New Roman" w:eastAsia="宋体" w:hAnsi="Times New Roman" w:cs="Times New Roman" w:hint="eastAsia"/>
                <w:kern w:val="0"/>
                <w:szCs w:val="21"/>
              </w:rPr>
              <w:t>5</w:t>
            </w:r>
            <w:r w:rsidRPr="00FF0975">
              <w:rPr>
                <w:rFonts w:ascii="Times New Roman" w:eastAsia="宋体" w:hAnsi="Times New Roman" w:cs="Times New Roman"/>
                <w:kern w:val="0"/>
                <w:szCs w:val="21"/>
              </w:rPr>
              <w:t>%</w:t>
            </w:r>
          </w:p>
        </w:tc>
        <w:tc>
          <w:tcPr>
            <w:tcW w:w="1134" w:type="dxa"/>
            <w:vAlign w:val="center"/>
          </w:tcPr>
          <w:p w:rsidR="00850DFE" w:rsidRPr="00322986" w:rsidRDefault="00FF0975" w:rsidP="00FF0975">
            <w:pPr>
              <w:spacing w:beforeLines="50" w:before="156" w:afterLines="50" w:after="156"/>
              <w:jc w:val="center"/>
              <w:rPr>
                <w:rFonts w:ascii="宋体" w:eastAsia="宋体" w:hAnsi="宋体"/>
                <w:kern w:val="0"/>
                <w:szCs w:val="21"/>
              </w:rPr>
            </w:pPr>
            <w:r w:rsidRPr="00FF0975">
              <w:rPr>
                <w:rFonts w:ascii="Times New Roman" w:eastAsia="宋体" w:hAnsi="Times New Roman" w:cs="Times New Roman"/>
                <w:kern w:val="0"/>
                <w:szCs w:val="21"/>
              </w:rPr>
              <w:t>1</w:t>
            </w:r>
            <w:r>
              <w:rPr>
                <w:rFonts w:ascii="Times New Roman" w:eastAsia="宋体" w:hAnsi="Times New Roman" w:cs="Times New Roman" w:hint="eastAsia"/>
                <w:kern w:val="0"/>
                <w:szCs w:val="21"/>
              </w:rPr>
              <w:t>5</w:t>
            </w:r>
            <w:r w:rsidRPr="00FF0975">
              <w:rPr>
                <w:rFonts w:ascii="Times New Roman" w:eastAsia="宋体" w:hAnsi="Times New Roman" w:cs="Times New Roman"/>
                <w:kern w:val="0"/>
                <w:szCs w:val="21"/>
              </w:rPr>
              <w:t>%</w:t>
            </w:r>
          </w:p>
        </w:tc>
        <w:tc>
          <w:tcPr>
            <w:tcW w:w="2627" w:type="dxa"/>
            <w:vMerge/>
            <w:shd w:val="clear" w:color="auto" w:fill="auto"/>
            <w:vAlign w:val="center"/>
          </w:tcPr>
          <w:p w:rsidR="00850DFE" w:rsidRPr="00322986" w:rsidRDefault="00850DFE" w:rsidP="00850DFE">
            <w:pPr>
              <w:spacing w:beforeLines="50" w:before="156" w:afterLines="50" w:after="156"/>
              <w:rPr>
                <w:rFonts w:ascii="宋体" w:eastAsia="宋体" w:hAnsi="宋体"/>
                <w:kern w:val="0"/>
                <w:szCs w:val="21"/>
              </w:rPr>
            </w:pPr>
          </w:p>
        </w:tc>
      </w:tr>
    </w:tbl>
    <w:p w:rsidR="008575B3" w:rsidRDefault="008575B3" w:rsidP="008575B3">
      <w:pPr>
        <w:widowControl/>
        <w:spacing w:beforeLines="50" w:before="156" w:afterLines="50" w:after="156"/>
        <w:jc w:val="left"/>
        <w:rPr>
          <w:rFonts w:ascii="黑体" w:eastAsia="黑体" w:hAnsi="黑体"/>
          <w:b/>
          <w:sz w:val="24"/>
          <w:szCs w:val="24"/>
        </w:rPr>
      </w:pPr>
    </w:p>
    <w:p w:rsidR="008575B3" w:rsidRDefault="008575B3" w:rsidP="008575B3">
      <w:pPr>
        <w:widowControl/>
        <w:spacing w:beforeLines="50" w:before="156" w:afterLines="50" w:after="156"/>
        <w:jc w:val="left"/>
        <w:rPr>
          <w:rFonts w:ascii="黑体" w:eastAsia="黑体" w:hAnsi="黑体"/>
          <w:b/>
          <w:sz w:val="24"/>
          <w:szCs w:val="24"/>
        </w:rPr>
      </w:pPr>
    </w:p>
    <w:p w:rsidR="00285327" w:rsidRPr="00DD7B5F" w:rsidRDefault="00DD7B5F" w:rsidP="008575B3">
      <w:pPr>
        <w:widowControl/>
        <w:spacing w:beforeLines="50" w:before="156" w:afterLines="50" w:after="156"/>
        <w:jc w:val="left"/>
        <w:rPr>
          <w:rFonts w:ascii="黑体" w:eastAsia="黑体" w:hAnsi="黑体"/>
          <w:b/>
          <w:sz w:val="24"/>
          <w:szCs w:val="24"/>
        </w:rPr>
      </w:pPr>
      <w:r w:rsidRPr="00DD7B5F">
        <w:rPr>
          <w:rFonts w:ascii="黑体" w:eastAsia="黑体" w:hAnsi="黑体" w:hint="eastAsia"/>
          <w:b/>
          <w:sz w:val="24"/>
          <w:szCs w:val="24"/>
        </w:rPr>
        <w:lastRenderedPageBreak/>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6409D4">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6409D4">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0255C" w:rsidP="00C0255C">
            <w:pPr>
              <w:spacing w:beforeLines="50" w:before="156" w:afterLines="50" w:after="156"/>
              <w:rPr>
                <w:rFonts w:ascii="宋体" w:eastAsia="宋体" w:hAnsi="宋体"/>
                <w:szCs w:val="21"/>
              </w:rPr>
            </w:pPr>
            <w:r>
              <w:rPr>
                <w:rFonts w:ascii="宋体" w:eastAsia="宋体" w:hAnsi="宋体"/>
                <w:szCs w:val="21"/>
              </w:rPr>
              <w:t>综合</w:t>
            </w:r>
            <w:r w:rsidR="003D7298">
              <w:rPr>
                <w:rFonts w:ascii="宋体" w:eastAsia="宋体" w:hAnsi="宋体"/>
                <w:szCs w:val="21"/>
              </w:rPr>
              <w:t>卷面成绩和平时成绩</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212AF7" w:rsidRDefault="00212AF7" w:rsidP="00212AF7">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DD7B5F" w:rsidRDefault="00212AF7" w:rsidP="00212AF7">
            <w:pPr>
              <w:spacing w:beforeLines="50" w:before="156" w:afterLines="50" w:after="156"/>
              <w:jc w:val="center"/>
              <w:rPr>
                <w:rFonts w:ascii="宋体" w:eastAsia="宋体" w:hAnsi="宋体"/>
                <w:bCs/>
                <w:kern w:val="0"/>
                <w:szCs w:val="21"/>
              </w:rPr>
            </w:pPr>
            <w:r w:rsidRPr="00F56396">
              <w:rPr>
                <w:rFonts w:ascii="宋体" w:eastAsia="宋体" w:hAnsi="宋体"/>
                <w:b/>
                <w:bCs/>
                <w:kern w:val="0"/>
                <w:szCs w:val="21"/>
              </w:rPr>
              <w:t>目标</w:t>
            </w:r>
            <w:r>
              <w:rPr>
                <w:rFonts w:ascii="宋体" w:eastAsia="宋体" w:hAnsi="宋体" w:hint="eastAsia"/>
                <w:b/>
                <w:bCs/>
                <w:kern w:val="0"/>
                <w:szCs w:val="21"/>
              </w:rPr>
              <w:t>4</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r>
      <w:tr w:rsidR="00212AF7"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212AF7" w:rsidRDefault="00212AF7" w:rsidP="00212AF7">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212AF7" w:rsidRPr="00F56396" w:rsidRDefault="00212AF7" w:rsidP="00212AF7">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hint="eastAsia"/>
                <w:b/>
                <w:bCs/>
                <w:kern w:val="0"/>
                <w:szCs w:val="21"/>
              </w:rPr>
              <w:t>5</w:t>
            </w:r>
          </w:p>
        </w:tc>
        <w:tc>
          <w:tcPr>
            <w:tcW w:w="1984" w:type="dxa"/>
            <w:tcBorders>
              <w:top w:val="single" w:sz="4" w:space="0" w:color="auto"/>
              <w:left w:val="single" w:sz="4" w:space="0" w:color="auto"/>
              <w:bottom w:val="single" w:sz="4" w:space="0" w:color="auto"/>
              <w:right w:val="single" w:sz="4" w:space="0" w:color="auto"/>
            </w:tcBorders>
          </w:tcPr>
          <w:p w:rsidR="00212AF7"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984" w:type="dxa"/>
            <w:tcBorders>
              <w:top w:val="single" w:sz="4" w:space="0" w:color="auto"/>
              <w:left w:val="single" w:sz="4" w:space="0" w:color="auto"/>
              <w:bottom w:val="single" w:sz="4" w:space="0" w:color="auto"/>
              <w:right w:val="single" w:sz="4" w:space="0" w:color="auto"/>
            </w:tcBorders>
          </w:tcPr>
          <w:p w:rsidR="00212AF7"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843" w:type="dxa"/>
            <w:tcBorders>
              <w:top w:val="single" w:sz="4" w:space="0" w:color="auto"/>
              <w:left w:val="single" w:sz="4" w:space="0" w:color="auto"/>
              <w:bottom w:val="single" w:sz="4" w:space="0" w:color="auto"/>
              <w:right w:val="single" w:sz="4" w:space="0" w:color="auto"/>
            </w:tcBorders>
          </w:tcPr>
          <w:p w:rsidR="00212AF7"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779" w:type="dxa"/>
            <w:tcBorders>
              <w:top w:val="single" w:sz="4" w:space="0" w:color="auto"/>
              <w:left w:val="single" w:sz="4" w:space="0" w:color="auto"/>
              <w:bottom w:val="single" w:sz="4" w:space="0" w:color="auto"/>
              <w:right w:val="single" w:sz="4" w:space="0" w:color="auto"/>
            </w:tcBorders>
          </w:tcPr>
          <w:p w:rsidR="00212AF7"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c>
          <w:tcPr>
            <w:tcW w:w="1779" w:type="dxa"/>
            <w:tcBorders>
              <w:top w:val="single" w:sz="4" w:space="0" w:color="auto"/>
              <w:left w:val="single" w:sz="4" w:space="0" w:color="auto"/>
              <w:bottom w:val="single" w:sz="4" w:space="0" w:color="auto"/>
              <w:right w:val="single" w:sz="4" w:space="0" w:color="auto"/>
            </w:tcBorders>
          </w:tcPr>
          <w:p w:rsidR="00212AF7" w:rsidRPr="00F56396" w:rsidRDefault="00C0255C" w:rsidP="00DE7849">
            <w:pPr>
              <w:spacing w:beforeLines="50" w:before="156" w:afterLines="50" w:after="156"/>
              <w:rPr>
                <w:rFonts w:ascii="宋体" w:eastAsia="宋体" w:hAnsi="宋体"/>
                <w:szCs w:val="21"/>
              </w:rPr>
            </w:pPr>
            <w:r>
              <w:rPr>
                <w:rFonts w:ascii="宋体" w:eastAsia="宋体" w:hAnsi="宋体"/>
                <w:szCs w:val="21"/>
              </w:rPr>
              <w:t>综合卷面成绩和平时成绩</w:t>
            </w:r>
          </w:p>
        </w:tc>
      </w:tr>
      <w:tr w:rsidR="00212AF7"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212AF7" w:rsidRDefault="00212AF7" w:rsidP="00212AF7">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212AF7" w:rsidRPr="00F56396" w:rsidRDefault="00212AF7" w:rsidP="00212AF7">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hint="eastAsia"/>
                <w:b/>
                <w:bCs/>
                <w:kern w:val="0"/>
                <w:szCs w:val="21"/>
              </w:rPr>
              <w:t>6</w:t>
            </w:r>
          </w:p>
        </w:tc>
        <w:tc>
          <w:tcPr>
            <w:tcW w:w="1984" w:type="dxa"/>
            <w:tcBorders>
              <w:top w:val="single" w:sz="4" w:space="0" w:color="auto"/>
              <w:left w:val="single" w:sz="4" w:space="0" w:color="auto"/>
              <w:bottom w:val="single" w:sz="4" w:space="0" w:color="auto"/>
              <w:right w:val="single" w:sz="4" w:space="0" w:color="auto"/>
            </w:tcBorders>
          </w:tcPr>
          <w:p w:rsidR="00212AF7" w:rsidRPr="00F56396" w:rsidRDefault="00C0255C" w:rsidP="00DE7849">
            <w:pPr>
              <w:spacing w:beforeLines="50" w:before="156" w:afterLines="50" w:after="156"/>
              <w:rPr>
                <w:rFonts w:ascii="宋体" w:eastAsia="宋体" w:hAnsi="宋体"/>
                <w:szCs w:val="21"/>
              </w:rPr>
            </w:pPr>
            <w:r>
              <w:rPr>
                <w:rFonts w:ascii="宋体" w:eastAsia="宋体" w:hAnsi="宋体" w:hint="eastAsia"/>
                <w:szCs w:val="21"/>
              </w:rPr>
              <w:t>综合</w:t>
            </w:r>
            <w:r w:rsidRPr="00C0255C">
              <w:rPr>
                <w:rFonts w:ascii="宋体" w:eastAsia="宋体" w:hAnsi="宋体" w:hint="eastAsia"/>
                <w:szCs w:val="21"/>
              </w:rPr>
              <w:t>考勤、提问</w:t>
            </w:r>
            <w:r w:rsidR="00CF2B20">
              <w:rPr>
                <w:rFonts w:ascii="宋体" w:eastAsia="宋体" w:hAnsi="宋体" w:hint="eastAsia"/>
                <w:szCs w:val="21"/>
              </w:rPr>
              <w:t>及平时</w:t>
            </w:r>
            <w:r w:rsidRPr="00C0255C">
              <w:rPr>
                <w:rFonts w:ascii="宋体" w:eastAsia="宋体" w:hAnsi="宋体" w:hint="eastAsia"/>
                <w:szCs w:val="21"/>
              </w:rPr>
              <w:t>作业</w:t>
            </w:r>
          </w:p>
        </w:tc>
        <w:tc>
          <w:tcPr>
            <w:tcW w:w="1984" w:type="dxa"/>
            <w:tcBorders>
              <w:top w:val="single" w:sz="4" w:space="0" w:color="auto"/>
              <w:left w:val="single" w:sz="4" w:space="0" w:color="auto"/>
              <w:bottom w:val="single" w:sz="4" w:space="0" w:color="auto"/>
              <w:right w:val="single" w:sz="4" w:space="0" w:color="auto"/>
            </w:tcBorders>
          </w:tcPr>
          <w:p w:rsidR="00212AF7" w:rsidRPr="00F56396" w:rsidRDefault="00CF2B20" w:rsidP="00DE7849">
            <w:pPr>
              <w:spacing w:beforeLines="50" w:before="156" w:afterLines="50" w:after="156"/>
              <w:rPr>
                <w:rFonts w:ascii="宋体" w:eastAsia="宋体" w:hAnsi="宋体"/>
                <w:szCs w:val="21"/>
              </w:rPr>
            </w:pPr>
            <w:r>
              <w:rPr>
                <w:rFonts w:ascii="宋体" w:eastAsia="宋体" w:hAnsi="宋体" w:hint="eastAsia"/>
                <w:szCs w:val="21"/>
              </w:rPr>
              <w:t>综合</w:t>
            </w:r>
            <w:r w:rsidRPr="00C0255C">
              <w:rPr>
                <w:rFonts w:ascii="宋体" w:eastAsia="宋体" w:hAnsi="宋体" w:hint="eastAsia"/>
                <w:szCs w:val="21"/>
              </w:rPr>
              <w:t>考勤、提问</w:t>
            </w:r>
            <w:r>
              <w:rPr>
                <w:rFonts w:ascii="宋体" w:eastAsia="宋体" w:hAnsi="宋体" w:hint="eastAsia"/>
                <w:szCs w:val="21"/>
              </w:rPr>
              <w:t>及平时</w:t>
            </w:r>
            <w:r w:rsidRPr="00C0255C">
              <w:rPr>
                <w:rFonts w:ascii="宋体" w:eastAsia="宋体" w:hAnsi="宋体" w:hint="eastAsia"/>
                <w:szCs w:val="21"/>
              </w:rPr>
              <w:t>作业</w:t>
            </w:r>
          </w:p>
        </w:tc>
        <w:tc>
          <w:tcPr>
            <w:tcW w:w="1843" w:type="dxa"/>
            <w:tcBorders>
              <w:top w:val="single" w:sz="4" w:space="0" w:color="auto"/>
              <w:left w:val="single" w:sz="4" w:space="0" w:color="auto"/>
              <w:bottom w:val="single" w:sz="4" w:space="0" w:color="auto"/>
              <w:right w:val="single" w:sz="4" w:space="0" w:color="auto"/>
            </w:tcBorders>
          </w:tcPr>
          <w:p w:rsidR="00212AF7" w:rsidRPr="00F56396" w:rsidRDefault="00CF2B20" w:rsidP="00DE7849">
            <w:pPr>
              <w:spacing w:beforeLines="50" w:before="156" w:afterLines="50" w:after="156"/>
              <w:rPr>
                <w:rFonts w:ascii="宋体" w:eastAsia="宋体" w:hAnsi="宋体"/>
                <w:szCs w:val="21"/>
              </w:rPr>
            </w:pPr>
            <w:r>
              <w:rPr>
                <w:rFonts w:ascii="宋体" w:eastAsia="宋体" w:hAnsi="宋体" w:hint="eastAsia"/>
                <w:szCs w:val="21"/>
              </w:rPr>
              <w:t>综合</w:t>
            </w:r>
            <w:r w:rsidRPr="00C0255C">
              <w:rPr>
                <w:rFonts w:ascii="宋体" w:eastAsia="宋体" w:hAnsi="宋体" w:hint="eastAsia"/>
                <w:szCs w:val="21"/>
              </w:rPr>
              <w:t>考勤、提问</w:t>
            </w:r>
            <w:r>
              <w:rPr>
                <w:rFonts w:ascii="宋体" w:eastAsia="宋体" w:hAnsi="宋体" w:hint="eastAsia"/>
                <w:szCs w:val="21"/>
              </w:rPr>
              <w:t>及平时</w:t>
            </w:r>
            <w:r w:rsidRPr="00C0255C">
              <w:rPr>
                <w:rFonts w:ascii="宋体" w:eastAsia="宋体" w:hAnsi="宋体" w:hint="eastAsia"/>
                <w:szCs w:val="21"/>
              </w:rPr>
              <w:t>作业</w:t>
            </w:r>
          </w:p>
        </w:tc>
        <w:tc>
          <w:tcPr>
            <w:tcW w:w="1779" w:type="dxa"/>
            <w:tcBorders>
              <w:top w:val="single" w:sz="4" w:space="0" w:color="auto"/>
              <w:left w:val="single" w:sz="4" w:space="0" w:color="auto"/>
              <w:bottom w:val="single" w:sz="4" w:space="0" w:color="auto"/>
              <w:right w:val="single" w:sz="4" w:space="0" w:color="auto"/>
            </w:tcBorders>
          </w:tcPr>
          <w:p w:rsidR="00212AF7" w:rsidRPr="00F56396" w:rsidRDefault="00CF2B20" w:rsidP="00DE7849">
            <w:pPr>
              <w:spacing w:beforeLines="50" w:before="156" w:afterLines="50" w:after="156"/>
              <w:rPr>
                <w:rFonts w:ascii="宋体" w:eastAsia="宋体" w:hAnsi="宋体"/>
                <w:szCs w:val="21"/>
              </w:rPr>
            </w:pPr>
            <w:r>
              <w:rPr>
                <w:rFonts w:ascii="宋体" w:eastAsia="宋体" w:hAnsi="宋体" w:hint="eastAsia"/>
                <w:szCs w:val="21"/>
              </w:rPr>
              <w:t>综合</w:t>
            </w:r>
            <w:r w:rsidRPr="00C0255C">
              <w:rPr>
                <w:rFonts w:ascii="宋体" w:eastAsia="宋体" w:hAnsi="宋体" w:hint="eastAsia"/>
                <w:szCs w:val="21"/>
              </w:rPr>
              <w:t>考勤、提问</w:t>
            </w:r>
            <w:r>
              <w:rPr>
                <w:rFonts w:ascii="宋体" w:eastAsia="宋体" w:hAnsi="宋体" w:hint="eastAsia"/>
                <w:szCs w:val="21"/>
              </w:rPr>
              <w:t>及平时</w:t>
            </w:r>
            <w:r w:rsidRPr="00C0255C">
              <w:rPr>
                <w:rFonts w:ascii="宋体" w:eastAsia="宋体" w:hAnsi="宋体" w:hint="eastAsia"/>
                <w:szCs w:val="21"/>
              </w:rPr>
              <w:t>作业</w:t>
            </w:r>
          </w:p>
        </w:tc>
        <w:tc>
          <w:tcPr>
            <w:tcW w:w="1779" w:type="dxa"/>
            <w:tcBorders>
              <w:top w:val="single" w:sz="4" w:space="0" w:color="auto"/>
              <w:left w:val="single" w:sz="4" w:space="0" w:color="auto"/>
              <w:bottom w:val="single" w:sz="4" w:space="0" w:color="auto"/>
              <w:right w:val="single" w:sz="4" w:space="0" w:color="auto"/>
            </w:tcBorders>
          </w:tcPr>
          <w:p w:rsidR="00212AF7" w:rsidRPr="00F56396" w:rsidRDefault="00CF2B20" w:rsidP="00DE7849">
            <w:pPr>
              <w:spacing w:beforeLines="50" w:before="156" w:afterLines="50" w:after="156"/>
              <w:rPr>
                <w:rFonts w:ascii="宋体" w:eastAsia="宋体" w:hAnsi="宋体"/>
                <w:szCs w:val="21"/>
              </w:rPr>
            </w:pPr>
            <w:r>
              <w:rPr>
                <w:rFonts w:ascii="宋体" w:eastAsia="宋体" w:hAnsi="宋体" w:hint="eastAsia"/>
                <w:szCs w:val="21"/>
              </w:rPr>
              <w:t>综合</w:t>
            </w:r>
            <w:r w:rsidRPr="00C0255C">
              <w:rPr>
                <w:rFonts w:ascii="宋体" w:eastAsia="宋体" w:hAnsi="宋体" w:hint="eastAsia"/>
                <w:szCs w:val="21"/>
              </w:rPr>
              <w:t>考勤、提问</w:t>
            </w:r>
            <w:r>
              <w:rPr>
                <w:rFonts w:ascii="宋体" w:eastAsia="宋体" w:hAnsi="宋体" w:hint="eastAsia"/>
                <w:szCs w:val="21"/>
              </w:rPr>
              <w:t>及平时</w:t>
            </w:r>
            <w:r w:rsidRPr="00C0255C">
              <w:rPr>
                <w:rFonts w:ascii="宋体" w:eastAsia="宋体" w:hAnsi="宋体" w:hint="eastAsia"/>
                <w:szCs w:val="21"/>
              </w:rPr>
              <w:t>作业</w:t>
            </w:r>
          </w:p>
        </w:tc>
      </w:tr>
    </w:tbl>
    <w:p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17A" w:rsidRDefault="002B617A" w:rsidP="00AA630A">
      <w:r>
        <w:separator/>
      </w:r>
    </w:p>
  </w:endnote>
  <w:endnote w:type="continuationSeparator" w:id="0">
    <w:p w:rsidR="002B617A" w:rsidRDefault="002B617A"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17A" w:rsidRDefault="002B617A" w:rsidP="00AA630A">
      <w:r>
        <w:separator/>
      </w:r>
    </w:p>
  </w:footnote>
  <w:footnote w:type="continuationSeparator" w:id="0">
    <w:p w:rsidR="002B617A" w:rsidRDefault="002B617A"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044B4"/>
    <w:rsid w:val="00004F37"/>
    <w:rsid w:val="00022CBB"/>
    <w:rsid w:val="0002628E"/>
    <w:rsid w:val="00056FBE"/>
    <w:rsid w:val="00077A5F"/>
    <w:rsid w:val="000B72D4"/>
    <w:rsid w:val="000F054A"/>
    <w:rsid w:val="001249A0"/>
    <w:rsid w:val="00137DF3"/>
    <w:rsid w:val="0016751D"/>
    <w:rsid w:val="001850B9"/>
    <w:rsid w:val="001C444B"/>
    <w:rsid w:val="001E5724"/>
    <w:rsid w:val="001E7662"/>
    <w:rsid w:val="001F63BA"/>
    <w:rsid w:val="00212AF7"/>
    <w:rsid w:val="00224CC2"/>
    <w:rsid w:val="00235825"/>
    <w:rsid w:val="00241163"/>
    <w:rsid w:val="00242673"/>
    <w:rsid w:val="00246D79"/>
    <w:rsid w:val="00285327"/>
    <w:rsid w:val="00291080"/>
    <w:rsid w:val="002A7568"/>
    <w:rsid w:val="002B617A"/>
    <w:rsid w:val="003006F4"/>
    <w:rsid w:val="00313A87"/>
    <w:rsid w:val="00322986"/>
    <w:rsid w:val="003321C6"/>
    <w:rsid w:val="0034254B"/>
    <w:rsid w:val="00351CC0"/>
    <w:rsid w:val="003835F6"/>
    <w:rsid w:val="0038665C"/>
    <w:rsid w:val="003A4448"/>
    <w:rsid w:val="003D7298"/>
    <w:rsid w:val="003E5E0C"/>
    <w:rsid w:val="004070CF"/>
    <w:rsid w:val="00410EA8"/>
    <w:rsid w:val="00443FD2"/>
    <w:rsid w:val="0047665C"/>
    <w:rsid w:val="004B33A8"/>
    <w:rsid w:val="004B3BDB"/>
    <w:rsid w:val="004B4AC2"/>
    <w:rsid w:val="004D3CDF"/>
    <w:rsid w:val="004D5F10"/>
    <w:rsid w:val="004E0ABB"/>
    <w:rsid w:val="00542E23"/>
    <w:rsid w:val="00567CF0"/>
    <w:rsid w:val="00580DF5"/>
    <w:rsid w:val="005A0378"/>
    <w:rsid w:val="005F32CB"/>
    <w:rsid w:val="00665621"/>
    <w:rsid w:val="00680AD2"/>
    <w:rsid w:val="006A3C3D"/>
    <w:rsid w:val="006C7AF6"/>
    <w:rsid w:val="006D019A"/>
    <w:rsid w:val="006E4922"/>
    <w:rsid w:val="006E4F82"/>
    <w:rsid w:val="006F64C9"/>
    <w:rsid w:val="00710035"/>
    <w:rsid w:val="00717B3D"/>
    <w:rsid w:val="007335FD"/>
    <w:rsid w:val="00751418"/>
    <w:rsid w:val="007639A2"/>
    <w:rsid w:val="007A7E8A"/>
    <w:rsid w:val="007C379D"/>
    <w:rsid w:val="007C4586"/>
    <w:rsid w:val="007C62ED"/>
    <w:rsid w:val="007E39E3"/>
    <w:rsid w:val="007E47AB"/>
    <w:rsid w:val="008128AD"/>
    <w:rsid w:val="00850DFE"/>
    <w:rsid w:val="008560E2"/>
    <w:rsid w:val="008575B3"/>
    <w:rsid w:val="00886EBF"/>
    <w:rsid w:val="008D3D37"/>
    <w:rsid w:val="00900343"/>
    <w:rsid w:val="009547A9"/>
    <w:rsid w:val="00971588"/>
    <w:rsid w:val="009759D7"/>
    <w:rsid w:val="00980B92"/>
    <w:rsid w:val="009C76A7"/>
    <w:rsid w:val="009D2DDF"/>
    <w:rsid w:val="009F1F20"/>
    <w:rsid w:val="00A01459"/>
    <w:rsid w:val="00A03BBD"/>
    <w:rsid w:val="00A050B8"/>
    <w:rsid w:val="00A0608E"/>
    <w:rsid w:val="00A26E09"/>
    <w:rsid w:val="00A517BA"/>
    <w:rsid w:val="00A61EFD"/>
    <w:rsid w:val="00A750AB"/>
    <w:rsid w:val="00A8773E"/>
    <w:rsid w:val="00AA4570"/>
    <w:rsid w:val="00AA630A"/>
    <w:rsid w:val="00AE3D1A"/>
    <w:rsid w:val="00AF3956"/>
    <w:rsid w:val="00B03909"/>
    <w:rsid w:val="00B03D22"/>
    <w:rsid w:val="00B109AF"/>
    <w:rsid w:val="00B20C7D"/>
    <w:rsid w:val="00B40ECD"/>
    <w:rsid w:val="00B73E41"/>
    <w:rsid w:val="00B95F35"/>
    <w:rsid w:val="00BA23F0"/>
    <w:rsid w:val="00BA69F4"/>
    <w:rsid w:val="00BC56D5"/>
    <w:rsid w:val="00C00798"/>
    <w:rsid w:val="00C0255C"/>
    <w:rsid w:val="00C50967"/>
    <w:rsid w:val="00C54636"/>
    <w:rsid w:val="00C62E81"/>
    <w:rsid w:val="00C943CB"/>
    <w:rsid w:val="00CA2786"/>
    <w:rsid w:val="00CA53B2"/>
    <w:rsid w:val="00CC0A06"/>
    <w:rsid w:val="00CF2B20"/>
    <w:rsid w:val="00D02F99"/>
    <w:rsid w:val="00D13271"/>
    <w:rsid w:val="00D14471"/>
    <w:rsid w:val="00D15C9A"/>
    <w:rsid w:val="00D33E9F"/>
    <w:rsid w:val="00D361FF"/>
    <w:rsid w:val="00D417A1"/>
    <w:rsid w:val="00D504B7"/>
    <w:rsid w:val="00D715F7"/>
    <w:rsid w:val="00D80B21"/>
    <w:rsid w:val="00DD7B5F"/>
    <w:rsid w:val="00DE7849"/>
    <w:rsid w:val="00DF262D"/>
    <w:rsid w:val="00E05E8B"/>
    <w:rsid w:val="00E366AB"/>
    <w:rsid w:val="00E76E34"/>
    <w:rsid w:val="00E917EF"/>
    <w:rsid w:val="00EA5FE4"/>
    <w:rsid w:val="00EA6B34"/>
    <w:rsid w:val="00EB429B"/>
    <w:rsid w:val="00EB69FE"/>
    <w:rsid w:val="00ED7F81"/>
    <w:rsid w:val="00F262D0"/>
    <w:rsid w:val="00F35A2E"/>
    <w:rsid w:val="00F56396"/>
    <w:rsid w:val="00F62EE4"/>
    <w:rsid w:val="00F65150"/>
    <w:rsid w:val="00FA0872"/>
    <w:rsid w:val="00FB5D3E"/>
    <w:rsid w:val="00FB77A1"/>
    <w:rsid w:val="00FC1A91"/>
    <w:rsid w:val="00FC24B5"/>
    <w:rsid w:val="00FD048E"/>
    <w:rsid w:val="00FD2027"/>
    <w:rsid w:val="00FF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9</Pages>
  <Words>834</Words>
  <Characters>4754</Characters>
  <Application>Microsoft Office Word</Application>
  <DocSecurity>0</DocSecurity>
  <Lines>39</Lines>
  <Paragraphs>11</Paragraphs>
  <ScaleCrop>false</ScaleCrop>
  <Company>P R C</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137</cp:revision>
  <cp:lastPrinted>2020-12-24T07:17:00Z</cp:lastPrinted>
  <dcterms:created xsi:type="dcterms:W3CDTF">2020-12-08T08:33:00Z</dcterms:created>
  <dcterms:modified xsi:type="dcterms:W3CDTF">2021-05-21T00:21:00Z</dcterms:modified>
</cp:coreProperties>
</file>