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63" w:rsidRDefault="004B6C63" w:rsidP="00552A7F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Pr="00FA1276">
        <w:rPr>
          <w:rFonts w:ascii="黑体" w:eastAsia="黑体" w:hAnsi="黑体" w:hint="eastAsia"/>
          <w:sz w:val="32"/>
          <w:szCs w:val="32"/>
        </w:rPr>
        <w:t>无机化学实验（一）（</w:t>
      </w:r>
      <w:r>
        <w:rPr>
          <w:rFonts w:ascii="黑体" w:eastAsia="黑体" w:hAnsi="黑体" w:hint="eastAsia"/>
          <w:sz w:val="32"/>
          <w:szCs w:val="32"/>
        </w:rPr>
        <w:t>下</w:t>
      </w:r>
      <w:r w:rsidRPr="00FA1276">
        <w:rPr>
          <w:rFonts w:ascii="黑体" w:eastAsia="黑体" w:hAnsi="黑体" w:hint="eastAsia"/>
          <w:sz w:val="32"/>
          <w:szCs w:val="32"/>
        </w:rPr>
        <w:t>）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4B6C63" w:rsidRDefault="004B6C63" w:rsidP="00552A7F">
      <w:pPr>
        <w:pStyle w:val="a3"/>
        <w:spacing w:beforeLines="50" w:afterLines="50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  <w:r w:rsidR="00552A7F">
        <w:rPr>
          <w:rFonts w:ascii="黑体" w:eastAsia="黑体" w:hAnsi="黑体" w:cs="宋体" w:hint="eastAsia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685"/>
        <w:gridCol w:w="1134"/>
        <w:gridCol w:w="2744"/>
      </w:tblGrid>
      <w:tr w:rsidR="004B6C63" w:rsidRPr="002F4D99" w:rsidTr="00461197">
        <w:trPr>
          <w:jc w:val="center"/>
        </w:trPr>
        <w:tc>
          <w:tcPr>
            <w:tcW w:w="1135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4B6C63" w:rsidRPr="00FA1276" w:rsidRDefault="004B6C63" w:rsidP="00552A7F">
            <w:pPr>
              <w:spacing w:beforeLines="50" w:afterLines="50"/>
              <w:jc w:val="left"/>
              <w:rPr>
                <w:rFonts w:ascii="宋体" w:eastAsia="宋体" w:hAnsi="宋体"/>
                <w:szCs w:val="21"/>
              </w:rPr>
            </w:pPr>
            <w:r w:rsidRPr="00FA1276">
              <w:rPr>
                <w:rFonts w:ascii="宋体" w:eastAsia="宋体" w:hAnsi="宋体"/>
                <w:szCs w:val="21"/>
              </w:rPr>
              <w:t xml:space="preserve">Inorganic Chemistry </w:t>
            </w:r>
            <w:r w:rsidRPr="00FA1276">
              <w:rPr>
                <w:rFonts w:ascii="宋体" w:eastAsia="宋体" w:hAnsi="宋体" w:hint="eastAsia"/>
                <w:szCs w:val="21"/>
              </w:rPr>
              <w:t xml:space="preserve">Experiments </w:t>
            </w:r>
            <w:r w:rsidRPr="00FA1276">
              <w:rPr>
                <w:rFonts w:ascii="宋体" w:eastAsia="宋体" w:hAnsi="宋体"/>
                <w:szCs w:val="21"/>
              </w:rPr>
              <w:t>(</w:t>
            </w:r>
            <w:r w:rsidRPr="00FA1276">
              <w:rPr>
                <w:rFonts w:ascii="宋体" w:eastAsia="宋体" w:hAnsi="宋体" w:hint="eastAsia"/>
                <w:szCs w:val="21"/>
              </w:rPr>
              <w:t>I</w:t>
            </w:r>
            <w:r w:rsidRPr="00FA1276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4B6C63" w:rsidRPr="00DD7B5F" w:rsidRDefault="004B6C63" w:rsidP="00552A7F">
            <w:pPr>
              <w:spacing w:beforeLines="50" w:afterLines="50"/>
              <w:rPr>
                <w:rFonts w:ascii="宋体" w:eastAsia="宋体" w:hAnsi="宋体"/>
              </w:rPr>
            </w:pPr>
            <w:r w:rsidRPr="00FA1276">
              <w:rPr>
                <w:rFonts w:ascii="宋体" w:eastAsia="宋体" w:hAnsi="宋体"/>
              </w:rPr>
              <w:t>CHEM200</w:t>
            </w: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4B6C63" w:rsidRPr="002F4D99" w:rsidTr="00461197">
        <w:trPr>
          <w:jc w:val="center"/>
        </w:trPr>
        <w:tc>
          <w:tcPr>
            <w:tcW w:w="1135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 w:rsidRPr="0072102F"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4B6C63" w:rsidRPr="00DD7B5F" w:rsidRDefault="004B6C63" w:rsidP="00552A7F">
            <w:pPr>
              <w:spacing w:beforeLines="50" w:afterLines="50"/>
              <w:rPr>
                <w:rFonts w:ascii="宋体" w:eastAsia="宋体" w:hAnsi="宋体"/>
              </w:rPr>
            </w:pPr>
            <w:r w:rsidRPr="00FC7A27">
              <w:rPr>
                <w:rFonts w:ascii="宋体" w:eastAsia="宋体" w:hAnsi="宋体" w:hint="eastAsia"/>
              </w:rPr>
              <w:t>化学</w:t>
            </w:r>
            <w:r>
              <w:rPr>
                <w:rFonts w:ascii="宋体" w:eastAsia="宋体" w:hAnsi="宋体" w:hint="eastAsia"/>
              </w:rPr>
              <w:t>,</w:t>
            </w:r>
            <w:r w:rsidRPr="00FC7A27">
              <w:rPr>
                <w:rFonts w:ascii="宋体" w:eastAsia="宋体" w:hAnsi="宋体" w:hint="eastAsia"/>
              </w:rPr>
              <w:t>化学（师范</w:t>
            </w:r>
            <w:r>
              <w:rPr>
                <w:rFonts w:ascii="宋体" w:eastAsia="宋体" w:hAnsi="宋体" w:hint="eastAsia"/>
              </w:rPr>
              <w:t>）,</w:t>
            </w:r>
            <w:r>
              <w:t xml:space="preserve"> </w:t>
            </w:r>
            <w:r w:rsidRPr="00521A55">
              <w:rPr>
                <w:rFonts w:ascii="宋体" w:eastAsia="宋体" w:hAnsi="宋体"/>
              </w:rPr>
              <w:t>应用化学</w:t>
            </w:r>
          </w:p>
        </w:tc>
      </w:tr>
      <w:tr w:rsidR="004B6C63" w:rsidRPr="002F4D99" w:rsidTr="00461197">
        <w:trPr>
          <w:jc w:val="center"/>
        </w:trPr>
        <w:tc>
          <w:tcPr>
            <w:tcW w:w="1135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4B6C63" w:rsidRPr="00DD7B5F" w:rsidRDefault="004B6C63" w:rsidP="00552A7F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72</w:t>
            </w:r>
          </w:p>
        </w:tc>
      </w:tr>
      <w:tr w:rsidR="004B6C63" w:rsidRPr="002F4D99" w:rsidTr="00461197">
        <w:trPr>
          <w:jc w:val="center"/>
        </w:trPr>
        <w:tc>
          <w:tcPr>
            <w:tcW w:w="1135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4B6C63" w:rsidRPr="00DD7B5F" w:rsidRDefault="00DF60BD" w:rsidP="00552A7F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贾定先</w:t>
            </w:r>
            <w:r w:rsidR="00B06BD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等</w:t>
            </w:r>
          </w:p>
        </w:tc>
        <w:tc>
          <w:tcPr>
            <w:tcW w:w="1134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4B6C63" w:rsidRPr="00DD7B5F" w:rsidRDefault="004B6C63" w:rsidP="00552A7F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2021.05</w:t>
            </w:r>
          </w:p>
        </w:tc>
      </w:tr>
      <w:tr w:rsidR="004B6C63" w:rsidRPr="002F4D99" w:rsidTr="00461197">
        <w:trPr>
          <w:jc w:val="center"/>
        </w:trPr>
        <w:tc>
          <w:tcPr>
            <w:tcW w:w="1135" w:type="dxa"/>
            <w:vAlign w:val="center"/>
          </w:tcPr>
          <w:p w:rsidR="004B6C63" w:rsidRPr="00DD7B5F" w:rsidRDefault="004B6C63" w:rsidP="00552A7F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4B6C63" w:rsidRPr="004B6C63" w:rsidRDefault="004B6C63" w:rsidP="00552A7F">
            <w:pPr>
              <w:spacing w:beforeLines="50" w:afterLines="50"/>
              <w:rPr>
                <w:rFonts w:ascii="宋体" w:eastAsia="宋体" w:hAnsi="宋体"/>
              </w:rPr>
            </w:pPr>
            <w:r w:rsidRPr="004B6C63">
              <w:rPr>
                <w:rFonts w:ascii="宋体" w:eastAsia="宋体" w:hAnsi="宋体"/>
                <w:bCs/>
                <w:szCs w:val="21"/>
              </w:rPr>
              <w:t>《无机化学实验》（第三版），朗建平，卞国庆</w:t>
            </w:r>
            <w:r w:rsidRPr="004B6C63">
              <w:rPr>
                <w:rFonts w:ascii="宋体" w:eastAsia="宋体" w:hAnsi="宋体" w:hint="eastAsia"/>
                <w:bCs/>
                <w:szCs w:val="21"/>
              </w:rPr>
              <w:t xml:space="preserve">，贾定先 </w:t>
            </w:r>
            <w:r w:rsidRPr="004B6C63">
              <w:rPr>
                <w:rFonts w:ascii="宋体" w:eastAsia="宋体" w:hAnsi="宋体"/>
                <w:bCs/>
                <w:szCs w:val="21"/>
              </w:rPr>
              <w:t>主编，南京大学出版社</w:t>
            </w:r>
          </w:p>
        </w:tc>
      </w:tr>
    </w:tbl>
    <w:p w:rsidR="00E05E8B" w:rsidRDefault="00E05E8B" w:rsidP="00552A7F">
      <w:pPr>
        <w:pStyle w:val="a3"/>
        <w:spacing w:beforeLines="50" w:afterLines="50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552A7F">
      <w:pPr>
        <w:pStyle w:val="a3"/>
        <w:spacing w:beforeLines="50" w:afterLines="50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AD2F4F" w:rsidRDefault="004A067B" w:rsidP="00552A7F">
      <w:pPr>
        <w:pStyle w:val="a3"/>
        <w:spacing w:beforeLines="50" w:afterLines="50"/>
        <w:ind w:firstLineChars="200" w:firstLine="420"/>
        <w:rPr>
          <w:rFonts w:hAnsi="宋体"/>
          <w:szCs w:val="21"/>
        </w:rPr>
      </w:pPr>
      <w:r w:rsidRPr="004A067B">
        <w:rPr>
          <w:rFonts w:hAnsi="宋体" w:hint="eastAsia"/>
          <w:szCs w:val="21"/>
        </w:rPr>
        <w:t>无机化学实验（一）（</w:t>
      </w:r>
      <w:r w:rsidR="00FD548D">
        <w:rPr>
          <w:rFonts w:hAnsi="宋体" w:hint="eastAsia"/>
          <w:szCs w:val="21"/>
        </w:rPr>
        <w:t>下</w:t>
      </w:r>
      <w:r w:rsidRPr="004A067B">
        <w:rPr>
          <w:rFonts w:hAnsi="宋体" w:hint="eastAsia"/>
          <w:szCs w:val="21"/>
        </w:rPr>
        <w:t>）</w:t>
      </w:r>
      <w:r w:rsidR="008953D7" w:rsidRPr="004A067B">
        <w:rPr>
          <w:rFonts w:hAnsi="宋体" w:hint="eastAsia"/>
          <w:bCs/>
          <w:szCs w:val="21"/>
        </w:rPr>
        <w:t>是</w:t>
      </w:r>
      <w:r w:rsidR="008953D7" w:rsidRPr="004A067B">
        <w:rPr>
          <w:rFonts w:hAnsi="宋体" w:hint="eastAsia"/>
          <w:szCs w:val="21"/>
        </w:rPr>
        <w:t>高校</w:t>
      </w:r>
      <w:r w:rsidRPr="004A067B">
        <w:rPr>
          <w:rFonts w:hAnsi="宋体" w:hint="eastAsia"/>
          <w:szCs w:val="21"/>
        </w:rPr>
        <w:t>化学和</w:t>
      </w:r>
      <w:r w:rsidRPr="004A067B">
        <w:rPr>
          <w:rFonts w:hAnsi="宋体"/>
          <w:szCs w:val="21"/>
        </w:rPr>
        <w:t>应用化学</w:t>
      </w:r>
      <w:r w:rsidRPr="004A067B">
        <w:rPr>
          <w:rFonts w:hAnsi="宋体" w:hint="eastAsia"/>
          <w:szCs w:val="21"/>
        </w:rPr>
        <w:t>等</w:t>
      </w:r>
      <w:r w:rsidR="008953D7" w:rsidRPr="004A067B">
        <w:rPr>
          <w:rFonts w:hAnsi="宋体" w:hint="eastAsia"/>
          <w:szCs w:val="21"/>
        </w:rPr>
        <w:t>专业的第一门必修基础实验课，</w:t>
      </w:r>
      <w:r w:rsidR="008953D7" w:rsidRPr="004A067B">
        <w:rPr>
          <w:rFonts w:hAnsi="宋体" w:hint="eastAsia"/>
          <w:bCs/>
          <w:szCs w:val="21"/>
        </w:rPr>
        <w:t>它是一门独立的课程，</w:t>
      </w:r>
      <w:r w:rsidR="008953D7" w:rsidRPr="004A067B">
        <w:rPr>
          <w:rFonts w:hAnsi="宋体" w:hint="eastAsia"/>
          <w:szCs w:val="21"/>
        </w:rPr>
        <w:t>也是学习无机化学的一个重要环节。</w:t>
      </w:r>
      <w:r w:rsidR="00FD548D">
        <w:rPr>
          <w:rFonts w:hAnsi="宋体" w:hint="eastAsia"/>
          <w:szCs w:val="21"/>
        </w:rPr>
        <w:t>在</w:t>
      </w:r>
      <w:r w:rsidR="008953D7" w:rsidRPr="004A067B">
        <w:rPr>
          <w:rFonts w:hAnsi="宋体" w:hint="eastAsia"/>
          <w:szCs w:val="21"/>
        </w:rPr>
        <w:t>无机化学实验（一）（上）</w:t>
      </w:r>
      <w:r w:rsidR="008953D7" w:rsidRPr="004A067B">
        <w:rPr>
          <w:rFonts w:hAnsi="宋体" w:hint="eastAsia"/>
          <w:bCs/>
          <w:szCs w:val="21"/>
        </w:rPr>
        <w:t>的</w:t>
      </w:r>
      <w:r w:rsidR="00FD548D">
        <w:rPr>
          <w:rFonts w:hAnsi="宋体" w:hint="eastAsia"/>
          <w:bCs/>
          <w:szCs w:val="21"/>
        </w:rPr>
        <w:t>基础上，本课程的</w:t>
      </w:r>
      <w:r w:rsidR="008953D7" w:rsidRPr="004A067B">
        <w:rPr>
          <w:rFonts w:hAnsi="宋体" w:hint="eastAsia"/>
          <w:bCs/>
          <w:szCs w:val="21"/>
        </w:rPr>
        <w:t>主要任务是：</w:t>
      </w:r>
      <w:r w:rsidR="008953D7" w:rsidRPr="004A067B">
        <w:rPr>
          <w:rFonts w:hAnsi="宋体" w:hint="eastAsia"/>
          <w:szCs w:val="21"/>
        </w:rPr>
        <w:t>使学生</w:t>
      </w:r>
      <w:r w:rsidR="00AD2F4F">
        <w:rPr>
          <w:rFonts w:hAnsi="宋体" w:hint="eastAsia"/>
          <w:szCs w:val="21"/>
        </w:rPr>
        <w:t>进一步巩固</w:t>
      </w:r>
      <w:r w:rsidR="008953D7" w:rsidRPr="004A067B">
        <w:rPr>
          <w:rFonts w:hAnsi="宋体" w:hint="eastAsia"/>
          <w:szCs w:val="21"/>
        </w:rPr>
        <w:t>基本的化学实验方法和无机化学实验的基本操作技能</w:t>
      </w:r>
      <w:r w:rsidR="00AD2F4F">
        <w:rPr>
          <w:rFonts w:hAnsi="宋体" w:hint="eastAsia"/>
          <w:szCs w:val="21"/>
        </w:rPr>
        <w:t>和规范性</w:t>
      </w:r>
      <w:r w:rsidR="008953D7" w:rsidRPr="004A067B">
        <w:rPr>
          <w:rFonts w:hAnsi="宋体" w:hint="eastAsia"/>
          <w:szCs w:val="21"/>
        </w:rPr>
        <w:t>；通过实验</w:t>
      </w:r>
      <w:r w:rsidR="00AD2F4F">
        <w:rPr>
          <w:rFonts w:hAnsi="宋体" w:hint="eastAsia"/>
          <w:szCs w:val="21"/>
        </w:rPr>
        <w:t>学习重要</w:t>
      </w:r>
      <w:r w:rsidR="00AD2F4F" w:rsidRPr="004A067B">
        <w:rPr>
          <w:rFonts w:hAnsi="宋体" w:hint="eastAsia"/>
          <w:bCs/>
          <w:szCs w:val="21"/>
        </w:rPr>
        <w:t>无机</w:t>
      </w:r>
      <w:r w:rsidR="00AD2F4F">
        <w:rPr>
          <w:rFonts w:hAnsi="宋体" w:hint="eastAsia"/>
          <w:bCs/>
          <w:szCs w:val="21"/>
        </w:rPr>
        <w:t>物的性质、转化，</w:t>
      </w:r>
      <w:r w:rsidR="00AD2F4F" w:rsidRPr="004A067B">
        <w:rPr>
          <w:rFonts w:hAnsi="宋体" w:hint="eastAsia"/>
          <w:bCs/>
          <w:szCs w:val="21"/>
        </w:rPr>
        <w:t>学习</w:t>
      </w:r>
      <w:r w:rsidR="00AD2F4F" w:rsidRPr="004A067B">
        <w:rPr>
          <w:rFonts w:hAnsi="宋体" w:hint="eastAsia"/>
          <w:szCs w:val="21"/>
        </w:rPr>
        <w:t>无机化合物的一般分离和制备方法；培养学生实验的操作能力、细致观察和记录现象的能力、准确测定实验数据和表达实验结果的能力；培养</w:t>
      </w:r>
      <w:r w:rsidR="00AD2F4F" w:rsidRPr="004A067B">
        <w:rPr>
          <w:rFonts w:hAnsi="宋体" w:hint="eastAsia"/>
          <w:bCs/>
          <w:szCs w:val="21"/>
        </w:rPr>
        <w:t>规范、细致的进行科学实验的良好习惯以及</w:t>
      </w:r>
      <w:r w:rsidR="00AD2F4F">
        <w:rPr>
          <w:rFonts w:hAnsi="宋体" w:hint="eastAsia"/>
          <w:bCs/>
          <w:szCs w:val="21"/>
        </w:rPr>
        <w:t>分析问题的能力</w:t>
      </w:r>
      <w:r w:rsidR="00AD2F4F" w:rsidRPr="004A067B">
        <w:rPr>
          <w:rFonts w:hAnsi="宋体" w:hint="eastAsia"/>
          <w:szCs w:val="21"/>
        </w:rPr>
        <w:t>。</w:t>
      </w:r>
    </w:p>
    <w:p w:rsidR="00E05E8B" w:rsidRPr="00FB77A1" w:rsidRDefault="00E05E8B" w:rsidP="00552A7F">
      <w:pPr>
        <w:pStyle w:val="a3"/>
        <w:spacing w:beforeLines="50" w:afterLines="50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E71258" w:rsidRPr="003E1E7E" w:rsidRDefault="00AD2F4F" w:rsidP="00552A7F">
      <w:pPr>
        <w:pStyle w:val="a3"/>
        <w:spacing w:beforeLines="50" w:afterLines="50"/>
        <w:ind w:firstLineChars="200" w:firstLine="420"/>
        <w:rPr>
          <w:rFonts w:hAnsi="宋体" w:cs="宋体"/>
          <w:szCs w:val="21"/>
        </w:rPr>
      </w:pPr>
      <w:r w:rsidRPr="004A067B">
        <w:rPr>
          <w:rFonts w:hAnsi="宋体" w:hint="eastAsia"/>
          <w:szCs w:val="21"/>
        </w:rPr>
        <w:t>使学生</w:t>
      </w:r>
      <w:r>
        <w:rPr>
          <w:rFonts w:hAnsi="宋体" w:hint="eastAsia"/>
          <w:szCs w:val="21"/>
        </w:rPr>
        <w:t>进一步</w:t>
      </w:r>
      <w:r w:rsidR="00E71258" w:rsidRPr="003E1E7E">
        <w:rPr>
          <w:rFonts w:hAnsi="宋体" w:hint="eastAsia"/>
          <w:szCs w:val="21"/>
        </w:rPr>
        <w:t>掌握基本的化学实验方法和无机化学实验的基本操作技能；通过实验</w:t>
      </w:r>
      <w:r w:rsidR="00E71258" w:rsidRPr="003E1E7E">
        <w:rPr>
          <w:rFonts w:hAnsi="宋体" w:hint="eastAsia"/>
          <w:bCs/>
          <w:szCs w:val="21"/>
        </w:rPr>
        <w:t>加深对无机化学基本概念、原理等理论知识的理解，学习</w:t>
      </w:r>
      <w:r w:rsidR="00E71258" w:rsidRPr="003E1E7E">
        <w:rPr>
          <w:rFonts w:hAnsi="宋体" w:hint="eastAsia"/>
          <w:szCs w:val="21"/>
        </w:rPr>
        <w:t>无机化合物的一般分离和制备方法；</w:t>
      </w:r>
      <w:r w:rsidR="00E71258" w:rsidRPr="003E1E7E">
        <w:rPr>
          <w:rFonts w:hAnsi="宋体" w:hint="eastAsia"/>
          <w:bCs/>
          <w:szCs w:val="21"/>
        </w:rPr>
        <w:t>正确使用基本仪器，</w:t>
      </w:r>
      <w:r w:rsidR="00E71258" w:rsidRPr="003E1E7E">
        <w:rPr>
          <w:rFonts w:hAnsi="宋体" w:hint="eastAsia"/>
          <w:szCs w:val="21"/>
        </w:rPr>
        <w:t>培养学生实验的操作能力、细致观察和记录现象的能力、准确测定实验数据和表达实验结果的能力；</w:t>
      </w:r>
      <w:r w:rsidR="003E1E7E">
        <w:rPr>
          <w:rFonts w:hAnsi="宋体" w:hint="eastAsia"/>
          <w:szCs w:val="21"/>
        </w:rPr>
        <w:t>具有比较</w:t>
      </w:r>
      <w:r w:rsidR="00E71258" w:rsidRPr="003E1E7E">
        <w:rPr>
          <w:rFonts w:hAnsi="宋体" w:hint="eastAsia"/>
          <w:bCs/>
          <w:szCs w:val="21"/>
        </w:rPr>
        <w:t>规范、细致的进行科学实验的良好习惯以及分析问题的能力</w:t>
      </w:r>
      <w:r w:rsidR="00E71258" w:rsidRPr="003E1E7E">
        <w:rPr>
          <w:rFonts w:hAnsi="宋体" w:hint="eastAsia"/>
          <w:szCs w:val="21"/>
        </w:rPr>
        <w:t>，</w:t>
      </w:r>
      <w:r w:rsidR="00E71258" w:rsidRPr="003E1E7E">
        <w:rPr>
          <w:rFonts w:ascii="Times" w:hAnsi="Times" w:hint="eastAsia"/>
          <w:szCs w:val="21"/>
        </w:rPr>
        <w:t>为后实验课程的学习打下基础。</w:t>
      </w:r>
    </w:p>
    <w:p w:rsidR="00CC76C6" w:rsidRPr="001A71A1" w:rsidRDefault="00CC76C6" w:rsidP="00CC76C6">
      <w:pPr>
        <w:snapToGrid w:val="0"/>
        <w:ind w:firstLineChars="200" w:firstLine="422"/>
        <w:jc w:val="left"/>
        <w:rPr>
          <w:rFonts w:ascii="宋体" w:eastAsia="宋体" w:hAnsi="宋体"/>
        </w:rPr>
      </w:pPr>
      <w:r w:rsidRPr="001A71A1">
        <w:rPr>
          <w:rFonts w:ascii="宋体" w:eastAsia="宋体" w:hAnsi="宋体" w:hint="eastAsia"/>
          <w:b/>
        </w:rPr>
        <w:t>课程目标</w:t>
      </w:r>
      <w:r w:rsidRPr="001A71A1">
        <w:rPr>
          <w:rFonts w:ascii="宋体" w:eastAsia="宋体" w:hAnsi="宋体"/>
          <w:b/>
        </w:rPr>
        <w:t>1</w:t>
      </w:r>
      <w:r w:rsidRPr="001A71A1">
        <w:rPr>
          <w:rFonts w:ascii="宋体" w:eastAsia="宋体" w:hAnsi="宋体" w:hint="eastAsia"/>
          <w:b/>
        </w:rPr>
        <w:t>：</w:t>
      </w:r>
      <w:r w:rsidRPr="001A71A1">
        <w:rPr>
          <w:rFonts w:ascii="宋体" w:eastAsia="宋体" w:hAnsi="宋体" w:hint="eastAsia"/>
        </w:rPr>
        <w:t>能够综合运用本课程的知识和技术手段。</w:t>
      </w:r>
    </w:p>
    <w:p w:rsidR="00CC76C6" w:rsidRPr="001A71A1" w:rsidRDefault="00CC76C6" w:rsidP="00CC76C6">
      <w:pPr>
        <w:snapToGrid w:val="0"/>
        <w:ind w:firstLineChars="200" w:firstLine="420"/>
        <w:jc w:val="left"/>
        <w:rPr>
          <w:rFonts w:ascii="宋体" w:eastAsia="宋体" w:hAnsi="宋体"/>
        </w:rPr>
      </w:pPr>
      <w:r w:rsidRPr="001A71A1">
        <w:rPr>
          <w:rFonts w:ascii="宋体" w:eastAsia="宋体" w:hAnsi="宋体"/>
        </w:rPr>
        <w:t xml:space="preserve">1.1 </w:t>
      </w:r>
      <w:r w:rsidRPr="001A71A1">
        <w:rPr>
          <w:rFonts w:ascii="宋体" w:eastAsia="宋体" w:hAnsi="宋体" w:hint="eastAsia"/>
        </w:rPr>
        <w:t>根据实验目的，熟练搭建实验装置，安全开展实验。</w:t>
      </w:r>
    </w:p>
    <w:p w:rsidR="00CC76C6" w:rsidRPr="001A71A1" w:rsidRDefault="00CC76C6" w:rsidP="00CC76C6">
      <w:pPr>
        <w:snapToGrid w:val="0"/>
        <w:ind w:firstLineChars="200" w:firstLine="420"/>
        <w:jc w:val="left"/>
        <w:rPr>
          <w:rFonts w:ascii="宋体" w:eastAsia="宋体" w:hAnsi="宋体"/>
        </w:rPr>
      </w:pPr>
      <w:r w:rsidRPr="001A71A1">
        <w:rPr>
          <w:rFonts w:ascii="宋体" w:eastAsia="宋体" w:hAnsi="宋体"/>
        </w:rPr>
        <w:t xml:space="preserve">1.2 </w:t>
      </w:r>
      <w:r w:rsidRPr="001A71A1">
        <w:rPr>
          <w:rFonts w:ascii="宋体" w:eastAsia="宋体" w:hAnsi="宋体" w:hint="eastAsia"/>
        </w:rPr>
        <w:t>选用合理的仪器和方法采集有效数据，态度严谨。</w:t>
      </w:r>
    </w:p>
    <w:p w:rsidR="00CC76C6" w:rsidRPr="001A71A1" w:rsidRDefault="00CC76C6" w:rsidP="00CC76C6">
      <w:pPr>
        <w:snapToGrid w:val="0"/>
        <w:ind w:firstLineChars="200" w:firstLine="422"/>
        <w:jc w:val="left"/>
        <w:rPr>
          <w:rFonts w:ascii="宋体" w:eastAsia="宋体" w:hAnsi="宋体"/>
          <w:b/>
        </w:rPr>
      </w:pPr>
    </w:p>
    <w:p w:rsidR="00CC76C6" w:rsidRPr="001A71A1" w:rsidRDefault="00CC76C6" w:rsidP="00CC76C6">
      <w:pPr>
        <w:snapToGrid w:val="0"/>
        <w:ind w:firstLineChars="200" w:firstLine="422"/>
        <w:jc w:val="left"/>
        <w:rPr>
          <w:rFonts w:ascii="宋体" w:eastAsia="宋体" w:hAnsi="宋体"/>
        </w:rPr>
      </w:pPr>
      <w:r w:rsidRPr="001A71A1">
        <w:rPr>
          <w:rFonts w:ascii="宋体" w:eastAsia="宋体" w:hAnsi="宋体" w:hint="eastAsia"/>
          <w:b/>
        </w:rPr>
        <w:t>课程目标</w:t>
      </w:r>
      <w:r w:rsidRPr="001A71A1">
        <w:rPr>
          <w:rFonts w:ascii="宋体" w:eastAsia="宋体" w:hAnsi="宋体"/>
          <w:b/>
        </w:rPr>
        <w:t>2</w:t>
      </w:r>
      <w:r w:rsidRPr="001A71A1">
        <w:rPr>
          <w:rFonts w:ascii="宋体" w:eastAsia="宋体" w:hAnsi="宋体" w:hint="eastAsia"/>
          <w:b/>
        </w:rPr>
        <w:t>：</w:t>
      </w:r>
      <w:r w:rsidRPr="001A71A1">
        <w:rPr>
          <w:rFonts w:ascii="宋体" w:eastAsia="宋体" w:hAnsi="宋体" w:hint="eastAsia"/>
        </w:rPr>
        <w:t>具备综合分析问题的能力。</w:t>
      </w:r>
    </w:p>
    <w:p w:rsidR="00CC76C6" w:rsidRPr="001A71A1" w:rsidRDefault="00CC76C6" w:rsidP="00CC76C6">
      <w:pPr>
        <w:snapToGrid w:val="0"/>
        <w:ind w:firstLineChars="200" w:firstLine="420"/>
        <w:jc w:val="left"/>
        <w:rPr>
          <w:rFonts w:ascii="宋体" w:eastAsia="宋体" w:hAnsi="宋体"/>
        </w:rPr>
      </w:pPr>
      <w:r w:rsidRPr="001A71A1">
        <w:rPr>
          <w:rFonts w:ascii="宋体" w:eastAsia="宋体" w:hAnsi="宋体"/>
        </w:rPr>
        <w:t>2.1</w:t>
      </w:r>
      <w:r w:rsidRPr="001A71A1">
        <w:rPr>
          <w:rFonts w:ascii="宋体" w:eastAsia="宋体" w:hAnsi="宋体" w:hint="eastAsia"/>
        </w:rPr>
        <w:t>对实验结果进行分析和解释，得出合理的结论。</w:t>
      </w:r>
    </w:p>
    <w:p w:rsidR="00CC76C6" w:rsidRPr="001A71A1" w:rsidRDefault="00CC76C6" w:rsidP="00CC76C6">
      <w:pPr>
        <w:snapToGrid w:val="0"/>
        <w:ind w:firstLineChars="200" w:firstLine="420"/>
        <w:jc w:val="left"/>
        <w:rPr>
          <w:rFonts w:ascii="宋体" w:eastAsia="宋体" w:hAnsi="宋体"/>
        </w:rPr>
      </w:pPr>
      <w:r w:rsidRPr="001A71A1">
        <w:rPr>
          <w:rFonts w:ascii="宋体" w:eastAsia="宋体" w:hAnsi="宋体"/>
        </w:rPr>
        <w:t>2.2</w:t>
      </w:r>
      <w:r w:rsidRPr="001A71A1">
        <w:rPr>
          <w:rFonts w:ascii="宋体" w:eastAsia="宋体" w:hAnsi="宋体" w:hint="eastAsia"/>
        </w:rPr>
        <w:t>能够有条理、有逻辑地撰写实验报告。</w:t>
      </w:r>
    </w:p>
    <w:p w:rsidR="00E05E8B" w:rsidRDefault="00E05E8B" w:rsidP="00552A7F">
      <w:pPr>
        <w:pStyle w:val="a3"/>
        <w:spacing w:beforeLines="50" w:afterLines="50"/>
        <w:ind w:firstLineChars="50" w:firstLine="12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552A7F">
      <w:pPr>
        <w:pStyle w:val="a3"/>
        <w:spacing w:beforeLines="50" w:afterLines="50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lastRenderedPageBreak/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7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1958"/>
        <w:gridCol w:w="1661"/>
        <w:gridCol w:w="2686"/>
      </w:tblGrid>
      <w:tr w:rsidR="00CE7027" w:rsidTr="00F36EEF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CE7027" w:rsidTr="00F36EEF">
        <w:trPr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课程目标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实验</w:t>
            </w:r>
            <w:r>
              <w:rPr>
                <w:rFonts w:ascii="Times New Roman" w:hAnsi="Times New Roman"/>
              </w:rPr>
              <w:t>1-1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CE7027" w:rsidTr="00F36EEF">
        <w:trPr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F36E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实验</w:t>
            </w:r>
            <w:r>
              <w:rPr>
                <w:rFonts w:ascii="Times New Roman" w:hAnsi="Times New Roman"/>
              </w:rPr>
              <w:t>1-1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CE7027" w:rsidTr="00F36EEF">
        <w:trPr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课程目标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实验</w:t>
            </w: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-1</w:t>
            </w:r>
            <w:r>
              <w:rPr>
                <w:rFonts w:ascii="Times New Roman" w:hAnsi="Times New Roman" w:hint="eastAsia"/>
                <w:bCs/>
                <w:szCs w:val="21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CE7027" w:rsidTr="00F36EEF">
        <w:trPr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F36EE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实验</w:t>
            </w:r>
            <w:r>
              <w:rPr>
                <w:rFonts w:ascii="Times New Roman" w:hAnsi="Times New Roman" w:hint="eastAsia"/>
                <w:bCs/>
                <w:szCs w:val="21"/>
              </w:rPr>
              <w:t>1</w:t>
            </w:r>
            <w:r>
              <w:rPr>
                <w:rFonts w:ascii="Times New Roman" w:hAnsi="Times New Roman"/>
                <w:bCs/>
                <w:szCs w:val="21"/>
              </w:rPr>
              <w:t>-1</w:t>
            </w:r>
            <w:r>
              <w:rPr>
                <w:rFonts w:ascii="Times New Roman" w:hAnsi="Times New Roman" w:hint="eastAsia"/>
                <w:bCs/>
                <w:szCs w:val="21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27" w:rsidRDefault="00CE7027" w:rsidP="00552A7F">
            <w:pPr>
              <w:pStyle w:val="a3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10</w:t>
            </w:r>
          </w:p>
        </w:tc>
      </w:tr>
    </w:tbl>
    <w:p w:rsidR="00C00798" w:rsidRPr="007C62ED" w:rsidRDefault="007C62ED" w:rsidP="00552A7F">
      <w:pPr>
        <w:spacing w:beforeLines="50" w:afterLines="50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4F60B8" w:rsidRPr="004F60B8" w:rsidRDefault="004A211D" w:rsidP="004F60B8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4F60B8">
        <w:rPr>
          <w:rFonts w:ascii="宋体" w:eastAsia="宋体" w:hAnsi="宋体" w:hint="eastAsia"/>
          <w:b/>
          <w:szCs w:val="21"/>
        </w:rPr>
        <w:t>实验项目1：</w:t>
      </w:r>
      <w:r w:rsidR="004F60B8" w:rsidRPr="004F60B8">
        <w:rPr>
          <w:rFonts w:ascii="宋体" w:eastAsia="宋体" w:hAnsi="宋体" w:hint="eastAsia"/>
          <w:b/>
          <w:szCs w:val="21"/>
        </w:rPr>
        <w:t>由二氧化锰制备碳酸锰</w:t>
      </w:r>
    </w:p>
    <w:p w:rsidR="00F26854" w:rsidRPr="00AB33B8" w:rsidRDefault="00F26854" w:rsidP="004F60B8">
      <w:pPr>
        <w:ind w:firstLineChars="100" w:firstLine="210"/>
        <w:jc w:val="left"/>
        <w:rPr>
          <w:rFonts w:ascii="宋体" w:eastAsia="宋体" w:hAnsi="宋体"/>
          <w:szCs w:val="21"/>
        </w:rPr>
      </w:pPr>
      <w:r w:rsidRPr="00AB33B8">
        <w:rPr>
          <w:rFonts w:ascii="宋体" w:eastAsia="宋体" w:hAnsi="宋体" w:hint="eastAsia"/>
          <w:szCs w:val="21"/>
        </w:rPr>
        <w:t>1.教学目标</w:t>
      </w:r>
    </w:p>
    <w:p w:rsidR="00AB33B8" w:rsidRPr="00AB33B8" w:rsidRDefault="00AB33B8" w:rsidP="00AB33B8">
      <w:pPr>
        <w:ind w:firstLineChars="100" w:firstLine="210"/>
        <w:rPr>
          <w:rFonts w:ascii="宋体" w:eastAsia="宋体" w:hAnsi="宋体"/>
          <w:szCs w:val="21"/>
        </w:rPr>
      </w:pPr>
      <w:r w:rsidRPr="00AB33B8">
        <w:rPr>
          <w:rFonts w:ascii="宋体" w:eastAsia="宋体" w:hAnsi="宋体" w:hint="eastAsia"/>
          <w:szCs w:val="21"/>
        </w:rPr>
        <w:t>（1）掌握由二氧化锰制备碳酸锰的原理和操作方法；</w:t>
      </w:r>
    </w:p>
    <w:p w:rsidR="00AB33B8" w:rsidRPr="00AB33B8" w:rsidRDefault="00AB33B8" w:rsidP="00AB33B8">
      <w:pPr>
        <w:ind w:firstLineChars="100" w:firstLine="210"/>
        <w:rPr>
          <w:rFonts w:ascii="宋体" w:eastAsia="宋体" w:hAnsi="宋体"/>
          <w:szCs w:val="21"/>
        </w:rPr>
      </w:pPr>
      <w:r w:rsidRPr="00AB33B8">
        <w:rPr>
          <w:rFonts w:ascii="宋体" w:eastAsia="宋体" w:hAnsi="宋体" w:hint="eastAsia"/>
          <w:szCs w:val="21"/>
        </w:rPr>
        <w:t>（2）了解酸度对二氧化锰氧化还原性的影响；</w:t>
      </w:r>
    </w:p>
    <w:p w:rsidR="00AB33B8" w:rsidRPr="00AB33B8" w:rsidRDefault="00AB33B8" w:rsidP="00AB33B8">
      <w:pPr>
        <w:ind w:firstLineChars="100" w:firstLine="210"/>
        <w:rPr>
          <w:rFonts w:ascii="宋体" w:eastAsia="宋体" w:hAnsi="宋体"/>
          <w:bCs/>
          <w:szCs w:val="21"/>
        </w:rPr>
      </w:pPr>
      <w:r w:rsidRPr="00AB33B8">
        <w:rPr>
          <w:rFonts w:ascii="宋体" w:eastAsia="宋体" w:hAnsi="宋体" w:hint="eastAsia"/>
          <w:szCs w:val="21"/>
        </w:rPr>
        <w:t>（3）培养无机制备实验综合技能</w:t>
      </w:r>
    </w:p>
    <w:p w:rsidR="00F26854" w:rsidRPr="00AB33B8" w:rsidRDefault="00F26854" w:rsidP="00F26854">
      <w:pPr>
        <w:ind w:firstLineChars="100" w:firstLine="210"/>
        <w:rPr>
          <w:rFonts w:ascii="宋体" w:eastAsia="宋体" w:hAnsi="宋体"/>
          <w:bCs/>
          <w:szCs w:val="21"/>
        </w:rPr>
      </w:pPr>
      <w:r w:rsidRPr="00AB33B8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AB33B8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AB33B8" w:rsidRPr="00AB33B8" w:rsidRDefault="00AB33B8" w:rsidP="00AB33B8">
      <w:pPr>
        <w:ind w:firstLineChars="150" w:firstLine="315"/>
        <w:rPr>
          <w:rFonts w:ascii="宋体" w:eastAsia="宋体" w:hAnsi="宋体"/>
          <w:szCs w:val="21"/>
        </w:rPr>
      </w:pPr>
      <w:r w:rsidRPr="00AB33B8">
        <w:rPr>
          <w:rFonts w:ascii="宋体" w:eastAsia="宋体" w:hAnsi="宋体" w:hint="eastAsia"/>
          <w:szCs w:val="21"/>
        </w:rPr>
        <w:t>二氧化锰的还原和温度控制</w:t>
      </w:r>
    </w:p>
    <w:p w:rsidR="004A211D" w:rsidRPr="00AB33B8" w:rsidRDefault="00F26854" w:rsidP="00AB33B8">
      <w:pPr>
        <w:ind w:firstLineChars="100" w:firstLine="210"/>
        <w:rPr>
          <w:rFonts w:ascii="宋体" w:eastAsia="宋体" w:hAnsi="宋体"/>
          <w:szCs w:val="21"/>
        </w:rPr>
      </w:pPr>
      <w:r w:rsidRPr="00AB33B8">
        <w:rPr>
          <w:rFonts w:ascii="宋体" w:eastAsia="宋体" w:hAnsi="宋体" w:hint="eastAsia"/>
          <w:szCs w:val="21"/>
        </w:rPr>
        <w:t>3</w:t>
      </w:r>
      <w:r w:rsidR="004A211D" w:rsidRPr="00AB33B8">
        <w:rPr>
          <w:rFonts w:ascii="宋体" w:eastAsia="宋体" w:hAnsi="宋体" w:hint="eastAsia"/>
          <w:szCs w:val="21"/>
        </w:rPr>
        <w:t>.教学</w:t>
      </w:r>
      <w:r w:rsidRPr="00AB33B8">
        <w:rPr>
          <w:rFonts w:ascii="宋体" w:eastAsia="宋体" w:hAnsi="宋体" w:hint="eastAsia"/>
          <w:szCs w:val="21"/>
        </w:rPr>
        <w:t>内容</w:t>
      </w:r>
    </w:p>
    <w:p w:rsidR="00AB33B8" w:rsidRPr="00AB33B8" w:rsidRDefault="00AB33B8" w:rsidP="00AB33B8">
      <w:pPr>
        <w:ind w:firstLineChars="150" w:firstLine="315"/>
        <w:rPr>
          <w:rFonts w:ascii="宋体" w:eastAsia="宋体" w:hAnsi="宋体"/>
          <w:szCs w:val="21"/>
        </w:rPr>
      </w:pPr>
      <w:r w:rsidRPr="00AB33B8">
        <w:rPr>
          <w:rFonts w:ascii="宋体" w:eastAsia="宋体" w:hAnsi="宋体" w:hint="eastAsia"/>
          <w:szCs w:val="21"/>
        </w:rPr>
        <w:t>通过还原</w:t>
      </w:r>
      <w:r w:rsidR="00951BDB" w:rsidRPr="00AB33B8">
        <w:rPr>
          <w:rFonts w:ascii="宋体" w:eastAsia="宋体" w:hAnsi="宋体" w:hint="eastAsia"/>
          <w:szCs w:val="21"/>
        </w:rPr>
        <w:t>二氧化锰</w:t>
      </w:r>
      <w:r w:rsidRPr="00AB33B8">
        <w:rPr>
          <w:rFonts w:ascii="宋体" w:eastAsia="宋体" w:hAnsi="宋体" w:hint="eastAsia"/>
          <w:szCs w:val="21"/>
        </w:rPr>
        <w:t>制备碳酸锰。</w:t>
      </w:r>
    </w:p>
    <w:p w:rsidR="004A211D" w:rsidRPr="00E539EC" w:rsidRDefault="004A211D" w:rsidP="00E539EC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E539EC">
        <w:rPr>
          <w:rFonts w:ascii="宋体" w:eastAsia="宋体" w:hAnsi="宋体" w:hint="eastAsia"/>
          <w:b/>
          <w:szCs w:val="21"/>
        </w:rPr>
        <w:t>实验项目2：</w:t>
      </w:r>
      <w:r w:rsidR="00E539EC" w:rsidRPr="00E539EC">
        <w:rPr>
          <w:rFonts w:ascii="宋体" w:eastAsia="宋体" w:hAnsi="宋体" w:hint="eastAsia"/>
          <w:b/>
          <w:szCs w:val="21"/>
        </w:rPr>
        <w:t>I</w:t>
      </w:r>
      <w:r w:rsidR="00E539EC" w:rsidRPr="00E539EC">
        <w:rPr>
          <w:rFonts w:ascii="宋体" w:eastAsia="宋体" w:hAnsi="宋体" w:hint="eastAsia"/>
          <w:b/>
          <w:szCs w:val="21"/>
          <w:vertAlign w:val="subscript"/>
        </w:rPr>
        <w:t>3</w:t>
      </w:r>
      <w:r w:rsidR="00E539EC" w:rsidRPr="00E539EC">
        <w:rPr>
          <w:rFonts w:ascii="宋体" w:eastAsia="宋体" w:hAnsi="宋体" w:hint="eastAsia"/>
          <w:b/>
          <w:szCs w:val="21"/>
          <w:vertAlign w:val="superscript"/>
        </w:rPr>
        <w:t xml:space="preserve">- </w:t>
      </w:r>
      <w:r w:rsidR="00E539EC" w:rsidRPr="00E539EC">
        <w:rPr>
          <w:rFonts w:ascii="宋体" w:eastAsia="宋体" w:hAnsi="宋体" w:hint="eastAsia"/>
          <w:b/>
          <w:szCs w:val="21"/>
        </w:rPr>
        <w:t>= I</w:t>
      </w:r>
      <w:r w:rsidR="00E539EC" w:rsidRPr="00E539EC">
        <w:rPr>
          <w:rFonts w:ascii="宋体" w:eastAsia="宋体" w:hAnsi="宋体" w:hint="eastAsia"/>
          <w:b/>
          <w:szCs w:val="21"/>
          <w:vertAlign w:val="subscript"/>
        </w:rPr>
        <w:t>2</w:t>
      </w:r>
      <w:r w:rsidR="00E539EC" w:rsidRPr="00E539EC">
        <w:rPr>
          <w:rFonts w:ascii="宋体" w:eastAsia="宋体" w:hAnsi="宋体" w:hint="eastAsia"/>
          <w:b/>
          <w:szCs w:val="21"/>
        </w:rPr>
        <w:t xml:space="preserve"> + I</w:t>
      </w:r>
      <w:r w:rsidR="00E539EC" w:rsidRPr="00E539EC">
        <w:rPr>
          <w:rFonts w:ascii="宋体" w:eastAsia="宋体" w:hAnsi="宋体" w:hint="eastAsia"/>
          <w:b/>
          <w:szCs w:val="21"/>
          <w:vertAlign w:val="superscript"/>
        </w:rPr>
        <w:t>-</w:t>
      </w:r>
      <w:r w:rsidR="00E539EC" w:rsidRPr="00E539EC">
        <w:rPr>
          <w:rFonts w:ascii="宋体" w:eastAsia="宋体" w:hAnsi="宋体" w:hint="eastAsia"/>
          <w:b/>
          <w:szCs w:val="21"/>
        </w:rPr>
        <w:t xml:space="preserve"> 平衡常数的测定</w:t>
      </w:r>
    </w:p>
    <w:p w:rsidR="00F26854" w:rsidRPr="00E539EC" w:rsidRDefault="00737C3A" w:rsidP="00F26854">
      <w:pPr>
        <w:ind w:firstLineChars="100" w:firstLine="210"/>
        <w:rPr>
          <w:rFonts w:ascii="宋体" w:eastAsia="宋体" w:hAnsi="宋体"/>
          <w:szCs w:val="21"/>
        </w:rPr>
      </w:pPr>
      <w:r w:rsidRPr="00E539EC">
        <w:rPr>
          <w:rFonts w:ascii="宋体" w:eastAsia="宋体" w:hAnsi="宋体" w:hint="eastAsia"/>
          <w:szCs w:val="21"/>
        </w:rPr>
        <w:t>1</w:t>
      </w:r>
      <w:r w:rsidR="00F26854" w:rsidRPr="00E539EC">
        <w:rPr>
          <w:rFonts w:ascii="宋体" w:eastAsia="宋体" w:hAnsi="宋体" w:hint="eastAsia"/>
          <w:szCs w:val="21"/>
        </w:rPr>
        <w:t>.教学目标</w:t>
      </w:r>
    </w:p>
    <w:p w:rsidR="00E539EC" w:rsidRPr="00E539EC" w:rsidRDefault="00E539EC" w:rsidP="00E539EC">
      <w:pPr>
        <w:ind w:firstLineChars="100" w:firstLine="210"/>
        <w:rPr>
          <w:rFonts w:ascii="宋体" w:eastAsia="宋体" w:hAnsi="宋体"/>
          <w:szCs w:val="21"/>
        </w:rPr>
      </w:pPr>
      <w:r w:rsidRPr="00E539EC">
        <w:rPr>
          <w:rFonts w:ascii="宋体" w:eastAsia="宋体" w:hAnsi="宋体" w:hint="eastAsia"/>
          <w:szCs w:val="21"/>
        </w:rPr>
        <w:t>（1）掌握测定I</w:t>
      </w:r>
      <w:r w:rsidRPr="00E539EC">
        <w:rPr>
          <w:rFonts w:ascii="宋体" w:eastAsia="宋体" w:hAnsi="宋体" w:hint="eastAsia"/>
          <w:szCs w:val="21"/>
          <w:vertAlign w:val="subscript"/>
        </w:rPr>
        <w:t>3</w:t>
      </w:r>
      <w:r w:rsidRPr="00E539EC">
        <w:rPr>
          <w:rFonts w:ascii="宋体" w:eastAsia="宋体" w:hAnsi="宋体" w:hint="eastAsia"/>
          <w:szCs w:val="21"/>
          <w:vertAlign w:val="superscript"/>
        </w:rPr>
        <w:t xml:space="preserve">- </w:t>
      </w:r>
      <w:r w:rsidRPr="00E539EC">
        <w:rPr>
          <w:rFonts w:ascii="宋体" w:eastAsia="宋体" w:hAnsi="宋体" w:hint="eastAsia"/>
          <w:szCs w:val="21"/>
        </w:rPr>
        <w:t>= I</w:t>
      </w:r>
      <w:r w:rsidRPr="00E539EC">
        <w:rPr>
          <w:rFonts w:ascii="宋体" w:eastAsia="宋体" w:hAnsi="宋体" w:hint="eastAsia"/>
          <w:szCs w:val="21"/>
          <w:vertAlign w:val="subscript"/>
        </w:rPr>
        <w:t>2</w:t>
      </w:r>
      <w:r w:rsidRPr="00E539EC">
        <w:rPr>
          <w:rFonts w:ascii="宋体" w:eastAsia="宋体" w:hAnsi="宋体" w:hint="eastAsia"/>
          <w:szCs w:val="21"/>
        </w:rPr>
        <w:t xml:space="preserve"> + I</w:t>
      </w:r>
      <w:r w:rsidRPr="00E539EC">
        <w:rPr>
          <w:rFonts w:ascii="宋体" w:eastAsia="宋体" w:hAnsi="宋体" w:hint="eastAsia"/>
          <w:szCs w:val="21"/>
          <w:vertAlign w:val="superscript"/>
        </w:rPr>
        <w:t>-</w:t>
      </w:r>
      <w:r w:rsidRPr="00E539EC">
        <w:rPr>
          <w:rFonts w:ascii="宋体" w:eastAsia="宋体" w:hAnsi="宋体" w:hint="eastAsia"/>
          <w:szCs w:val="21"/>
        </w:rPr>
        <w:t xml:space="preserve"> 平衡常数的原理和操作方法，理解化学平衡的移动；</w:t>
      </w:r>
    </w:p>
    <w:p w:rsidR="00E539EC" w:rsidRPr="00E539EC" w:rsidRDefault="00E539EC" w:rsidP="00E539EC">
      <w:pPr>
        <w:ind w:firstLineChars="100" w:firstLine="210"/>
        <w:rPr>
          <w:rFonts w:ascii="宋体" w:eastAsia="宋体" w:hAnsi="宋体"/>
          <w:szCs w:val="21"/>
        </w:rPr>
      </w:pPr>
      <w:r w:rsidRPr="00E539EC">
        <w:rPr>
          <w:rFonts w:ascii="宋体" w:eastAsia="宋体" w:hAnsi="宋体" w:hint="eastAsia"/>
          <w:szCs w:val="21"/>
        </w:rPr>
        <w:t>（2）掌握用硫代硫属钠标准溶液测定碘含量的滴定方法；</w:t>
      </w:r>
    </w:p>
    <w:p w:rsidR="00E539EC" w:rsidRPr="00E539EC" w:rsidRDefault="00E539EC" w:rsidP="00E539EC">
      <w:pPr>
        <w:ind w:firstLineChars="100" w:firstLine="210"/>
        <w:rPr>
          <w:rFonts w:ascii="宋体" w:eastAsia="宋体" w:hAnsi="宋体"/>
          <w:szCs w:val="21"/>
        </w:rPr>
      </w:pPr>
      <w:r w:rsidRPr="00E539EC">
        <w:rPr>
          <w:rFonts w:ascii="宋体" w:eastAsia="宋体" w:hAnsi="宋体" w:hint="eastAsia"/>
          <w:bCs/>
          <w:szCs w:val="21"/>
        </w:rPr>
        <w:t>（3）</w:t>
      </w:r>
      <w:r w:rsidRPr="00E539EC">
        <w:rPr>
          <w:rFonts w:ascii="宋体" w:eastAsia="宋体" w:hAnsi="宋体" w:hint="eastAsia"/>
          <w:szCs w:val="21"/>
        </w:rPr>
        <w:t>巩固滴定操作和滴定管、移液管的使用。</w:t>
      </w:r>
    </w:p>
    <w:p w:rsidR="00737C3A" w:rsidRPr="00E539EC" w:rsidRDefault="00737C3A" w:rsidP="00737C3A">
      <w:pPr>
        <w:ind w:firstLineChars="100" w:firstLine="210"/>
        <w:rPr>
          <w:rFonts w:ascii="宋体" w:eastAsia="宋体" w:hAnsi="宋体"/>
          <w:bCs/>
          <w:szCs w:val="21"/>
        </w:rPr>
      </w:pPr>
      <w:r w:rsidRPr="00E539EC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E539EC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737C3A" w:rsidRPr="00E539EC" w:rsidRDefault="00E539EC" w:rsidP="00E539EC">
      <w:pPr>
        <w:ind w:firstLineChars="150" w:firstLine="315"/>
        <w:rPr>
          <w:rFonts w:ascii="宋体" w:eastAsia="宋体" w:hAnsi="宋体"/>
          <w:szCs w:val="21"/>
        </w:rPr>
      </w:pPr>
      <w:r w:rsidRPr="00E539EC">
        <w:rPr>
          <w:rFonts w:ascii="宋体" w:eastAsia="宋体" w:hAnsi="宋体" w:hint="eastAsia"/>
          <w:szCs w:val="21"/>
        </w:rPr>
        <w:t>I</w:t>
      </w:r>
      <w:r w:rsidRPr="00E539EC">
        <w:rPr>
          <w:rFonts w:ascii="宋体" w:eastAsia="宋体" w:hAnsi="宋体" w:hint="eastAsia"/>
          <w:szCs w:val="21"/>
          <w:vertAlign w:val="subscript"/>
        </w:rPr>
        <w:t>3</w:t>
      </w:r>
      <w:r w:rsidRPr="00E539EC">
        <w:rPr>
          <w:rFonts w:ascii="宋体" w:eastAsia="宋体" w:hAnsi="宋体" w:hint="eastAsia"/>
          <w:szCs w:val="21"/>
          <w:vertAlign w:val="superscript"/>
        </w:rPr>
        <w:t xml:space="preserve">- </w:t>
      </w:r>
      <w:r w:rsidRPr="00E539EC">
        <w:rPr>
          <w:rFonts w:ascii="宋体" w:eastAsia="宋体" w:hAnsi="宋体" w:hint="eastAsia"/>
          <w:szCs w:val="21"/>
        </w:rPr>
        <w:t>= I</w:t>
      </w:r>
      <w:r w:rsidRPr="00E539EC">
        <w:rPr>
          <w:rFonts w:ascii="宋体" w:eastAsia="宋体" w:hAnsi="宋体" w:hint="eastAsia"/>
          <w:szCs w:val="21"/>
          <w:vertAlign w:val="subscript"/>
        </w:rPr>
        <w:t>2</w:t>
      </w:r>
      <w:r w:rsidRPr="00E539EC">
        <w:rPr>
          <w:rFonts w:ascii="宋体" w:eastAsia="宋体" w:hAnsi="宋体" w:hint="eastAsia"/>
          <w:szCs w:val="21"/>
        </w:rPr>
        <w:t xml:space="preserve"> + I</w:t>
      </w:r>
      <w:r w:rsidRPr="00E539EC">
        <w:rPr>
          <w:rFonts w:ascii="宋体" w:eastAsia="宋体" w:hAnsi="宋体" w:hint="eastAsia"/>
          <w:szCs w:val="21"/>
          <w:vertAlign w:val="superscript"/>
        </w:rPr>
        <w:t>-</w:t>
      </w:r>
      <w:r w:rsidRPr="00E539EC">
        <w:rPr>
          <w:rFonts w:ascii="宋体" w:eastAsia="宋体" w:hAnsi="宋体" w:hint="eastAsia"/>
          <w:szCs w:val="21"/>
        </w:rPr>
        <w:t xml:space="preserve"> 平衡的建立和滴定操作</w:t>
      </w:r>
    </w:p>
    <w:p w:rsidR="004A211D" w:rsidRPr="00E539EC" w:rsidRDefault="00737C3A" w:rsidP="004A211D">
      <w:pPr>
        <w:ind w:firstLineChars="100" w:firstLine="210"/>
        <w:rPr>
          <w:rFonts w:ascii="宋体" w:eastAsia="宋体" w:hAnsi="宋体"/>
          <w:szCs w:val="21"/>
        </w:rPr>
      </w:pPr>
      <w:r w:rsidRPr="00E539EC">
        <w:rPr>
          <w:rFonts w:ascii="宋体" w:eastAsia="宋体" w:hAnsi="宋体" w:hint="eastAsia"/>
          <w:szCs w:val="21"/>
        </w:rPr>
        <w:t>3</w:t>
      </w:r>
      <w:r w:rsidR="004A211D" w:rsidRPr="00E539EC">
        <w:rPr>
          <w:rFonts w:ascii="宋体" w:eastAsia="宋体" w:hAnsi="宋体" w:hint="eastAsia"/>
          <w:szCs w:val="21"/>
        </w:rPr>
        <w:t>.教学内容</w:t>
      </w:r>
    </w:p>
    <w:p w:rsidR="00E539EC" w:rsidRPr="00E539EC" w:rsidRDefault="009C7153" w:rsidP="00E539EC">
      <w:pPr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</w:t>
      </w:r>
      <w:r w:rsidRPr="00E539EC">
        <w:rPr>
          <w:rFonts w:ascii="宋体" w:eastAsia="宋体" w:hAnsi="宋体" w:hint="eastAsia"/>
          <w:szCs w:val="21"/>
        </w:rPr>
        <w:t>滴定操作测定碘含量</w:t>
      </w:r>
      <w:r>
        <w:rPr>
          <w:rFonts w:ascii="宋体" w:eastAsia="宋体" w:hAnsi="宋体" w:hint="eastAsia"/>
          <w:szCs w:val="21"/>
        </w:rPr>
        <w:t>，进而</w:t>
      </w:r>
      <w:r w:rsidRPr="00E539EC">
        <w:rPr>
          <w:rFonts w:ascii="宋体" w:eastAsia="宋体" w:hAnsi="宋体" w:hint="eastAsia"/>
          <w:szCs w:val="21"/>
        </w:rPr>
        <w:t>测定I</w:t>
      </w:r>
      <w:r w:rsidRPr="00E539EC">
        <w:rPr>
          <w:rFonts w:ascii="宋体" w:eastAsia="宋体" w:hAnsi="宋体" w:hint="eastAsia"/>
          <w:szCs w:val="21"/>
          <w:vertAlign w:val="subscript"/>
        </w:rPr>
        <w:t>3</w:t>
      </w:r>
      <w:r w:rsidRPr="00E539EC">
        <w:rPr>
          <w:rFonts w:ascii="宋体" w:eastAsia="宋体" w:hAnsi="宋体" w:hint="eastAsia"/>
          <w:szCs w:val="21"/>
          <w:vertAlign w:val="superscript"/>
        </w:rPr>
        <w:t xml:space="preserve">- </w:t>
      </w:r>
      <w:r w:rsidRPr="00E539EC">
        <w:rPr>
          <w:rFonts w:ascii="宋体" w:eastAsia="宋体" w:hAnsi="宋体" w:hint="eastAsia"/>
          <w:szCs w:val="21"/>
        </w:rPr>
        <w:t>= I</w:t>
      </w:r>
      <w:r w:rsidRPr="00E539EC">
        <w:rPr>
          <w:rFonts w:ascii="宋体" w:eastAsia="宋体" w:hAnsi="宋体" w:hint="eastAsia"/>
          <w:szCs w:val="21"/>
          <w:vertAlign w:val="subscript"/>
        </w:rPr>
        <w:t>2</w:t>
      </w:r>
      <w:r w:rsidRPr="00E539EC">
        <w:rPr>
          <w:rFonts w:ascii="宋体" w:eastAsia="宋体" w:hAnsi="宋体" w:hint="eastAsia"/>
          <w:szCs w:val="21"/>
        </w:rPr>
        <w:t xml:space="preserve"> + I</w:t>
      </w:r>
      <w:r w:rsidRPr="00E539EC">
        <w:rPr>
          <w:rFonts w:ascii="宋体" w:eastAsia="宋体" w:hAnsi="宋体" w:hint="eastAsia"/>
          <w:szCs w:val="21"/>
          <w:vertAlign w:val="superscript"/>
        </w:rPr>
        <w:t>-</w:t>
      </w:r>
      <w:r w:rsidRPr="00E539EC">
        <w:rPr>
          <w:rFonts w:ascii="宋体" w:eastAsia="宋体" w:hAnsi="宋体" w:hint="eastAsia"/>
          <w:szCs w:val="21"/>
        </w:rPr>
        <w:t xml:space="preserve"> 平衡常数</w:t>
      </w:r>
    </w:p>
    <w:p w:rsidR="000C3451" w:rsidRPr="00420100" w:rsidRDefault="000C3451" w:rsidP="00420100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420100">
        <w:rPr>
          <w:rFonts w:ascii="宋体" w:eastAsia="宋体" w:hAnsi="宋体" w:hint="eastAsia"/>
          <w:b/>
          <w:szCs w:val="21"/>
        </w:rPr>
        <w:t>实验项目3：</w:t>
      </w:r>
      <w:r w:rsidR="00420100" w:rsidRPr="00420100">
        <w:rPr>
          <w:rFonts w:ascii="宋体" w:eastAsia="宋体" w:hAnsi="宋体" w:hint="eastAsia"/>
          <w:b/>
          <w:szCs w:val="21"/>
        </w:rPr>
        <w:t>醋酸铬（II）水合物的制备</w:t>
      </w:r>
    </w:p>
    <w:p w:rsidR="000C3451" w:rsidRPr="00420100" w:rsidRDefault="000C3451" w:rsidP="000C3451">
      <w:pPr>
        <w:ind w:firstLineChars="100" w:firstLine="210"/>
        <w:rPr>
          <w:rFonts w:ascii="宋体" w:eastAsia="宋体" w:hAnsi="宋体"/>
          <w:szCs w:val="21"/>
        </w:rPr>
      </w:pPr>
      <w:r w:rsidRPr="00420100">
        <w:rPr>
          <w:rFonts w:ascii="宋体" w:eastAsia="宋体" w:hAnsi="宋体" w:hint="eastAsia"/>
          <w:szCs w:val="21"/>
        </w:rPr>
        <w:t>1.教学目标</w:t>
      </w:r>
    </w:p>
    <w:p w:rsidR="00420100" w:rsidRPr="00420100" w:rsidRDefault="00420100" w:rsidP="00420100">
      <w:pPr>
        <w:ind w:firstLineChars="100" w:firstLine="210"/>
        <w:rPr>
          <w:rFonts w:ascii="宋体" w:eastAsia="宋体" w:hAnsi="宋体"/>
          <w:szCs w:val="21"/>
        </w:rPr>
      </w:pPr>
      <w:r w:rsidRPr="00420100">
        <w:rPr>
          <w:rFonts w:ascii="宋体" w:eastAsia="宋体" w:hAnsi="宋体" w:hint="eastAsia"/>
          <w:szCs w:val="21"/>
        </w:rPr>
        <w:t>（1）掌握制备醋酸铬（II）水合物的原理和操作方法；</w:t>
      </w:r>
    </w:p>
    <w:p w:rsidR="00420100" w:rsidRPr="00420100" w:rsidRDefault="00420100" w:rsidP="00420100">
      <w:pPr>
        <w:ind w:firstLineChars="100" w:firstLine="210"/>
        <w:rPr>
          <w:rFonts w:ascii="宋体" w:eastAsia="宋体" w:hAnsi="宋体"/>
          <w:szCs w:val="21"/>
        </w:rPr>
      </w:pPr>
      <w:r w:rsidRPr="00420100">
        <w:rPr>
          <w:rFonts w:ascii="宋体" w:eastAsia="宋体" w:hAnsi="宋体" w:hint="eastAsia"/>
          <w:szCs w:val="21"/>
        </w:rPr>
        <w:t>（2）学习在无氧条件下制备易被氧化的不稳定的化合物的原理和方法。</w:t>
      </w:r>
    </w:p>
    <w:p w:rsidR="000C3451" w:rsidRPr="00420100" w:rsidRDefault="000C3451" w:rsidP="000C3451">
      <w:pPr>
        <w:ind w:firstLineChars="100" w:firstLine="210"/>
        <w:rPr>
          <w:rFonts w:ascii="宋体" w:eastAsia="宋体" w:hAnsi="宋体"/>
          <w:bCs/>
          <w:szCs w:val="21"/>
        </w:rPr>
      </w:pPr>
      <w:r w:rsidRPr="00420100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420100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0C3451" w:rsidRPr="00420100" w:rsidRDefault="00420100" w:rsidP="00420100">
      <w:pPr>
        <w:ind w:firstLineChars="150" w:firstLine="315"/>
        <w:rPr>
          <w:rFonts w:ascii="宋体" w:eastAsia="宋体" w:hAnsi="宋体"/>
          <w:szCs w:val="21"/>
        </w:rPr>
      </w:pPr>
      <w:r w:rsidRPr="00420100">
        <w:rPr>
          <w:rFonts w:ascii="宋体" w:eastAsia="宋体" w:hAnsi="宋体" w:hint="eastAsia"/>
          <w:szCs w:val="21"/>
        </w:rPr>
        <w:t>在无氧条件下实验操作、盐酸滴加速率</w:t>
      </w:r>
    </w:p>
    <w:p w:rsidR="000C3451" w:rsidRPr="00420100" w:rsidRDefault="000C3451" w:rsidP="000C3451">
      <w:pPr>
        <w:ind w:firstLineChars="100" w:firstLine="210"/>
        <w:rPr>
          <w:rFonts w:ascii="宋体" w:eastAsia="宋体" w:hAnsi="宋体"/>
          <w:szCs w:val="21"/>
        </w:rPr>
      </w:pPr>
      <w:r w:rsidRPr="00420100">
        <w:rPr>
          <w:rFonts w:ascii="宋体" w:eastAsia="宋体" w:hAnsi="宋体" w:hint="eastAsia"/>
          <w:szCs w:val="21"/>
        </w:rPr>
        <w:t>3.教学内容</w:t>
      </w:r>
    </w:p>
    <w:p w:rsidR="00420100" w:rsidRPr="00420100" w:rsidRDefault="00420100" w:rsidP="00420100">
      <w:pPr>
        <w:ind w:firstLineChars="100" w:firstLine="210"/>
        <w:rPr>
          <w:rFonts w:ascii="宋体" w:eastAsia="宋体" w:hAnsi="宋体"/>
          <w:szCs w:val="21"/>
        </w:rPr>
      </w:pPr>
      <w:r w:rsidRPr="00420100">
        <w:rPr>
          <w:rFonts w:ascii="宋体" w:eastAsia="宋体" w:hAnsi="宋体" w:hint="eastAsia"/>
          <w:bCs/>
          <w:szCs w:val="21"/>
        </w:rPr>
        <w:t>制备</w:t>
      </w:r>
      <w:r w:rsidRPr="00420100">
        <w:rPr>
          <w:rFonts w:ascii="宋体" w:eastAsia="宋体" w:hAnsi="宋体" w:hint="eastAsia"/>
          <w:szCs w:val="21"/>
        </w:rPr>
        <w:t>醋酸铬（II）水合物。</w:t>
      </w:r>
    </w:p>
    <w:p w:rsidR="004A211D" w:rsidRPr="00461197" w:rsidRDefault="004A211D" w:rsidP="00461197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461197">
        <w:rPr>
          <w:rFonts w:ascii="宋体" w:eastAsia="宋体" w:hAnsi="宋体" w:hint="eastAsia"/>
          <w:b/>
          <w:szCs w:val="21"/>
        </w:rPr>
        <w:t>实验项目</w:t>
      </w:r>
      <w:r w:rsidR="009C190E" w:rsidRPr="00461197">
        <w:rPr>
          <w:rFonts w:ascii="宋体" w:eastAsia="宋体" w:hAnsi="宋体" w:hint="eastAsia"/>
          <w:b/>
          <w:szCs w:val="21"/>
        </w:rPr>
        <w:t>4</w:t>
      </w:r>
      <w:r w:rsidRPr="00461197">
        <w:rPr>
          <w:rFonts w:ascii="宋体" w:eastAsia="宋体" w:hAnsi="宋体" w:hint="eastAsia"/>
          <w:b/>
          <w:szCs w:val="21"/>
        </w:rPr>
        <w:t>：</w:t>
      </w:r>
      <w:r w:rsidR="00461197" w:rsidRPr="00461197">
        <w:rPr>
          <w:rFonts w:ascii="宋体" w:eastAsia="宋体" w:hAnsi="宋体" w:hint="eastAsia"/>
          <w:b/>
          <w:szCs w:val="21"/>
        </w:rPr>
        <w:t>硫酸锰铵的制备及检验</w:t>
      </w:r>
    </w:p>
    <w:p w:rsidR="009C190E" w:rsidRPr="003707FC" w:rsidRDefault="009C190E" w:rsidP="009C190E">
      <w:pPr>
        <w:ind w:firstLineChars="100" w:firstLine="210"/>
        <w:rPr>
          <w:rFonts w:ascii="宋体" w:eastAsia="宋体" w:hAnsi="宋体"/>
          <w:szCs w:val="21"/>
        </w:rPr>
      </w:pPr>
      <w:r w:rsidRPr="003707FC">
        <w:rPr>
          <w:rFonts w:ascii="宋体" w:eastAsia="宋体" w:hAnsi="宋体" w:hint="eastAsia"/>
          <w:szCs w:val="21"/>
        </w:rPr>
        <w:t>1.教学目标</w:t>
      </w:r>
    </w:p>
    <w:p w:rsidR="00461197" w:rsidRPr="003707FC" w:rsidRDefault="00461197" w:rsidP="003707FC">
      <w:pPr>
        <w:ind w:firstLineChars="100" w:firstLine="210"/>
        <w:rPr>
          <w:rFonts w:ascii="宋体" w:eastAsia="宋体" w:hAnsi="宋体"/>
          <w:szCs w:val="21"/>
        </w:rPr>
      </w:pPr>
      <w:r w:rsidRPr="003707FC">
        <w:rPr>
          <w:rFonts w:ascii="Times New Roman" w:eastAsia="宋体" w:hAnsi="宋体" w:cs="Times New Roman"/>
          <w:szCs w:val="21"/>
        </w:rPr>
        <w:t>（</w:t>
      </w:r>
      <w:r w:rsidRPr="003707FC">
        <w:rPr>
          <w:rFonts w:ascii="Times New Roman" w:eastAsia="宋体" w:hAnsi="Times New Roman" w:cs="Times New Roman"/>
          <w:szCs w:val="21"/>
        </w:rPr>
        <w:t>1</w:t>
      </w:r>
      <w:r w:rsidRPr="003707FC">
        <w:rPr>
          <w:rFonts w:ascii="Times New Roman" w:eastAsia="宋体" w:hAnsi="宋体" w:cs="Times New Roman"/>
          <w:szCs w:val="21"/>
        </w:rPr>
        <w:t>）学习并掌握制备</w:t>
      </w:r>
      <w:r w:rsidRPr="003707FC">
        <w:rPr>
          <w:rFonts w:ascii="Times New Roman" w:eastAsia="宋体" w:hAnsi="Times New Roman" w:cs="Times New Roman"/>
          <w:szCs w:val="21"/>
        </w:rPr>
        <w:t>(NH</w:t>
      </w:r>
      <w:r w:rsidRPr="003707FC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707FC">
        <w:rPr>
          <w:rFonts w:ascii="Times New Roman" w:eastAsia="宋体" w:hAnsi="Times New Roman" w:cs="Times New Roman"/>
          <w:szCs w:val="21"/>
        </w:rPr>
        <w:t>)</w:t>
      </w:r>
      <w:r w:rsidRPr="003707F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707FC">
        <w:rPr>
          <w:rFonts w:ascii="Times New Roman" w:eastAsia="宋体" w:hAnsi="Times New Roman" w:cs="Times New Roman"/>
          <w:szCs w:val="21"/>
        </w:rPr>
        <w:t>SO</w:t>
      </w:r>
      <w:r w:rsidRPr="003707FC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707FC">
        <w:rPr>
          <w:rFonts w:ascii="Times New Roman" w:eastAsia="宋体" w:hAnsi="Times New Roman" w:cs="Times New Roman"/>
          <w:szCs w:val="21"/>
        </w:rPr>
        <w:t>∙MnSO</w:t>
      </w:r>
      <w:r w:rsidRPr="003707FC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707FC">
        <w:rPr>
          <w:rFonts w:ascii="Times New Roman" w:eastAsia="宋体" w:hAnsi="Times New Roman" w:cs="Times New Roman"/>
          <w:szCs w:val="21"/>
        </w:rPr>
        <w:t>∙6H</w:t>
      </w:r>
      <w:r w:rsidRPr="003707F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707FC">
        <w:rPr>
          <w:rFonts w:ascii="Times New Roman" w:eastAsia="宋体" w:hAnsi="Times New Roman" w:cs="Times New Roman"/>
          <w:szCs w:val="21"/>
        </w:rPr>
        <w:t>O</w:t>
      </w:r>
      <w:r w:rsidRPr="003707FC">
        <w:rPr>
          <w:rFonts w:ascii="Times New Roman" w:eastAsia="宋体" w:hAnsi="宋体" w:cs="Times New Roman"/>
          <w:szCs w:val="21"/>
        </w:rPr>
        <w:t>的原理</w:t>
      </w:r>
      <w:r w:rsidRPr="003707FC">
        <w:rPr>
          <w:rFonts w:ascii="宋体" w:eastAsia="宋体" w:hAnsi="宋体" w:hint="eastAsia"/>
          <w:szCs w:val="21"/>
        </w:rPr>
        <w:t>和操作方法；</w:t>
      </w:r>
    </w:p>
    <w:p w:rsidR="00461197" w:rsidRPr="003707FC" w:rsidRDefault="00461197" w:rsidP="003707FC">
      <w:pPr>
        <w:ind w:firstLineChars="100" w:firstLine="210"/>
        <w:rPr>
          <w:rFonts w:ascii="宋体" w:eastAsia="宋体" w:hAnsi="宋体"/>
          <w:szCs w:val="21"/>
        </w:rPr>
      </w:pPr>
      <w:r w:rsidRPr="003707FC">
        <w:rPr>
          <w:rFonts w:ascii="宋体" w:eastAsia="宋体" w:hAnsi="宋体" w:hint="eastAsia"/>
          <w:szCs w:val="21"/>
        </w:rPr>
        <w:t>（2）熟悉用化学还原的方法制备金属盐；</w:t>
      </w:r>
    </w:p>
    <w:p w:rsidR="00461197" w:rsidRPr="003707FC" w:rsidRDefault="00461197" w:rsidP="003707FC">
      <w:pPr>
        <w:ind w:firstLineChars="100" w:firstLine="210"/>
        <w:rPr>
          <w:rFonts w:ascii="宋体" w:eastAsia="宋体" w:hAnsi="宋体"/>
          <w:szCs w:val="21"/>
        </w:rPr>
      </w:pPr>
      <w:r w:rsidRPr="003707FC">
        <w:rPr>
          <w:rFonts w:ascii="宋体" w:eastAsia="宋体" w:hAnsi="宋体" w:hint="eastAsia"/>
          <w:bCs/>
          <w:szCs w:val="21"/>
        </w:rPr>
        <w:lastRenderedPageBreak/>
        <w:t>（3）</w:t>
      </w:r>
      <w:r w:rsidRPr="003707FC">
        <w:rPr>
          <w:rFonts w:ascii="宋体" w:eastAsia="宋体" w:hAnsi="宋体" w:hint="eastAsia"/>
          <w:szCs w:val="21"/>
        </w:rPr>
        <w:t>掌握NH</w:t>
      </w:r>
      <w:r w:rsidRPr="003707FC">
        <w:rPr>
          <w:rFonts w:ascii="宋体" w:eastAsia="宋体" w:hAnsi="宋体" w:hint="eastAsia"/>
          <w:szCs w:val="21"/>
          <w:vertAlign w:val="subscript"/>
        </w:rPr>
        <w:t>4</w:t>
      </w:r>
      <w:r w:rsidRPr="003707FC">
        <w:rPr>
          <w:rFonts w:ascii="宋体" w:eastAsia="宋体" w:hAnsi="宋体" w:hint="eastAsia"/>
          <w:szCs w:val="21"/>
          <w:vertAlign w:val="superscript"/>
        </w:rPr>
        <w:t>+</w:t>
      </w:r>
      <w:r w:rsidRPr="003707FC">
        <w:rPr>
          <w:rFonts w:ascii="宋体" w:eastAsia="宋体" w:hAnsi="宋体" w:hint="eastAsia"/>
          <w:szCs w:val="21"/>
        </w:rPr>
        <w:t>和Mn</w:t>
      </w:r>
      <w:r w:rsidRPr="003707FC">
        <w:rPr>
          <w:rFonts w:ascii="宋体" w:eastAsia="宋体" w:hAnsi="宋体" w:hint="eastAsia"/>
          <w:szCs w:val="21"/>
          <w:vertAlign w:val="superscript"/>
        </w:rPr>
        <w:t>2+</w:t>
      </w:r>
      <w:r w:rsidRPr="003707FC">
        <w:rPr>
          <w:rFonts w:ascii="宋体" w:eastAsia="宋体" w:hAnsi="宋体" w:hint="eastAsia"/>
          <w:szCs w:val="21"/>
        </w:rPr>
        <w:t>离子的鉴定方法。</w:t>
      </w:r>
    </w:p>
    <w:p w:rsidR="009C190E" w:rsidRPr="003707FC" w:rsidRDefault="009C190E" w:rsidP="009C190E">
      <w:pPr>
        <w:ind w:firstLineChars="100" w:firstLine="210"/>
        <w:rPr>
          <w:rFonts w:ascii="宋体" w:eastAsia="宋体" w:hAnsi="宋体"/>
          <w:bCs/>
          <w:szCs w:val="21"/>
        </w:rPr>
      </w:pPr>
      <w:r w:rsidRPr="003707FC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707FC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9C190E" w:rsidRPr="003707FC" w:rsidRDefault="003707FC" w:rsidP="003707FC">
      <w:pPr>
        <w:ind w:firstLineChars="150" w:firstLine="315"/>
        <w:rPr>
          <w:rFonts w:ascii="宋体" w:eastAsia="宋体" w:hAnsi="宋体"/>
          <w:szCs w:val="21"/>
        </w:rPr>
      </w:pPr>
      <w:r w:rsidRPr="003707FC">
        <w:rPr>
          <w:rFonts w:ascii="宋体" w:eastAsia="宋体" w:hAnsi="宋体" w:hint="eastAsia"/>
          <w:szCs w:val="21"/>
        </w:rPr>
        <w:t>硫酸锰铵的结晶</w:t>
      </w:r>
    </w:p>
    <w:p w:rsidR="003707FC" w:rsidRDefault="009C190E" w:rsidP="003707FC">
      <w:pPr>
        <w:ind w:firstLineChars="100" w:firstLine="210"/>
        <w:rPr>
          <w:rFonts w:ascii="宋体" w:eastAsia="宋体" w:hAnsi="宋体"/>
          <w:szCs w:val="21"/>
        </w:rPr>
      </w:pPr>
      <w:r w:rsidRPr="003707FC">
        <w:rPr>
          <w:rFonts w:ascii="宋体" w:eastAsia="宋体" w:hAnsi="宋体" w:hint="eastAsia"/>
          <w:szCs w:val="21"/>
        </w:rPr>
        <w:t>3</w:t>
      </w:r>
      <w:r w:rsidR="004A211D" w:rsidRPr="003707FC">
        <w:rPr>
          <w:rFonts w:ascii="宋体" w:eastAsia="宋体" w:hAnsi="宋体" w:hint="eastAsia"/>
          <w:szCs w:val="21"/>
        </w:rPr>
        <w:t>.教学内容</w:t>
      </w:r>
    </w:p>
    <w:p w:rsidR="00461197" w:rsidRPr="003707FC" w:rsidRDefault="00461197" w:rsidP="003707FC">
      <w:pPr>
        <w:ind w:firstLineChars="100" w:firstLine="210"/>
        <w:rPr>
          <w:rFonts w:ascii="宋体" w:eastAsia="宋体" w:hAnsi="宋体"/>
          <w:szCs w:val="21"/>
        </w:rPr>
      </w:pPr>
      <w:r w:rsidRPr="003707FC">
        <w:rPr>
          <w:rFonts w:ascii="Times New Roman" w:eastAsia="宋体" w:hAnsi="宋体" w:cs="Times New Roman"/>
          <w:szCs w:val="21"/>
        </w:rPr>
        <w:t>制备复盐</w:t>
      </w:r>
      <w:r w:rsidRPr="003707FC">
        <w:rPr>
          <w:rFonts w:ascii="Times New Roman" w:eastAsia="宋体" w:hAnsi="Times New Roman" w:cs="Times New Roman"/>
          <w:szCs w:val="21"/>
        </w:rPr>
        <w:t>(NH</w:t>
      </w:r>
      <w:r w:rsidRPr="003707FC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707FC">
        <w:rPr>
          <w:rFonts w:ascii="Times New Roman" w:eastAsia="宋体" w:hAnsi="Times New Roman" w:cs="Times New Roman"/>
          <w:szCs w:val="21"/>
        </w:rPr>
        <w:t>)</w:t>
      </w:r>
      <w:r w:rsidRPr="003707F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707FC">
        <w:rPr>
          <w:rFonts w:ascii="Times New Roman" w:eastAsia="宋体" w:hAnsi="Times New Roman" w:cs="Times New Roman"/>
          <w:szCs w:val="21"/>
        </w:rPr>
        <w:t>SO</w:t>
      </w:r>
      <w:r w:rsidRPr="003707FC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707FC">
        <w:rPr>
          <w:rFonts w:ascii="Times New Roman" w:eastAsia="宋体" w:hAnsi="Times New Roman" w:cs="Times New Roman"/>
          <w:szCs w:val="21"/>
        </w:rPr>
        <w:t>∙MnSO</w:t>
      </w:r>
      <w:r w:rsidRPr="003707FC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707FC">
        <w:rPr>
          <w:rFonts w:ascii="Times New Roman" w:eastAsia="宋体" w:hAnsi="Times New Roman" w:cs="Times New Roman"/>
          <w:szCs w:val="21"/>
        </w:rPr>
        <w:t>∙6H</w:t>
      </w:r>
      <w:r w:rsidRPr="003707F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707FC">
        <w:rPr>
          <w:rFonts w:ascii="Times New Roman" w:eastAsia="宋体" w:hAnsi="Times New Roman" w:cs="Times New Roman"/>
          <w:szCs w:val="21"/>
        </w:rPr>
        <w:t>O</w:t>
      </w:r>
      <w:r w:rsidRPr="003707FC">
        <w:rPr>
          <w:rFonts w:ascii="Times New Roman" w:eastAsia="宋体" w:hAnsi="宋体" w:cs="Times New Roman"/>
          <w:szCs w:val="21"/>
        </w:rPr>
        <w:t>，</w:t>
      </w:r>
      <w:r w:rsidRPr="003707FC">
        <w:rPr>
          <w:rFonts w:ascii="宋体" w:eastAsia="宋体" w:hAnsi="宋体" w:hint="eastAsia"/>
          <w:szCs w:val="21"/>
        </w:rPr>
        <w:t>定性检验硫酸锰铵。</w:t>
      </w:r>
    </w:p>
    <w:p w:rsidR="004A211D" w:rsidRPr="00F36B42" w:rsidRDefault="004A211D" w:rsidP="00F36B42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F36B42">
        <w:rPr>
          <w:rFonts w:ascii="宋体" w:eastAsia="宋体" w:hAnsi="宋体" w:hint="eastAsia"/>
          <w:b/>
          <w:szCs w:val="21"/>
        </w:rPr>
        <w:t>实验项目5：</w:t>
      </w:r>
      <w:r w:rsidR="00F36B42" w:rsidRPr="00F36B42">
        <w:rPr>
          <w:rFonts w:ascii="宋体" w:eastAsia="宋体" w:hAnsi="宋体" w:hint="eastAsia"/>
          <w:b/>
          <w:szCs w:val="21"/>
        </w:rPr>
        <w:t>氧化还原反应和氧化还原反应平衡</w:t>
      </w:r>
    </w:p>
    <w:p w:rsidR="00F64DD5" w:rsidRPr="00F36B42" w:rsidRDefault="00F64DD5" w:rsidP="00F64DD5">
      <w:pPr>
        <w:ind w:firstLineChars="100" w:firstLine="210"/>
        <w:rPr>
          <w:rFonts w:ascii="宋体" w:eastAsia="宋体" w:hAnsi="宋体"/>
          <w:szCs w:val="21"/>
        </w:rPr>
      </w:pPr>
      <w:r w:rsidRPr="00F36B42">
        <w:rPr>
          <w:rFonts w:ascii="宋体" w:eastAsia="宋体" w:hAnsi="宋体" w:hint="eastAsia"/>
          <w:szCs w:val="21"/>
        </w:rPr>
        <w:t>1.教学目标</w:t>
      </w:r>
    </w:p>
    <w:p w:rsidR="00F36B42" w:rsidRPr="00F36B42" w:rsidRDefault="00F36B42" w:rsidP="00F36B42">
      <w:pPr>
        <w:ind w:firstLineChars="100" w:firstLine="210"/>
        <w:rPr>
          <w:rFonts w:ascii="宋体" w:eastAsia="宋体" w:hAnsi="宋体"/>
          <w:szCs w:val="21"/>
        </w:rPr>
      </w:pPr>
      <w:r w:rsidRPr="00F36B42">
        <w:rPr>
          <w:rFonts w:ascii="宋体" w:eastAsia="宋体" w:hAnsi="宋体" w:hint="eastAsia"/>
          <w:szCs w:val="21"/>
        </w:rPr>
        <w:t>（1）掌握电极本性、浓度、酸度对电极电势以及氧化还原反应方向、产物的影响；</w:t>
      </w:r>
    </w:p>
    <w:p w:rsidR="00F36B42" w:rsidRPr="00F36B42" w:rsidRDefault="00F36B42" w:rsidP="00F36B42">
      <w:pPr>
        <w:ind w:firstLineChars="100" w:firstLine="210"/>
        <w:rPr>
          <w:rFonts w:ascii="宋体" w:eastAsia="宋体" w:hAnsi="宋体"/>
          <w:szCs w:val="21"/>
        </w:rPr>
      </w:pPr>
      <w:r w:rsidRPr="00F36B42">
        <w:rPr>
          <w:rFonts w:ascii="宋体" w:eastAsia="宋体" w:hAnsi="宋体" w:hint="eastAsia"/>
          <w:szCs w:val="21"/>
        </w:rPr>
        <w:t>（2）通过实验，进一步加强对氧化还原平衡的原理、能斯特方程、原电池、电动势等概念的理解</w:t>
      </w:r>
      <w:r w:rsidRPr="00F36B42">
        <w:rPr>
          <w:rFonts w:ascii="宋体" w:eastAsia="宋体" w:hAnsi="宋体" w:hint="eastAsia"/>
          <w:bCs/>
          <w:szCs w:val="21"/>
        </w:rPr>
        <w:t>；</w:t>
      </w:r>
    </w:p>
    <w:p w:rsidR="00F36B42" w:rsidRPr="00F36B42" w:rsidRDefault="00F36B42" w:rsidP="00F36B42">
      <w:pPr>
        <w:ind w:firstLineChars="100" w:firstLine="210"/>
        <w:rPr>
          <w:rFonts w:ascii="宋体" w:eastAsia="宋体" w:hAnsi="宋体"/>
          <w:bCs/>
          <w:szCs w:val="21"/>
        </w:rPr>
      </w:pPr>
      <w:r w:rsidRPr="00F36B42">
        <w:rPr>
          <w:rFonts w:ascii="宋体" w:eastAsia="宋体" w:hAnsi="宋体" w:hint="eastAsia"/>
          <w:bCs/>
          <w:szCs w:val="21"/>
        </w:rPr>
        <w:t>（3）</w:t>
      </w:r>
      <w:r w:rsidRPr="00F36B42">
        <w:rPr>
          <w:rFonts w:ascii="宋体" w:eastAsia="宋体" w:hAnsi="宋体" w:hint="eastAsia"/>
          <w:szCs w:val="21"/>
        </w:rPr>
        <w:t>学会装配原电池并测量原电池的电动势；</w:t>
      </w:r>
    </w:p>
    <w:p w:rsidR="00F64DD5" w:rsidRPr="00F36B42" w:rsidRDefault="00F64DD5" w:rsidP="00F64DD5">
      <w:pPr>
        <w:ind w:firstLineChars="100" w:firstLine="210"/>
        <w:rPr>
          <w:rFonts w:ascii="宋体" w:eastAsia="宋体" w:hAnsi="宋体"/>
          <w:bCs/>
          <w:szCs w:val="21"/>
        </w:rPr>
      </w:pPr>
      <w:r w:rsidRPr="00F36B42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F36B42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4A211D" w:rsidRPr="00F36B42" w:rsidRDefault="00F36B42" w:rsidP="00F36B42">
      <w:pPr>
        <w:ind w:firstLineChars="100" w:firstLine="210"/>
        <w:rPr>
          <w:rFonts w:ascii="宋体" w:eastAsia="宋体" w:hAnsi="宋体"/>
          <w:szCs w:val="21"/>
        </w:rPr>
      </w:pPr>
      <w:r w:rsidRPr="00F36B42">
        <w:rPr>
          <w:rFonts w:ascii="宋体" w:eastAsia="宋体" w:hAnsi="宋体" w:hint="eastAsia"/>
          <w:szCs w:val="21"/>
        </w:rPr>
        <w:t>浓度、酸度对电极电势以及氧化还原反应方向</w:t>
      </w:r>
    </w:p>
    <w:p w:rsidR="00F36B42" w:rsidRPr="00F36B42" w:rsidRDefault="00F36B42" w:rsidP="00F36B42">
      <w:pPr>
        <w:ind w:firstLineChars="100" w:firstLine="210"/>
        <w:rPr>
          <w:rFonts w:ascii="宋体" w:eastAsia="宋体" w:hAnsi="宋体"/>
          <w:szCs w:val="21"/>
        </w:rPr>
      </w:pPr>
      <w:r w:rsidRPr="00F36B42">
        <w:rPr>
          <w:rFonts w:ascii="宋体" w:eastAsia="宋体" w:hAnsi="宋体" w:hint="eastAsia"/>
          <w:szCs w:val="21"/>
        </w:rPr>
        <w:t>3.教学内容</w:t>
      </w:r>
    </w:p>
    <w:p w:rsidR="00F36B42" w:rsidRPr="00F36B42" w:rsidRDefault="00F36B42" w:rsidP="00F36B42">
      <w:pPr>
        <w:ind w:firstLineChars="100" w:firstLine="210"/>
        <w:rPr>
          <w:rFonts w:ascii="宋体" w:eastAsia="宋体" w:hAnsi="宋体"/>
          <w:bCs/>
          <w:szCs w:val="21"/>
        </w:rPr>
      </w:pPr>
      <w:r w:rsidRPr="00F36B42">
        <w:rPr>
          <w:rFonts w:ascii="宋体" w:eastAsia="宋体" w:hAnsi="宋体" w:hint="eastAsia"/>
          <w:szCs w:val="21"/>
        </w:rPr>
        <w:t>氧化还原反应</w:t>
      </w:r>
      <w:r w:rsidRPr="00F36B42">
        <w:rPr>
          <w:rFonts w:ascii="宋体" w:eastAsia="宋体" w:hAnsi="宋体" w:hint="eastAsia"/>
          <w:bCs/>
          <w:szCs w:val="21"/>
        </w:rPr>
        <w:t>和电极电势，酸度、浓度对电极电势的影响，物质的氧化还原性</w:t>
      </w:r>
      <w:r w:rsidRPr="00F36B42">
        <w:rPr>
          <w:rFonts w:ascii="宋体" w:eastAsia="宋体" w:hAnsi="宋体" w:hint="eastAsia"/>
          <w:szCs w:val="21"/>
        </w:rPr>
        <w:t>。</w:t>
      </w:r>
    </w:p>
    <w:p w:rsidR="004A211D" w:rsidRPr="004E5B1E" w:rsidRDefault="004A211D" w:rsidP="004E5B1E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4E5B1E">
        <w:rPr>
          <w:rFonts w:ascii="宋体" w:eastAsia="宋体" w:hAnsi="宋体" w:hint="eastAsia"/>
          <w:b/>
          <w:szCs w:val="21"/>
        </w:rPr>
        <w:t>实验项目6：</w:t>
      </w:r>
      <w:r w:rsidR="004E5B1E" w:rsidRPr="004E5B1E">
        <w:rPr>
          <w:rFonts w:ascii="宋体" w:eastAsia="宋体" w:hAnsi="宋体" w:hint="eastAsia"/>
          <w:b/>
          <w:szCs w:val="21"/>
        </w:rPr>
        <w:t>P区非金属元素(一)(</w:t>
      </w:r>
      <w:r w:rsidR="004E5B1E" w:rsidRPr="004E5B1E">
        <w:rPr>
          <w:rFonts w:ascii="宋体" w:eastAsia="宋体" w:hAnsi="宋体" w:hint="eastAsia"/>
          <w:b/>
          <w:bCs/>
          <w:szCs w:val="21"/>
        </w:rPr>
        <w:t>卤素</w:t>
      </w:r>
      <w:r w:rsidR="004E5B1E" w:rsidRPr="004E5B1E">
        <w:rPr>
          <w:rFonts w:ascii="宋体" w:eastAsia="宋体" w:hAnsi="宋体" w:hint="eastAsia"/>
          <w:b/>
          <w:szCs w:val="21"/>
        </w:rPr>
        <w:t>、氧、硫)</w:t>
      </w:r>
    </w:p>
    <w:p w:rsidR="00FE145F" w:rsidRPr="004A211D" w:rsidRDefault="00FE145F" w:rsidP="00FE145F">
      <w:pPr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 w:rsidRPr="004A211D">
        <w:rPr>
          <w:rFonts w:ascii="宋体" w:eastAsia="宋体" w:hAnsi="宋体" w:hint="eastAsia"/>
          <w:szCs w:val="21"/>
        </w:rPr>
        <w:t>.教学目标</w:t>
      </w:r>
    </w:p>
    <w:p w:rsidR="004E5B1E" w:rsidRPr="004E5B1E" w:rsidRDefault="004E5B1E" w:rsidP="004E5B1E">
      <w:pPr>
        <w:ind w:firstLineChars="100" w:firstLine="210"/>
        <w:rPr>
          <w:rFonts w:ascii="宋体" w:eastAsia="宋体" w:hAnsi="宋体"/>
          <w:szCs w:val="21"/>
        </w:rPr>
      </w:pPr>
      <w:r w:rsidRPr="004E5B1E">
        <w:rPr>
          <w:rFonts w:ascii="宋体" w:eastAsia="宋体" w:hAnsi="宋体" w:hint="eastAsia"/>
          <w:szCs w:val="21"/>
        </w:rPr>
        <w:t>（1）通过实验掌握</w:t>
      </w:r>
      <w:r w:rsidRPr="004E5B1E">
        <w:rPr>
          <w:rFonts w:ascii="宋体" w:eastAsia="宋体" w:hAnsi="宋体" w:hint="eastAsia"/>
          <w:bCs/>
          <w:szCs w:val="21"/>
        </w:rPr>
        <w:t>卤素单质</w:t>
      </w:r>
      <w:r w:rsidRPr="004E5B1E">
        <w:rPr>
          <w:rFonts w:ascii="宋体" w:eastAsia="宋体" w:hAnsi="宋体" w:hint="eastAsia"/>
          <w:szCs w:val="21"/>
        </w:rPr>
        <w:t>、卤化物、</w:t>
      </w:r>
      <w:r w:rsidRPr="004E5B1E">
        <w:rPr>
          <w:rFonts w:ascii="宋体" w:eastAsia="宋体" w:hAnsi="宋体" w:hint="eastAsia"/>
          <w:bCs/>
          <w:szCs w:val="21"/>
        </w:rPr>
        <w:t>次氯酸盐</w:t>
      </w:r>
      <w:r w:rsidRPr="004E5B1E">
        <w:rPr>
          <w:rFonts w:ascii="宋体" w:eastAsia="宋体" w:hAnsi="宋体" w:hint="eastAsia"/>
          <w:szCs w:val="21"/>
        </w:rPr>
        <w:t>、</w:t>
      </w:r>
      <w:r w:rsidRPr="004E5B1E">
        <w:rPr>
          <w:rFonts w:ascii="宋体" w:eastAsia="宋体" w:hAnsi="宋体" w:hint="eastAsia"/>
          <w:bCs/>
          <w:szCs w:val="21"/>
        </w:rPr>
        <w:t>氯酸盐的氧化还原性及其转化</w:t>
      </w:r>
      <w:r w:rsidRPr="004E5B1E">
        <w:rPr>
          <w:rFonts w:ascii="宋体" w:eastAsia="宋体" w:hAnsi="宋体" w:hint="eastAsia"/>
          <w:szCs w:val="21"/>
        </w:rPr>
        <w:t>；</w:t>
      </w:r>
    </w:p>
    <w:p w:rsidR="004E5B1E" w:rsidRPr="004E5B1E" w:rsidRDefault="004E5B1E" w:rsidP="004E5B1E">
      <w:pPr>
        <w:ind w:firstLineChars="100" w:firstLine="210"/>
        <w:rPr>
          <w:rFonts w:ascii="宋体" w:eastAsia="宋体" w:hAnsi="宋体"/>
          <w:szCs w:val="21"/>
        </w:rPr>
      </w:pPr>
      <w:r w:rsidRPr="004E5B1E">
        <w:rPr>
          <w:rFonts w:ascii="宋体" w:eastAsia="宋体" w:hAnsi="宋体" w:hint="eastAsia"/>
          <w:szCs w:val="21"/>
        </w:rPr>
        <w:t>（2）通过实验掌握H</w:t>
      </w:r>
      <w:r w:rsidRPr="004E5B1E">
        <w:rPr>
          <w:rFonts w:ascii="宋体" w:eastAsia="宋体" w:hAnsi="宋体" w:hint="eastAsia"/>
          <w:szCs w:val="21"/>
          <w:vertAlign w:val="subscript"/>
        </w:rPr>
        <w:t>2</w:t>
      </w:r>
      <w:r w:rsidRPr="004E5B1E">
        <w:rPr>
          <w:rFonts w:ascii="宋体" w:eastAsia="宋体" w:hAnsi="宋体" w:hint="eastAsia"/>
          <w:szCs w:val="21"/>
        </w:rPr>
        <w:t>O</w:t>
      </w:r>
      <w:r w:rsidRPr="004E5B1E">
        <w:rPr>
          <w:rFonts w:ascii="宋体" w:eastAsia="宋体" w:hAnsi="宋体" w:hint="eastAsia"/>
          <w:szCs w:val="21"/>
          <w:vertAlign w:val="subscript"/>
        </w:rPr>
        <w:t>2</w:t>
      </w:r>
      <w:r w:rsidRPr="004E5B1E">
        <w:rPr>
          <w:rFonts w:ascii="宋体" w:eastAsia="宋体" w:hAnsi="宋体" w:hint="eastAsia"/>
          <w:bCs/>
          <w:szCs w:val="21"/>
        </w:rPr>
        <w:t>的氧化还原性</w:t>
      </w:r>
      <w:r w:rsidRPr="004E5B1E">
        <w:rPr>
          <w:rFonts w:ascii="宋体" w:eastAsia="宋体" w:hAnsi="宋体" w:hint="eastAsia"/>
          <w:szCs w:val="21"/>
        </w:rPr>
        <w:t>；</w:t>
      </w:r>
    </w:p>
    <w:p w:rsidR="004E5B1E" w:rsidRPr="004E5B1E" w:rsidRDefault="004E5B1E" w:rsidP="004E5B1E">
      <w:pPr>
        <w:ind w:firstLineChars="100" w:firstLine="210"/>
        <w:rPr>
          <w:rFonts w:ascii="宋体" w:eastAsia="宋体" w:hAnsi="宋体" w:cs="TimesNewRomanPSMT"/>
          <w:color w:val="000000"/>
          <w:kern w:val="0"/>
          <w:szCs w:val="21"/>
        </w:rPr>
      </w:pPr>
      <w:r w:rsidRPr="004E5B1E">
        <w:rPr>
          <w:rFonts w:ascii="宋体" w:eastAsia="宋体" w:hAnsi="宋体" w:hint="eastAsia"/>
          <w:bCs/>
          <w:szCs w:val="21"/>
        </w:rPr>
        <w:t>（3）</w:t>
      </w:r>
      <w:r w:rsidRPr="004E5B1E">
        <w:rPr>
          <w:rFonts w:ascii="宋体" w:eastAsia="宋体" w:hAnsi="宋体" w:hint="eastAsia"/>
          <w:szCs w:val="21"/>
        </w:rPr>
        <w:t>通过实验掌握亚硫酸盐、硫代硫属盐等的性质</w:t>
      </w:r>
    </w:p>
    <w:p w:rsidR="00FE145F" w:rsidRPr="004E5B1E" w:rsidRDefault="00FE145F" w:rsidP="00FE145F">
      <w:pPr>
        <w:ind w:firstLineChars="100" w:firstLine="210"/>
        <w:rPr>
          <w:rFonts w:ascii="宋体" w:eastAsia="宋体" w:hAnsi="宋体"/>
          <w:bCs/>
          <w:szCs w:val="21"/>
        </w:rPr>
      </w:pPr>
      <w:r w:rsidRPr="004E5B1E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4E5B1E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4E5B1E" w:rsidRPr="004E5B1E" w:rsidRDefault="004E5B1E" w:rsidP="004E5B1E">
      <w:pPr>
        <w:ind w:firstLineChars="100" w:firstLine="210"/>
        <w:rPr>
          <w:rFonts w:ascii="宋体" w:eastAsia="宋体" w:hAnsi="宋体"/>
          <w:bCs/>
          <w:szCs w:val="21"/>
        </w:rPr>
      </w:pPr>
      <w:r w:rsidRPr="004E5B1E">
        <w:rPr>
          <w:rFonts w:ascii="宋体" w:eastAsia="宋体" w:hAnsi="宋体" w:hint="eastAsia"/>
          <w:bCs/>
          <w:szCs w:val="21"/>
        </w:rPr>
        <w:t>卤素单质及其化合物氧化还原性递变规律</w:t>
      </w:r>
    </w:p>
    <w:p w:rsidR="004A211D" w:rsidRPr="004E5B1E" w:rsidRDefault="00FE145F" w:rsidP="004A211D">
      <w:pPr>
        <w:ind w:firstLineChars="100" w:firstLine="210"/>
        <w:rPr>
          <w:rFonts w:ascii="宋体" w:eastAsia="宋体" w:hAnsi="宋体"/>
          <w:szCs w:val="21"/>
        </w:rPr>
      </w:pPr>
      <w:r w:rsidRPr="004E5B1E">
        <w:rPr>
          <w:rFonts w:ascii="宋体" w:eastAsia="宋体" w:hAnsi="宋体" w:hint="eastAsia"/>
          <w:szCs w:val="21"/>
        </w:rPr>
        <w:t>3</w:t>
      </w:r>
      <w:r w:rsidR="004A211D" w:rsidRPr="004E5B1E">
        <w:rPr>
          <w:rFonts w:ascii="宋体" w:eastAsia="宋体" w:hAnsi="宋体" w:hint="eastAsia"/>
          <w:szCs w:val="21"/>
        </w:rPr>
        <w:t>.教学内容</w:t>
      </w:r>
    </w:p>
    <w:p w:rsidR="004E5B1E" w:rsidRPr="004E5B1E" w:rsidRDefault="004E5B1E" w:rsidP="004E5B1E">
      <w:pPr>
        <w:ind w:firstLineChars="100" w:firstLine="210"/>
        <w:rPr>
          <w:rFonts w:ascii="宋体" w:eastAsia="宋体" w:hAnsi="宋体"/>
          <w:szCs w:val="21"/>
        </w:rPr>
      </w:pPr>
      <w:r w:rsidRPr="004E5B1E">
        <w:rPr>
          <w:rFonts w:ascii="宋体" w:eastAsia="宋体" w:hAnsi="宋体" w:hint="eastAsia"/>
          <w:szCs w:val="21"/>
        </w:rPr>
        <w:t>实验</w:t>
      </w:r>
      <w:r w:rsidRPr="004E5B1E">
        <w:rPr>
          <w:rFonts w:ascii="宋体" w:eastAsia="宋体" w:hAnsi="宋体" w:hint="eastAsia"/>
          <w:bCs/>
          <w:szCs w:val="21"/>
        </w:rPr>
        <w:t>卤素单质</w:t>
      </w:r>
      <w:r w:rsidRPr="004E5B1E">
        <w:rPr>
          <w:rFonts w:ascii="宋体" w:eastAsia="宋体" w:hAnsi="宋体" w:hint="eastAsia"/>
          <w:szCs w:val="21"/>
        </w:rPr>
        <w:t>、</w:t>
      </w:r>
      <w:r w:rsidRPr="004E5B1E">
        <w:rPr>
          <w:rFonts w:ascii="宋体" w:eastAsia="宋体" w:hAnsi="宋体" w:hint="eastAsia"/>
          <w:bCs/>
          <w:szCs w:val="21"/>
        </w:rPr>
        <w:t>次氯酸盐</w:t>
      </w:r>
      <w:r w:rsidRPr="004E5B1E">
        <w:rPr>
          <w:rFonts w:ascii="宋体" w:eastAsia="宋体" w:hAnsi="宋体" w:hint="eastAsia"/>
          <w:szCs w:val="21"/>
        </w:rPr>
        <w:t>、</w:t>
      </w:r>
      <w:r w:rsidRPr="004E5B1E">
        <w:rPr>
          <w:rFonts w:ascii="宋体" w:eastAsia="宋体" w:hAnsi="宋体" w:hint="eastAsia"/>
          <w:bCs/>
          <w:szCs w:val="21"/>
        </w:rPr>
        <w:t>氯酸盐</w:t>
      </w:r>
      <w:r w:rsidRPr="004E5B1E">
        <w:rPr>
          <w:rFonts w:ascii="宋体" w:eastAsia="宋体" w:hAnsi="宋体" w:hint="eastAsia"/>
          <w:szCs w:val="21"/>
        </w:rPr>
        <w:t>、H</w:t>
      </w:r>
      <w:r w:rsidRPr="004E5B1E">
        <w:rPr>
          <w:rFonts w:ascii="宋体" w:eastAsia="宋体" w:hAnsi="宋体" w:hint="eastAsia"/>
          <w:szCs w:val="21"/>
          <w:vertAlign w:val="subscript"/>
        </w:rPr>
        <w:t>2</w:t>
      </w:r>
      <w:r w:rsidRPr="004E5B1E">
        <w:rPr>
          <w:rFonts w:ascii="宋体" w:eastAsia="宋体" w:hAnsi="宋体" w:hint="eastAsia"/>
          <w:szCs w:val="21"/>
        </w:rPr>
        <w:t>O</w:t>
      </w:r>
      <w:r w:rsidRPr="004E5B1E">
        <w:rPr>
          <w:rFonts w:ascii="宋体" w:eastAsia="宋体" w:hAnsi="宋体" w:hint="eastAsia"/>
          <w:szCs w:val="21"/>
          <w:vertAlign w:val="subscript"/>
        </w:rPr>
        <w:t>2</w:t>
      </w:r>
      <w:r w:rsidRPr="004E5B1E">
        <w:rPr>
          <w:rFonts w:ascii="宋体" w:eastAsia="宋体" w:hAnsi="宋体" w:hint="eastAsia"/>
          <w:szCs w:val="21"/>
        </w:rPr>
        <w:t>、亚硫酸盐、硫代硫</w:t>
      </w:r>
      <w:r w:rsidR="00925447">
        <w:rPr>
          <w:rFonts w:ascii="宋体" w:eastAsia="宋体" w:hAnsi="宋体" w:hint="eastAsia"/>
          <w:szCs w:val="21"/>
        </w:rPr>
        <w:t>酸</w:t>
      </w:r>
      <w:r w:rsidRPr="004E5B1E">
        <w:rPr>
          <w:rFonts w:ascii="宋体" w:eastAsia="宋体" w:hAnsi="宋体" w:hint="eastAsia"/>
          <w:szCs w:val="21"/>
        </w:rPr>
        <w:t>盐等的重要性质</w:t>
      </w:r>
    </w:p>
    <w:p w:rsidR="002D4AD4" w:rsidRPr="00A77DFF" w:rsidRDefault="002D4AD4" w:rsidP="00A77DFF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A77DFF">
        <w:rPr>
          <w:rFonts w:ascii="宋体" w:eastAsia="宋体" w:hAnsi="宋体" w:hint="eastAsia"/>
          <w:b/>
          <w:szCs w:val="21"/>
        </w:rPr>
        <w:t>实验项目7：</w:t>
      </w:r>
      <w:r w:rsidR="00A77DFF" w:rsidRPr="00A77DFF">
        <w:rPr>
          <w:rFonts w:ascii="宋体" w:eastAsia="宋体" w:hAnsi="宋体" w:hint="eastAsia"/>
          <w:b/>
          <w:szCs w:val="21"/>
        </w:rPr>
        <w:t>硫代硫酸钠的制备及性质</w:t>
      </w:r>
    </w:p>
    <w:p w:rsidR="002D4AD4" w:rsidRPr="00A77DFF" w:rsidRDefault="002D4AD4" w:rsidP="002D4AD4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77DFF">
        <w:rPr>
          <w:rFonts w:ascii="Times New Roman" w:eastAsia="宋体" w:hAnsi="Times New Roman" w:cs="Times New Roman"/>
          <w:szCs w:val="21"/>
        </w:rPr>
        <w:t>1.</w:t>
      </w:r>
      <w:r w:rsidRPr="00A77DFF">
        <w:rPr>
          <w:rFonts w:ascii="Times New Roman" w:eastAsia="宋体" w:hAnsi="宋体" w:cs="Times New Roman"/>
          <w:szCs w:val="21"/>
        </w:rPr>
        <w:t>教学目标</w:t>
      </w:r>
    </w:p>
    <w:p w:rsidR="00A77DFF" w:rsidRPr="00A77DFF" w:rsidRDefault="00A77DFF" w:rsidP="00A77DFF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77DFF">
        <w:rPr>
          <w:rFonts w:ascii="Times New Roman" w:eastAsia="宋体" w:hAnsi="宋体" w:cs="Times New Roman"/>
          <w:szCs w:val="21"/>
        </w:rPr>
        <w:t>（</w:t>
      </w:r>
      <w:r w:rsidRPr="00A77DFF">
        <w:rPr>
          <w:rFonts w:ascii="Times New Roman" w:eastAsia="宋体" w:hAnsi="Times New Roman" w:cs="Times New Roman"/>
          <w:szCs w:val="21"/>
        </w:rPr>
        <w:t>1</w:t>
      </w:r>
      <w:r w:rsidRPr="00A77DFF">
        <w:rPr>
          <w:rFonts w:ascii="Times New Roman" w:eastAsia="宋体" w:hAnsi="宋体" w:cs="Times New Roman"/>
          <w:szCs w:val="21"/>
        </w:rPr>
        <w:t>）学习并掌握制备</w:t>
      </w:r>
      <w:r w:rsidRPr="00A77DFF">
        <w:rPr>
          <w:rFonts w:ascii="Times New Roman" w:eastAsia="宋体" w:hAnsi="Times New Roman" w:cs="Times New Roman"/>
          <w:szCs w:val="21"/>
        </w:rPr>
        <w:t>Na</w:t>
      </w:r>
      <w:r w:rsidRPr="00A77DF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77DFF">
        <w:rPr>
          <w:rFonts w:ascii="Times New Roman" w:eastAsia="宋体" w:hAnsi="Times New Roman" w:cs="Times New Roman"/>
          <w:szCs w:val="21"/>
        </w:rPr>
        <w:t>S</w:t>
      </w:r>
      <w:r w:rsidRPr="00A77DF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77DFF">
        <w:rPr>
          <w:rFonts w:ascii="Times New Roman" w:eastAsia="宋体" w:hAnsi="Times New Roman" w:cs="Times New Roman"/>
          <w:szCs w:val="21"/>
        </w:rPr>
        <w:t>O</w:t>
      </w:r>
      <w:r w:rsidRPr="00A77DFF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A77DFF">
        <w:rPr>
          <w:rFonts w:ascii="Times New Roman" w:eastAsia="宋体" w:hAnsi="Times New Roman" w:cs="Times New Roman"/>
          <w:szCs w:val="21"/>
        </w:rPr>
        <w:t>∙5H</w:t>
      </w:r>
      <w:r w:rsidRPr="00A77DF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77DFF">
        <w:rPr>
          <w:rFonts w:ascii="Times New Roman" w:eastAsia="宋体" w:hAnsi="Times New Roman" w:cs="Times New Roman"/>
          <w:szCs w:val="21"/>
        </w:rPr>
        <w:t>O</w:t>
      </w:r>
      <w:r w:rsidRPr="00A77DFF">
        <w:rPr>
          <w:rFonts w:ascii="Times New Roman" w:eastAsia="宋体" w:hAnsi="宋体" w:cs="Times New Roman"/>
          <w:szCs w:val="21"/>
        </w:rPr>
        <w:t>的原理和操作方法；</w:t>
      </w:r>
    </w:p>
    <w:p w:rsidR="00A77DFF" w:rsidRPr="00A77DFF" w:rsidRDefault="00A77DFF" w:rsidP="00A77DFF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77DFF">
        <w:rPr>
          <w:rFonts w:ascii="Times New Roman" w:eastAsia="宋体" w:hAnsi="宋体" w:cs="Times New Roman"/>
          <w:szCs w:val="21"/>
        </w:rPr>
        <w:t>（</w:t>
      </w:r>
      <w:r w:rsidRPr="00A77DFF">
        <w:rPr>
          <w:rFonts w:ascii="Times New Roman" w:eastAsia="宋体" w:hAnsi="Times New Roman" w:cs="Times New Roman"/>
          <w:szCs w:val="21"/>
        </w:rPr>
        <w:t>2</w:t>
      </w:r>
      <w:r w:rsidRPr="00A77DFF">
        <w:rPr>
          <w:rFonts w:ascii="Times New Roman" w:eastAsia="宋体" w:hAnsi="宋体" w:cs="Times New Roman"/>
          <w:szCs w:val="21"/>
        </w:rPr>
        <w:t>）试验硫代硫酸钠的有关性质；</w:t>
      </w:r>
    </w:p>
    <w:p w:rsidR="00A77DFF" w:rsidRPr="00A77DFF" w:rsidRDefault="00A77DFF" w:rsidP="00A77DFF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77DFF">
        <w:rPr>
          <w:rFonts w:ascii="Times New Roman" w:eastAsia="宋体" w:hAnsi="宋体" w:cs="Times New Roman"/>
          <w:bCs/>
          <w:szCs w:val="21"/>
        </w:rPr>
        <w:t>（</w:t>
      </w:r>
      <w:r w:rsidRPr="00A77DFF">
        <w:rPr>
          <w:rFonts w:ascii="Times New Roman" w:eastAsia="宋体" w:hAnsi="Times New Roman" w:cs="Times New Roman"/>
          <w:bCs/>
          <w:szCs w:val="21"/>
        </w:rPr>
        <w:t>3</w:t>
      </w:r>
      <w:r w:rsidRPr="00A77DFF">
        <w:rPr>
          <w:rFonts w:ascii="Times New Roman" w:eastAsia="宋体" w:hAnsi="宋体" w:cs="Times New Roman"/>
          <w:bCs/>
          <w:szCs w:val="21"/>
        </w:rPr>
        <w:t>）了解</w:t>
      </w:r>
      <w:r w:rsidRPr="00A77DFF">
        <w:rPr>
          <w:rFonts w:ascii="Times New Roman" w:eastAsia="宋体" w:hAnsi="宋体" w:cs="Times New Roman"/>
          <w:szCs w:val="21"/>
        </w:rPr>
        <w:t>硫代硫酸钠在生成实际中的应用。</w:t>
      </w:r>
    </w:p>
    <w:p w:rsidR="002D4AD4" w:rsidRPr="00A77DFF" w:rsidRDefault="002D4AD4" w:rsidP="002D4AD4">
      <w:pPr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A77DFF"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 w:rsidRPr="00A77DFF">
        <w:rPr>
          <w:rFonts w:ascii="Times New Roman" w:eastAsia="宋体" w:hAnsi="宋体" w:cs="Times New Roman"/>
          <w:color w:val="000000"/>
          <w:kern w:val="0"/>
          <w:szCs w:val="21"/>
        </w:rPr>
        <w:t>教学重难点</w:t>
      </w:r>
    </w:p>
    <w:p w:rsidR="002D4AD4" w:rsidRPr="00A77DFF" w:rsidRDefault="00A77DFF" w:rsidP="00A77DFF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77DFF">
        <w:rPr>
          <w:rFonts w:ascii="Times New Roman" w:eastAsia="宋体" w:hAnsi="宋体" w:cs="Times New Roman"/>
          <w:szCs w:val="21"/>
        </w:rPr>
        <w:t>硫代硫酸钠生成和</w:t>
      </w:r>
      <w:r w:rsidR="002D4AD4" w:rsidRPr="00A77DFF">
        <w:rPr>
          <w:rFonts w:ascii="Times New Roman" w:eastAsia="宋体" w:hAnsi="宋体" w:cs="Times New Roman"/>
          <w:szCs w:val="21"/>
        </w:rPr>
        <w:t>结晶</w:t>
      </w:r>
    </w:p>
    <w:p w:rsidR="002D4AD4" w:rsidRPr="00A77DFF" w:rsidRDefault="002D4AD4" w:rsidP="002D4AD4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77DFF">
        <w:rPr>
          <w:rFonts w:ascii="Times New Roman" w:eastAsia="宋体" w:hAnsi="Times New Roman" w:cs="Times New Roman"/>
          <w:szCs w:val="21"/>
        </w:rPr>
        <w:t>3.</w:t>
      </w:r>
      <w:r w:rsidRPr="00A77DFF">
        <w:rPr>
          <w:rFonts w:ascii="Times New Roman" w:eastAsia="宋体" w:hAnsi="宋体" w:cs="Times New Roman"/>
          <w:szCs w:val="21"/>
        </w:rPr>
        <w:t>教学内容</w:t>
      </w:r>
    </w:p>
    <w:p w:rsidR="00A77DFF" w:rsidRPr="00A77DFF" w:rsidRDefault="00A77DFF" w:rsidP="00A77DFF">
      <w:pPr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A77DFF">
        <w:rPr>
          <w:rFonts w:ascii="Times New Roman" w:eastAsia="宋体" w:hAnsi="宋体" w:cs="Times New Roman"/>
          <w:szCs w:val="21"/>
        </w:rPr>
        <w:t>制备大苏打</w:t>
      </w:r>
      <w:r w:rsidRPr="00A77DFF">
        <w:rPr>
          <w:rFonts w:ascii="Times New Roman" w:eastAsia="宋体" w:hAnsi="Times New Roman" w:cs="Times New Roman"/>
          <w:szCs w:val="21"/>
        </w:rPr>
        <w:t>Na</w:t>
      </w:r>
      <w:r w:rsidRPr="00A77DF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77DFF">
        <w:rPr>
          <w:rFonts w:ascii="Times New Roman" w:eastAsia="宋体" w:hAnsi="Times New Roman" w:cs="Times New Roman"/>
          <w:szCs w:val="21"/>
        </w:rPr>
        <w:t>S</w:t>
      </w:r>
      <w:r w:rsidRPr="00A77DF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77DFF">
        <w:rPr>
          <w:rFonts w:ascii="Times New Roman" w:eastAsia="宋体" w:hAnsi="Times New Roman" w:cs="Times New Roman"/>
          <w:szCs w:val="21"/>
        </w:rPr>
        <w:t>O</w:t>
      </w:r>
      <w:r w:rsidRPr="00A77DFF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A77DFF">
        <w:rPr>
          <w:rFonts w:ascii="Times New Roman" w:eastAsia="宋体" w:hAnsi="Times New Roman" w:cs="Times New Roman"/>
          <w:szCs w:val="21"/>
        </w:rPr>
        <w:t>∙5H</w:t>
      </w:r>
      <w:r w:rsidRPr="00A77DFF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A77DFF">
        <w:rPr>
          <w:rFonts w:ascii="Times New Roman" w:eastAsia="宋体" w:hAnsi="Times New Roman" w:cs="Times New Roman"/>
          <w:szCs w:val="21"/>
        </w:rPr>
        <w:t>O</w:t>
      </w:r>
      <w:r w:rsidRPr="00A77DFF">
        <w:rPr>
          <w:rFonts w:ascii="Times New Roman" w:eastAsia="宋体" w:hAnsi="宋体" w:cs="Times New Roman"/>
          <w:szCs w:val="21"/>
        </w:rPr>
        <w:t>，试验硫代硫酸钠的还原性、稳定性和配位性。</w:t>
      </w:r>
    </w:p>
    <w:p w:rsidR="002D4AD4" w:rsidRPr="00F30BCC" w:rsidRDefault="002D4AD4" w:rsidP="00F30BCC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F30BCC">
        <w:rPr>
          <w:rFonts w:ascii="宋体" w:eastAsia="宋体" w:hAnsi="宋体" w:hint="eastAsia"/>
          <w:b/>
          <w:szCs w:val="21"/>
        </w:rPr>
        <w:t>实验项目</w:t>
      </w:r>
      <w:r w:rsidR="00D03763" w:rsidRPr="00F30BCC">
        <w:rPr>
          <w:rFonts w:ascii="宋体" w:eastAsia="宋体" w:hAnsi="宋体" w:hint="eastAsia"/>
          <w:b/>
          <w:szCs w:val="21"/>
        </w:rPr>
        <w:t>8</w:t>
      </w:r>
      <w:r w:rsidRPr="00F30BCC">
        <w:rPr>
          <w:rFonts w:ascii="宋体" w:eastAsia="宋体" w:hAnsi="宋体" w:hint="eastAsia"/>
          <w:b/>
          <w:szCs w:val="21"/>
        </w:rPr>
        <w:t>：</w:t>
      </w:r>
      <w:r w:rsidR="00BA7782" w:rsidRPr="00BA7782">
        <w:rPr>
          <w:rFonts w:ascii="宋体" w:eastAsia="宋体" w:hAnsi="宋体"/>
          <w:b/>
          <w:szCs w:val="21"/>
        </w:rPr>
        <w:t>P区非金属元素(二)(氮族、硅、硼) 和常见非金属阴离子的分离和鉴定</w:t>
      </w:r>
    </w:p>
    <w:p w:rsidR="00D03763" w:rsidRPr="0060343F" w:rsidRDefault="00D03763" w:rsidP="00D03763">
      <w:pPr>
        <w:ind w:firstLineChars="100" w:firstLine="210"/>
        <w:rPr>
          <w:rFonts w:ascii="宋体" w:eastAsia="宋体" w:hAnsi="宋体"/>
          <w:szCs w:val="21"/>
        </w:rPr>
      </w:pPr>
      <w:r w:rsidRPr="0060343F">
        <w:rPr>
          <w:rFonts w:ascii="宋体" w:eastAsia="宋体" w:hAnsi="宋体" w:hint="eastAsia"/>
          <w:szCs w:val="21"/>
        </w:rPr>
        <w:t>1.教学目标</w:t>
      </w:r>
    </w:p>
    <w:p w:rsidR="00BA7782" w:rsidRPr="0060343F" w:rsidRDefault="00BA7782" w:rsidP="00205B4A">
      <w:pPr>
        <w:ind w:firstLineChars="100" w:firstLine="210"/>
        <w:rPr>
          <w:rFonts w:ascii="宋体" w:eastAsia="宋体" w:hAnsi="宋体"/>
          <w:szCs w:val="21"/>
        </w:rPr>
      </w:pPr>
      <w:r w:rsidRPr="0060343F">
        <w:rPr>
          <w:rFonts w:ascii="宋体" w:eastAsia="宋体" w:hAnsi="宋体" w:hint="eastAsia"/>
          <w:szCs w:val="21"/>
        </w:rPr>
        <w:t>（1）通过实验掌握氮的不同氧化态化合物的主要性质；</w:t>
      </w:r>
    </w:p>
    <w:p w:rsidR="00BA7782" w:rsidRPr="0060343F" w:rsidRDefault="00BA7782" w:rsidP="00205B4A">
      <w:pPr>
        <w:ind w:firstLineChars="100" w:firstLine="210"/>
        <w:rPr>
          <w:rFonts w:ascii="宋体" w:eastAsia="宋体" w:hAnsi="宋体"/>
          <w:szCs w:val="21"/>
        </w:rPr>
      </w:pPr>
      <w:r w:rsidRPr="0060343F">
        <w:rPr>
          <w:rFonts w:ascii="宋体" w:eastAsia="宋体" w:hAnsi="宋体" w:hint="eastAsia"/>
          <w:szCs w:val="21"/>
        </w:rPr>
        <w:t>（2）通过实验掌握磷酸盐的酸碱性和溶解</w:t>
      </w:r>
      <w:r w:rsidRPr="0060343F">
        <w:rPr>
          <w:rFonts w:ascii="宋体" w:eastAsia="宋体" w:hAnsi="宋体" w:hint="eastAsia"/>
          <w:bCs/>
          <w:szCs w:val="21"/>
        </w:rPr>
        <w:t>性</w:t>
      </w:r>
      <w:r w:rsidRPr="0060343F">
        <w:rPr>
          <w:rFonts w:ascii="宋体" w:eastAsia="宋体" w:hAnsi="宋体" w:hint="eastAsia"/>
          <w:szCs w:val="21"/>
        </w:rPr>
        <w:t>；</w:t>
      </w:r>
    </w:p>
    <w:p w:rsidR="00BA7782" w:rsidRPr="0060343F" w:rsidRDefault="00BA7782" w:rsidP="00205B4A">
      <w:pPr>
        <w:ind w:firstLineChars="100" w:firstLine="210"/>
        <w:rPr>
          <w:rFonts w:ascii="宋体" w:eastAsia="宋体" w:hAnsi="宋体"/>
          <w:szCs w:val="21"/>
        </w:rPr>
      </w:pPr>
      <w:r w:rsidRPr="0060343F">
        <w:rPr>
          <w:rFonts w:ascii="宋体" w:eastAsia="宋体" w:hAnsi="宋体" w:hint="eastAsia"/>
          <w:bCs/>
          <w:szCs w:val="21"/>
        </w:rPr>
        <w:t>（3）</w:t>
      </w:r>
      <w:r w:rsidRPr="0060343F">
        <w:rPr>
          <w:rFonts w:ascii="宋体" w:eastAsia="宋体" w:hAnsi="宋体" w:hint="eastAsia"/>
          <w:szCs w:val="21"/>
        </w:rPr>
        <w:t>通过实验掌握硅酸盐、硼酸盐和硼砂主要性质，练习硼砂珠的有关实验操作</w:t>
      </w:r>
      <w:r w:rsidR="0060343F" w:rsidRPr="0060343F">
        <w:rPr>
          <w:rFonts w:ascii="宋体" w:eastAsia="宋体" w:hAnsi="宋体" w:hint="eastAsia"/>
          <w:szCs w:val="21"/>
        </w:rPr>
        <w:t>；</w:t>
      </w:r>
    </w:p>
    <w:p w:rsidR="0060343F" w:rsidRPr="0060343F" w:rsidRDefault="0060343F" w:rsidP="0060343F">
      <w:pPr>
        <w:ind w:firstLineChars="100" w:firstLine="210"/>
        <w:rPr>
          <w:rFonts w:ascii="宋体" w:eastAsia="宋体" w:hAnsi="宋体"/>
          <w:szCs w:val="21"/>
        </w:rPr>
      </w:pPr>
      <w:r w:rsidRPr="0060343F">
        <w:rPr>
          <w:rFonts w:ascii="宋体" w:eastAsia="宋体" w:hAnsi="宋体" w:hint="eastAsia"/>
          <w:szCs w:val="21"/>
        </w:rPr>
        <w:t>（4）</w:t>
      </w:r>
      <w:r w:rsidRPr="0060343F">
        <w:rPr>
          <w:rFonts w:ascii="宋体" w:eastAsia="宋体" w:hAnsi="宋体" w:hint="eastAsia"/>
          <w:bCs/>
          <w:szCs w:val="21"/>
        </w:rPr>
        <w:t>掌握</w:t>
      </w:r>
      <w:r w:rsidRPr="0060343F">
        <w:rPr>
          <w:rFonts w:ascii="宋体" w:eastAsia="宋体" w:hAnsi="宋体" w:hint="eastAsia"/>
          <w:szCs w:val="21"/>
        </w:rPr>
        <w:t>常见非金属阴离子的分离、鉴定原理及方法；</w:t>
      </w:r>
    </w:p>
    <w:p w:rsidR="0060343F" w:rsidRPr="0060343F" w:rsidRDefault="0060343F" w:rsidP="0060343F">
      <w:pPr>
        <w:ind w:firstLineChars="100" w:firstLine="210"/>
        <w:rPr>
          <w:rFonts w:ascii="宋体" w:eastAsia="宋体" w:hAnsi="宋体"/>
          <w:szCs w:val="21"/>
        </w:rPr>
      </w:pPr>
      <w:r w:rsidRPr="0060343F">
        <w:rPr>
          <w:rFonts w:ascii="宋体" w:eastAsia="宋体" w:hAnsi="宋体" w:hint="eastAsia"/>
          <w:szCs w:val="21"/>
        </w:rPr>
        <w:t>（5）试验并掌握混合阴离子的分离方法。</w:t>
      </w:r>
    </w:p>
    <w:p w:rsidR="00D03763" w:rsidRPr="0060343F" w:rsidRDefault="00D03763" w:rsidP="00D03763">
      <w:pPr>
        <w:ind w:firstLineChars="100" w:firstLine="210"/>
        <w:rPr>
          <w:rFonts w:ascii="宋体" w:eastAsia="宋体" w:hAnsi="宋体"/>
          <w:bCs/>
          <w:szCs w:val="21"/>
        </w:rPr>
      </w:pPr>
      <w:r w:rsidRPr="0060343F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60343F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D03763" w:rsidRPr="0060343F" w:rsidRDefault="0060343F" w:rsidP="0060343F">
      <w:pPr>
        <w:ind w:firstLineChars="100" w:firstLine="210"/>
        <w:rPr>
          <w:rFonts w:ascii="宋体" w:eastAsia="宋体" w:hAnsi="宋体"/>
          <w:szCs w:val="21"/>
        </w:rPr>
      </w:pPr>
      <w:r w:rsidRPr="0060343F">
        <w:rPr>
          <w:rFonts w:ascii="宋体" w:eastAsia="宋体" w:hAnsi="宋体" w:hint="eastAsia"/>
          <w:szCs w:val="21"/>
        </w:rPr>
        <w:t>常见阴离子的鉴定，混合阴离子的分离</w:t>
      </w:r>
    </w:p>
    <w:p w:rsidR="002D4AD4" w:rsidRPr="0060343F" w:rsidRDefault="00D03763" w:rsidP="002D4AD4">
      <w:pPr>
        <w:ind w:firstLineChars="100" w:firstLine="210"/>
        <w:rPr>
          <w:rFonts w:ascii="宋体" w:eastAsia="宋体" w:hAnsi="宋体"/>
          <w:szCs w:val="21"/>
        </w:rPr>
      </w:pPr>
      <w:r w:rsidRPr="0060343F">
        <w:rPr>
          <w:rFonts w:ascii="宋体" w:eastAsia="宋体" w:hAnsi="宋体" w:hint="eastAsia"/>
          <w:szCs w:val="21"/>
        </w:rPr>
        <w:t>3</w:t>
      </w:r>
      <w:r w:rsidR="002D4AD4" w:rsidRPr="0060343F">
        <w:rPr>
          <w:rFonts w:ascii="宋体" w:eastAsia="宋体" w:hAnsi="宋体" w:hint="eastAsia"/>
          <w:szCs w:val="21"/>
        </w:rPr>
        <w:t>.教学内容</w:t>
      </w:r>
    </w:p>
    <w:p w:rsidR="0060343F" w:rsidRPr="0060343F" w:rsidRDefault="00BA7782" w:rsidP="0060343F">
      <w:pPr>
        <w:ind w:firstLineChars="100" w:firstLine="210"/>
        <w:rPr>
          <w:rFonts w:ascii="宋体" w:eastAsia="宋体" w:hAnsi="宋体"/>
          <w:szCs w:val="21"/>
        </w:rPr>
      </w:pPr>
      <w:r w:rsidRPr="0060343F">
        <w:rPr>
          <w:rFonts w:ascii="宋体" w:eastAsia="宋体" w:hAnsi="宋体" w:hint="eastAsia"/>
          <w:szCs w:val="21"/>
        </w:rPr>
        <w:t>试验氮</w:t>
      </w:r>
      <w:r w:rsidRPr="0060343F">
        <w:rPr>
          <w:rFonts w:ascii="宋体" w:eastAsia="宋体" w:hAnsi="宋体" w:hint="eastAsia"/>
          <w:bCs/>
          <w:szCs w:val="21"/>
        </w:rPr>
        <w:t>、磷</w:t>
      </w:r>
      <w:r w:rsidRPr="0060343F">
        <w:rPr>
          <w:rFonts w:ascii="宋体" w:eastAsia="宋体" w:hAnsi="宋体" w:hint="eastAsia"/>
          <w:szCs w:val="21"/>
        </w:rPr>
        <w:t>、硅、硼</w:t>
      </w:r>
      <w:r w:rsidRPr="0060343F">
        <w:rPr>
          <w:rFonts w:ascii="宋体" w:eastAsia="宋体" w:hAnsi="宋体" w:hint="eastAsia"/>
          <w:bCs/>
          <w:szCs w:val="21"/>
        </w:rPr>
        <w:t>主要化合物</w:t>
      </w:r>
      <w:r w:rsidRPr="0060343F">
        <w:rPr>
          <w:rFonts w:ascii="宋体" w:eastAsia="宋体" w:hAnsi="宋体" w:hint="eastAsia"/>
          <w:szCs w:val="21"/>
        </w:rPr>
        <w:t>的重要性质</w:t>
      </w:r>
      <w:r w:rsidR="0060343F" w:rsidRPr="0060343F">
        <w:rPr>
          <w:rFonts w:ascii="宋体" w:eastAsia="宋体" w:hAnsi="宋体" w:hint="eastAsia"/>
          <w:szCs w:val="21"/>
        </w:rPr>
        <w:t>，常见阴离子的鉴定，混合阴离子的分离</w:t>
      </w:r>
    </w:p>
    <w:p w:rsidR="00623F7A" w:rsidRPr="00623F7A" w:rsidRDefault="00BD0A2E" w:rsidP="00623F7A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623F7A">
        <w:rPr>
          <w:rFonts w:ascii="宋体" w:eastAsia="宋体" w:hAnsi="宋体" w:hint="eastAsia"/>
          <w:b/>
          <w:szCs w:val="21"/>
        </w:rPr>
        <w:lastRenderedPageBreak/>
        <w:t>实验项目9：</w:t>
      </w:r>
      <w:r w:rsidR="00623F7A" w:rsidRPr="00623F7A">
        <w:rPr>
          <w:rFonts w:ascii="宋体" w:eastAsia="宋体" w:hAnsi="宋体" w:hint="eastAsia"/>
          <w:b/>
          <w:szCs w:val="21"/>
        </w:rPr>
        <w:t>碱式碳酸铜的制备</w:t>
      </w:r>
    </w:p>
    <w:p w:rsidR="00BD0A2E" w:rsidRPr="00623F7A" w:rsidRDefault="00BD0A2E" w:rsidP="00BD0A2E">
      <w:pPr>
        <w:ind w:firstLineChars="100" w:firstLine="210"/>
        <w:rPr>
          <w:rFonts w:ascii="宋体" w:eastAsia="宋体" w:hAnsi="宋体"/>
          <w:szCs w:val="21"/>
        </w:rPr>
      </w:pPr>
      <w:r w:rsidRPr="00623F7A">
        <w:rPr>
          <w:rFonts w:ascii="宋体" w:eastAsia="宋体" w:hAnsi="宋体" w:hint="eastAsia"/>
          <w:szCs w:val="21"/>
        </w:rPr>
        <w:t>1.教学目标</w:t>
      </w:r>
    </w:p>
    <w:p w:rsidR="00623F7A" w:rsidRPr="00623F7A" w:rsidRDefault="00623F7A" w:rsidP="00623F7A">
      <w:pPr>
        <w:ind w:firstLineChars="100" w:firstLine="210"/>
        <w:rPr>
          <w:rFonts w:ascii="宋体" w:eastAsia="宋体" w:hAnsi="宋体"/>
          <w:szCs w:val="21"/>
        </w:rPr>
      </w:pPr>
      <w:r w:rsidRPr="00623F7A">
        <w:rPr>
          <w:rFonts w:ascii="宋体" w:eastAsia="宋体" w:hAnsi="宋体" w:hint="eastAsia"/>
          <w:szCs w:val="21"/>
        </w:rPr>
        <w:t>（1）掌握制备碱式碳酸铜的原理和操作方法；</w:t>
      </w:r>
    </w:p>
    <w:p w:rsidR="00623F7A" w:rsidRPr="00623F7A" w:rsidRDefault="00623F7A" w:rsidP="00623F7A">
      <w:pPr>
        <w:ind w:firstLineChars="100" w:firstLine="210"/>
        <w:rPr>
          <w:rFonts w:ascii="宋体" w:eastAsia="宋体" w:hAnsi="宋体"/>
          <w:szCs w:val="21"/>
        </w:rPr>
      </w:pPr>
      <w:r w:rsidRPr="00623F7A">
        <w:rPr>
          <w:rFonts w:ascii="宋体" w:eastAsia="宋体" w:hAnsi="宋体" w:hint="eastAsia"/>
          <w:szCs w:val="21"/>
        </w:rPr>
        <w:t>（2）通过实验探求制备碱式碳酸铜的合理配料比和合适反应温度；</w:t>
      </w:r>
    </w:p>
    <w:p w:rsidR="00623F7A" w:rsidRPr="00623F7A" w:rsidRDefault="00623F7A" w:rsidP="00623F7A">
      <w:pPr>
        <w:ind w:firstLineChars="100" w:firstLine="210"/>
        <w:rPr>
          <w:rFonts w:ascii="宋体" w:eastAsia="宋体" w:hAnsi="宋体"/>
          <w:szCs w:val="21"/>
        </w:rPr>
      </w:pPr>
      <w:r w:rsidRPr="00623F7A">
        <w:rPr>
          <w:rFonts w:ascii="宋体" w:eastAsia="宋体" w:hAnsi="宋体" w:hint="eastAsia"/>
          <w:szCs w:val="21"/>
        </w:rPr>
        <w:t>（3）初步学会设计实验方案，以培养分析和解决问题的能力。</w:t>
      </w:r>
    </w:p>
    <w:p w:rsidR="00BD0A2E" w:rsidRPr="00623F7A" w:rsidRDefault="00BD0A2E" w:rsidP="00BD0A2E">
      <w:pPr>
        <w:ind w:firstLineChars="100" w:firstLine="210"/>
        <w:rPr>
          <w:rFonts w:ascii="宋体" w:eastAsia="宋体" w:hAnsi="宋体"/>
          <w:bCs/>
          <w:szCs w:val="21"/>
        </w:rPr>
      </w:pPr>
      <w:r w:rsidRPr="00623F7A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623F7A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BD0A2E" w:rsidRPr="00623F7A" w:rsidRDefault="00623F7A" w:rsidP="00623F7A">
      <w:pPr>
        <w:ind w:firstLineChars="100" w:firstLine="210"/>
        <w:rPr>
          <w:rFonts w:ascii="宋体" w:eastAsia="宋体" w:hAnsi="宋体"/>
          <w:szCs w:val="21"/>
        </w:rPr>
      </w:pPr>
      <w:r w:rsidRPr="00623F7A">
        <w:rPr>
          <w:rFonts w:ascii="宋体" w:eastAsia="宋体" w:hAnsi="宋体" w:hint="eastAsia"/>
          <w:szCs w:val="21"/>
        </w:rPr>
        <w:t>制备碱式碳酸铜的原料配比的确定</w:t>
      </w:r>
    </w:p>
    <w:p w:rsidR="00BD0A2E" w:rsidRPr="00623F7A" w:rsidRDefault="00BD0A2E" w:rsidP="00BD0A2E">
      <w:pPr>
        <w:ind w:firstLineChars="100" w:firstLine="210"/>
        <w:rPr>
          <w:rFonts w:ascii="宋体" w:eastAsia="宋体" w:hAnsi="宋体"/>
          <w:szCs w:val="21"/>
        </w:rPr>
      </w:pPr>
      <w:r w:rsidRPr="00623F7A">
        <w:rPr>
          <w:rFonts w:ascii="宋体" w:eastAsia="宋体" w:hAnsi="宋体" w:hint="eastAsia"/>
          <w:szCs w:val="21"/>
        </w:rPr>
        <w:t>3.教学内容</w:t>
      </w:r>
    </w:p>
    <w:p w:rsidR="00623F7A" w:rsidRPr="00623F7A" w:rsidRDefault="00623F7A" w:rsidP="00623F7A">
      <w:pPr>
        <w:ind w:firstLineChars="100" w:firstLine="210"/>
        <w:rPr>
          <w:rFonts w:ascii="宋体" w:eastAsia="宋体" w:hAnsi="宋体"/>
          <w:szCs w:val="21"/>
        </w:rPr>
      </w:pPr>
      <w:r w:rsidRPr="00623F7A">
        <w:rPr>
          <w:rFonts w:ascii="宋体" w:eastAsia="宋体" w:hAnsi="宋体" w:hint="eastAsia"/>
          <w:szCs w:val="21"/>
        </w:rPr>
        <w:t>探求制备碱式碳酸铜的反应条件，制备碱式碳酸铜。</w:t>
      </w:r>
    </w:p>
    <w:p w:rsidR="004A211D" w:rsidRPr="00F303A9" w:rsidRDefault="004A211D" w:rsidP="00F303A9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F303A9">
        <w:rPr>
          <w:rFonts w:ascii="宋体" w:eastAsia="宋体" w:hAnsi="宋体" w:hint="eastAsia"/>
          <w:b/>
          <w:szCs w:val="21"/>
        </w:rPr>
        <w:t>实验项目</w:t>
      </w:r>
      <w:r w:rsidR="009D5284" w:rsidRPr="00F303A9">
        <w:rPr>
          <w:rFonts w:ascii="宋体" w:eastAsia="宋体" w:hAnsi="宋体" w:hint="eastAsia"/>
          <w:b/>
          <w:szCs w:val="21"/>
        </w:rPr>
        <w:t>10</w:t>
      </w:r>
      <w:r w:rsidRPr="00F303A9">
        <w:rPr>
          <w:rFonts w:ascii="宋体" w:eastAsia="宋体" w:hAnsi="宋体" w:hint="eastAsia"/>
          <w:b/>
          <w:szCs w:val="21"/>
        </w:rPr>
        <w:t>：</w:t>
      </w:r>
      <w:r w:rsidR="00F303A9" w:rsidRPr="00F303A9">
        <w:rPr>
          <w:rFonts w:ascii="宋体" w:eastAsia="宋体" w:hAnsi="宋体" w:hint="eastAsia"/>
          <w:b/>
          <w:szCs w:val="21"/>
        </w:rPr>
        <w:t>转化法</w:t>
      </w:r>
      <w:r w:rsidR="00F303A9" w:rsidRPr="00F303A9">
        <w:rPr>
          <w:rFonts w:ascii="宋体" w:eastAsia="宋体" w:hAnsi="宋体"/>
          <w:b/>
          <w:szCs w:val="21"/>
        </w:rPr>
        <w:t>制备氯化铵</w:t>
      </w:r>
    </w:p>
    <w:p w:rsidR="00EA5A9A" w:rsidRPr="00F303A9" w:rsidRDefault="00EA5A9A" w:rsidP="00EA5A9A">
      <w:pPr>
        <w:ind w:firstLineChars="100" w:firstLine="210"/>
        <w:rPr>
          <w:rFonts w:ascii="宋体" w:eastAsia="宋体" w:hAnsi="宋体"/>
          <w:szCs w:val="21"/>
        </w:rPr>
      </w:pPr>
      <w:r w:rsidRPr="00F303A9">
        <w:rPr>
          <w:rFonts w:ascii="宋体" w:eastAsia="宋体" w:hAnsi="宋体" w:hint="eastAsia"/>
          <w:szCs w:val="21"/>
        </w:rPr>
        <w:t>1.教学目标</w:t>
      </w:r>
    </w:p>
    <w:p w:rsidR="00F303A9" w:rsidRPr="00F303A9" w:rsidRDefault="00F303A9" w:rsidP="00F303A9">
      <w:pPr>
        <w:ind w:firstLineChars="100" w:firstLine="210"/>
        <w:rPr>
          <w:rFonts w:ascii="宋体" w:eastAsia="宋体" w:hAnsi="宋体"/>
          <w:szCs w:val="21"/>
        </w:rPr>
      </w:pPr>
      <w:r w:rsidRPr="00F303A9">
        <w:rPr>
          <w:rFonts w:ascii="宋体" w:eastAsia="宋体" w:hAnsi="宋体" w:hint="eastAsia"/>
          <w:szCs w:val="21"/>
        </w:rPr>
        <w:t>（1）学习并掌握用转化法</w:t>
      </w:r>
      <w:r w:rsidRPr="00F303A9">
        <w:rPr>
          <w:rFonts w:ascii="宋体" w:eastAsia="宋体" w:hAnsi="宋体"/>
          <w:szCs w:val="21"/>
        </w:rPr>
        <w:t>制备</w:t>
      </w:r>
      <w:r w:rsidRPr="00F303A9">
        <w:rPr>
          <w:rFonts w:ascii="宋体" w:eastAsia="宋体" w:hAnsi="宋体" w:hint="eastAsia"/>
          <w:szCs w:val="21"/>
        </w:rPr>
        <w:t>NH</w:t>
      </w:r>
      <w:r w:rsidRPr="00F303A9">
        <w:rPr>
          <w:rFonts w:ascii="宋体" w:eastAsia="宋体" w:hAnsi="宋体" w:hint="eastAsia"/>
          <w:szCs w:val="21"/>
          <w:vertAlign w:val="subscript"/>
        </w:rPr>
        <w:t>4</w:t>
      </w:r>
      <w:r w:rsidRPr="00F303A9">
        <w:rPr>
          <w:rFonts w:ascii="宋体" w:eastAsia="宋体" w:hAnsi="宋体" w:hint="eastAsia"/>
          <w:szCs w:val="21"/>
        </w:rPr>
        <w:t>Cl的原理和操作方法；</w:t>
      </w:r>
    </w:p>
    <w:p w:rsidR="00F303A9" w:rsidRPr="00F303A9" w:rsidRDefault="00F303A9" w:rsidP="00F303A9">
      <w:pPr>
        <w:ind w:firstLineChars="100" w:firstLine="210"/>
        <w:rPr>
          <w:rFonts w:ascii="宋体" w:eastAsia="宋体" w:hAnsi="宋体"/>
          <w:szCs w:val="21"/>
        </w:rPr>
      </w:pPr>
      <w:r w:rsidRPr="00F303A9">
        <w:rPr>
          <w:rFonts w:ascii="宋体" w:eastAsia="宋体" w:hAnsi="宋体" w:hint="eastAsia"/>
          <w:szCs w:val="21"/>
        </w:rPr>
        <w:t>（2）了解利用溶解度差异制备可溶性化合物的一般原理；</w:t>
      </w:r>
    </w:p>
    <w:p w:rsidR="00F303A9" w:rsidRPr="00F303A9" w:rsidRDefault="00F303A9" w:rsidP="00F303A9">
      <w:pPr>
        <w:ind w:firstLineChars="100" w:firstLine="210"/>
        <w:rPr>
          <w:rFonts w:ascii="宋体" w:eastAsia="宋体" w:hAnsi="宋体"/>
          <w:szCs w:val="21"/>
        </w:rPr>
      </w:pPr>
      <w:r w:rsidRPr="00F303A9">
        <w:rPr>
          <w:rFonts w:ascii="宋体" w:eastAsia="宋体" w:hAnsi="宋体" w:hint="eastAsia"/>
          <w:bCs/>
          <w:szCs w:val="21"/>
        </w:rPr>
        <w:t>（3）</w:t>
      </w:r>
      <w:r w:rsidRPr="00F303A9">
        <w:rPr>
          <w:rFonts w:ascii="宋体" w:eastAsia="宋体" w:hAnsi="宋体" w:hint="eastAsia"/>
          <w:szCs w:val="21"/>
        </w:rPr>
        <w:t>巩固减压过滤、蒸发浓缩和结晶等基本操作。</w:t>
      </w:r>
    </w:p>
    <w:p w:rsidR="00EA5A9A" w:rsidRPr="00F303A9" w:rsidRDefault="00EA5A9A" w:rsidP="00EA5A9A">
      <w:pPr>
        <w:ind w:firstLineChars="100" w:firstLine="210"/>
        <w:rPr>
          <w:rFonts w:ascii="宋体" w:eastAsia="宋体" w:hAnsi="宋体"/>
          <w:bCs/>
          <w:szCs w:val="21"/>
        </w:rPr>
      </w:pPr>
      <w:r w:rsidRPr="00F303A9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F303A9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EA5A9A" w:rsidRPr="00F303A9" w:rsidRDefault="00F303A9" w:rsidP="00EA5A9A">
      <w:pPr>
        <w:ind w:firstLineChars="100" w:firstLine="210"/>
        <w:jc w:val="left"/>
        <w:rPr>
          <w:rFonts w:ascii="宋体" w:eastAsia="宋体" w:hAnsi="宋体"/>
          <w:bCs/>
          <w:szCs w:val="21"/>
        </w:rPr>
      </w:pPr>
      <w:r w:rsidRPr="00F303A9">
        <w:rPr>
          <w:rFonts w:ascii="宋体" w:eastAsia="宋体" w:hAnsi="宋体" w:hint="eastAsia"/>
          <w:szCs w:val="21"/>
        </w:rPr>
        <w:t>热过滤和高温除去硫酸钠</w:t>
      </w:r>
    </w:p>
    <w:p w:rsidR="004A211D" w:rsidRPr="00F303A9" w:rsidRDefault="00EA5A9A" w:rsidP="004A211D">
      <w:pPr>
        <w:ind w:firstLineChars="100" w:firstLine="210"/>
        <w:rPr>
          <w:rFonts w:ascii="宋体" w:eastAsia="宋体" w:hAnsi="宋体"/>
          <w:szCs w:val="21"/>
        </w:rPr>
      </w:pPr>
      <w:r w:rsidRPr="00F303A9">
        <w:rPr>
          <w:rFonts w:ascii="宋体" w:eastAsia="宋体" w:hAnsi="宋体" w:hint="eastAsia"/>
          <w:szCs w:val="21"/>
        </w:rPr>
        <w:t>3</w:t>
      </w:r>
      <w:r w:rsidR="004A211D" w:rsidRPr="00F303A9">
        <w:rPr>
          <w:rFonts w:ascii="宋体" w:eastAsia="宋体" w:hAnsi="宋体" w:hint="eastAsia"/>
          <w:szCs w:val="21"/>
        </w:rPr>
        <w:t>.教学内容</w:t>
      </w:r>
    </w:p>
    <w:p w:rsidR="00F303A9" w:rsidRPr="00F303A9" w:rsidRDefault="00F303A9" w:rsidP="00F303A9">
      <w:pPr>
        <w:ind w:firstLineChars="100" w:firstLine="210"/>
        <w:rPr>
          <w:rFonts w:ascii="宋体" w:eastAsia="宋体" w:hAnsi="宋体"/>
          <w:bCs/>
          <w:szCs w:val="21"/>
        </w:rPr>
      </w:pPr>
      <w:r w:rsidRPr="00F303A9">
        <w:rPr>
          <w:rFonts w:ascii="宋体" w:eastAsia="宋体" w:hAnsi="宋体" w:hint="eastAsia"/>
          <w:szCs w:val="21"/>
        </w:rPr>
        <w:t>以NaCl和(NH</w:t>
      </w:r>
      <w:r w:rsidRPr="00F303A9">
        <w:rPr>
          <w:rFonts w:ascii="宋体" w:eastAsia="宋体" w:hAnsi="宋体" w:hint="eastAsia"/>
          <w:szCs w:val="21"/>
          <w:vertAlign w:val="subscript"/>
        </w:rPr>
        <w:t>4</w:t>
      </w:r>
      <w:r w:rsidRPr="00F303A9">
        <w:rPr>
          <w:rFonts w:ascii="宋体" w:eastAsia="宋体" w:hAnsi="宋体" w:hint="eastAsia"/>
          <w:szCs w:val="21"/>
        </w:rPr>
        <w:t>)</w:t>
      </w:r>
      <w:r w:rsidRPr="00F303A9">
        <w:rPr>
          <w:rFonts w:ascii="宋体" w:eastAsia="宋体" w:hAnsi="宋体" w:hint="eastAsia"/>
          <w:szCs w:val="21"/>
          <w:vertAlign w:val="subscript"/>
        </w:rPr>
        <w:t>2</w:t>
      </w:r>
      <w:r w:rsidRPr="00F303A9">
        <w:rPr>
          <w:rFonts w:ascii="宋体" w:eastAsia="宋体" w:hAnsi="宋体" w:hint="eastAsia"/>
          <w:szCs w:val="21"/>
        </w:rPr>
        <w:t>SO</w:t>
      </w:r>
      <w:r w:rsidRPr="00F303A9">
        <w:rPr>
          <w:rFonts w:ascii="宋体" w:eastAsia="宋体" w:hAnsi="宋体" w:hint="eastAsia"/>
          <w:szCs w:val="21"/>
          <w:vertAlign w:val="subscript"/>
        </w:rPr>
        <w:t>4</w:t>
      </w:r>
      <w:r w:rsidRPr="00F303A9">
        <w:rPr>
          <w:rFonts w:ascii="宋体" w:eastAsia="宋体" w:hAnsi="宋体" w:hint="eastAsia"/>
          <w:szCs w:val="21"/>
        </w:rPr>
        <w:t>为原料，用转化法</w:t>
      </w:r>
      <w:r w:rsidRPr="00F303A9">
        <w:rPr>
          <w:rFonts w:ascii="宋体" w:eastAsia="宋体" w:hAnsi="宋体"/>
          <w:szCs w:val="21"/>
        </w:rPr>
        <w:t>制备</w:t>
      </w:r>
      <w:r w:rsidRPr="00F303A9">
        <w:rPr>
          <w:rFonts w:ascii="宋体" w:eastAsia="宋体" w:hAnsi="宋体" w:hint="eastAsia"/>
          <w:szCs w:val="21"/>
        </w:rPr>
        <w:t>NH</w:t>
      </w:r>
      <w:r w:rsidRPr="00F303A9">
        <w:rPr>
          <w:rFonts w:ascii="宋体" w:eastAsia="宋体" w:hAnsi="宋体" w:hint="eastAsia"/>
          <w:szCs w:val="21"/>
          <w:vertAlign w:val="subscript"/>
        </w:rPr>
        <w:t>4</w:t>
      </w:r>
      <w:r w:rsidRPr="00F303A9">
        <w:rPr>
          <w:rFonts w:ascii="宋体" w:eastAsia="宋体" w:hAnsi="宋体" w:hint="eastAsia"/>
          <w:szCs w:val="21"/>
        </w:rPr>
        <w:t>Cl，检验NH</w:t>
      </w:r>
      <w:r w:rsidRPr="00F303A9">
        <w:rPr>
          <w:rFonts w:ascii="宋体" w:eastAsia="宋体" w:hAnsi="宋体" w:hint="eastAsia"/>
          <w:szCs w:val="21"/>
          <w:vertAlign w:val="subscript"/>
        </w:rPr>
        <w:t>4</w:t>
      </w:r>
      <w:r w:rsidRPr="00F303A9">
        <w:rPr>
          <w:rFonts w:ascii="宋体" w:eastAsia="宋体" w:hAnsi="宋体" w:hint="eastAsia"/>
          <w:szCs w:val="21"/>
        </w:rPr>
        <w:t>Cl纯度。</w:t>
      </w:r>
      <w:r w:rsidRPr="00F303A9">
        <w:rPr>
          <w:rFonts w:ascii="宋体" w:eastAsia="宋体" w:hAnsi="宋体" w:hint="eastAsia"/>
          <w:bCs/>
          <w:szCs w:val="21"/>
        </w:rPr>
        <w:t xml:space="preserve"> </w:t>
      </w:r>
    </w:p>
    <w:p w:rsidR="004A211D" w:rsidRPr="00011E6E" w:rsidRDefault="004A211D" w:rsidP="00011E6E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011E6E">
        <w:rPr>
          <w:rFonts w:ascii="宋体" w:eastAsia="宋体" w:hAnsi="宋体" w:hint="eastAsia"/>
          <w:b/>
          <w:szCs w:val="21"/>
        </w:rPr>
        <w:t>实验项目11：</w:t>
      </w:r>
      <w:r w:rsidR="00383351" w:rsidRPr="00383351">
        <w:rPr>
          <w:rFonts w:ascii="宋体" w:eastAsia="宋体" w:hAnsi="宋体" w:hint="eastAsia"/>
          <w:b/>
          <w:szCs w:val="21"/>
        </w:rPr>
        <w:t>碱金属、碱土金属</w:t>
      </w:r>
      <w:r w:rsidR="00383351" w:rsidRPr="00383351">
        <w:rPr>
          <w:rFonts w:ascii="宋体" w:eastAsia="宋体" w:hAnsi="宋体"/>
          <w:b/>
          <w:szCs w:val="21"/>
        </w:rPr>
        <w:t>,第一过渡元素(二)( 铁、钴、镍)</w:t>
      </w:r>
    </w:p>
    <w:p w:rsidR="00011E6E" w:rsidRPr="00E13A42" w:rsidRDefault="00011E6E" w:rsidP="00011E6E">
      <w:pPr>
        <w:ind w:firstLineChars="100" w:firstLine="210"/>
        <w:rPr>
          <w:rFonts w:ascii="宋体" w:eastAsia="宋体" w:hAnsi="宋体"/>
          <w:szCs w:val="21"/>
        </w:rPr>
      </w:pPr>
      <w:r w:rsidRPr="00E13A42">
        <w:rPr>
          <w:rFonts w:ascii="宋体" w:eastAsia="宋体" w:hAnsi="宋体" w:hint="eastAsia"/>
          <w:szCs w:val="21"/>
        </w:rPr>
        <w:t>1.教学目标</w:t>
      </w:r>
    </w:p>
    <w:p w:rsidR="007B42D7" w:rsidRPr="00E13A42" w:rsidRDefault="007B42D7" w:rsidP="00E13A42">
      <w:pPr>
        <w:ind w:firstLineChars="100" w:firstLine="210"/>
        <w:rPr>
          <w:rFonts w:ascii="宋体" w:eastAsia="宋体" w:hAnsi="宋体"/>
          <w:szCs w:val="21"/>
        </w:rPr>
      </w:pPr>
      <w:r w:rsidRPr="00E13A42">
        <w:rPr>
          <w:rFonts w:ascii="宋体" w:eastAsia="宋体" w:hAnsi="宋体" w:hint="eastAsia"/>
          <w:szCs w:val="21"/>
        </w:rPr>
        <w:t>（1）试验并比较碱金属、碱土金属和铝的活泼性；</w:t>
      </w:r>
    </w:p>
    <w:p w:rsidR="007B42D7" w:rsidRPr="00E13A42" w:rsidRDefault="007B42D7" w:rsidP="00E13A42">
      <w:pPr>
        <w:ind w:firstLineChars="100" w:firstLine="210"/>
        <w:rPr>
          <w:rFonts w:ascii="宋体" w:eastAsia="宋体" w:hAnsi="宋体"/>
          <w:szCs w:val="21"/>
        </w:rPr>
      </w:pPr>
      <w:r w:rsidRPr="00E13A42">
        <w:rPr>
          <w:rFonts w:ascii="宋体" w:eastAsia="宋体" w:hAnsi="宋体" w:hint="eastAsia"/>
          <w:szCs w:val="21"/>
        </w:rPr>
        <w:t>（2）试验并比较碱土金属氢氧化物和盐类的溶解性；</w:t>
      </w:r>
      <w:r w:rsidRPr="00E13A42">
        <w:rPr>
          <w:rFonts w:ascii="宋体" w:eastAsia="宋体" w:hAnsi="宋体" w:hint="eastAsia"/>
          <w:bCs/>
          <w:szCs w:val="21"/>
        </w:rPr>
        <w:t>练习</w:t>
      </w:r>
      <w:r w:rsidRPr="00E13A42">
        <w:rPr>
          <w:rFonts w:ascii="宋体" w:eastAsia="宋体" w:hAnsi="宋体" w:hint="eastAsia"/>
          <w:szCs w:val="21"/>
        </w:rPr>
        <w:t>焰色反应</w:t>
      </w:r>
      <w:r w:rsidR="00E13A42" w:rsidRPr="00E13A42">
        <w:rPr>
          <w:rFonts w:ascii="宋体" w:eastAsia="宋体" w:hAnsi="宋体" w:hint="eastAsia"/>
          <w:szCs w:val="21"/>
        </w:rPr>
        <w:t>;</w:t>
      </w:r>
    </w:p>
    <w:p w:rsidR="00E13A42" w:rsidRPr="00E13A42" w:rsidRDefault="00E13A42" w:rsidP="00E13A42">
      <w:pPr>
        <w:ind w:firstLineChars="100" w:firstLine="210"/>
        <w:rPr>
          <w:rFonts w:ascii="宋体" w:eastAsia="宋体" w:hAnsi="宋体"/>
          <w:szCs w:val="21"/>
        </w:rPr>
      </w:pPr>
      <w:r w:rsidRPr="00E13A42">
        <w:rPr>
          <w:rFonts w:ascii="宋体" w:eastAsia="宋体" w:hAnsi="宋体" w:hint="eastAsia"/>
          <w:szCs w:val="21"/>
        </w:rPr>
        <w:t>（3）学习并掌握铁、钴、镍氢氧化物的酸碱性和氧化还原性；</w:t>
      </w:r>
    </w:p>
    <w:p w:rsidR="00E13A42" w:rsidRPr="00E13A42" w:rsidRDefault="00E13A42" w:rsidP="00E13A42">
      <w:pPr>
        <w:ind w:firstLineChars="100" w:firstLine="210"/>
        <w:rPr>
          <w:rFonts w:ascii="宋体" w:eastAsia="宋体" w:hAnsi="宋体"/>
          <w:szCs w:val="21"/>
        </w:rPr>
      </w:pPr>
      <w:r w:rsidRPr="00E13A42">
        <w:rPr>
          <w:rFonts w:ascii="宋体" w:eastAsia="宋体" w:hAnsi="宋体" w:hint="eastAsia"/>
          <w:szCs w:val="21"/>
        </w:rPr>
        <w:t>（4）掌握铁、钴、镍配合物的生成和性质；</w:t>
      </w:r>
    </w:p>
    <w:p w:rsidR="00E13A42" w:rsidRPr="00E13A42" w:rsidRDefault="00E13A42" w:rsidP="00E13A42">
      <w:pPr>
        <w:ind w:firstLineChars="100" w:firstLine="210"/>
        <w:rPr>
          <w:rFonts w:ascii="宋体" w:eastAsia="宋体" w:hAnsi="宋体"/>
          <w:szCs w:val="21"/>
        </w:rPr>
      </w:pPr>
      <w:r w:rsidRPr="00E13A42">
        <w:rPr>
          <w:rFonts w:ascii="宋体" w:eastAsia="宋体" w:hAnsi="宋体" w:hint="eastAsia"/>
          <w:bCs/>
          <w:szCs w:val="21"/>
        </w:rPr>
        <w:t>（5）</w:t>
      </w:r>
      <w:r w:rsidRPr="00E13A42">
        <w:rPr>
          <w:rFonts w:ascii="宋体" w:eastAsia="宋体" w:hAnsi="宋体" w:hint="eastAsia"/>
          <w:szCs w:val="21"/>
        </w:rPr>
        <w:t>学习并掌握Fe</w:t>
      </w:r>
      <w:r w:rsidRPr="00E13A42">
        <w:rPr>
          <w:rFonts w:ascii="宋体" w:eastAsia="宋体" w:hAnsi="宋体" w:hint="eastAsia"/>
          <w:szCs w:val="21"/>
          <w:vertAlign w:val="superscript"/>
        </w:rPr>
        <w:t>2+</w:t>
      </w:r>
      <w:r w:rsidRPr="00E13A42">
        <w:rPr>
          <w:rFonts w:ascii="宋体" w:eastAsia="宋体" w:hAnsi="宋体" w:hint="eastAsia"/>
          <w:szCs w:val="21"/>
        </w:rPr>
        <w:t>、Fe</w:t>
      </w:r>
      <w:r w:rsidRPr="00E13A42">
        <w:rPr>
          <w:rFonts w:ascii="宋体" w:eastAsia="宋体" w:hAnsi="宋体" w:hint="eastAsia"/>
          <w:szCs w:val="21"/>
          <w:vertAlign w:val="superscript"/>
        </w:rPr>
        <w:t>3+</w:t>
      </w:r>
      <w:r w:rsidRPr="00E13A42">
        <w:rPr>
          <w:rFonts w:ascii="宋体" w:eastAsia="宋体" w:hAnsi="宋体" w:hint="eastAsia"/>
          <w:szCs w:val="21"/>
        </w:rPr>
        <w:t>、Co</w:t>
      </w:r>
      <w:r w:rsidRPr="00E13A42">
        <w:rPr>
          <w:rFonts w:ascii="宋体" w:eastAsia="宋体" w:hAnsi="宋体" w:hint="eastAsia"/>
          <w:szCs w:val="21"/>
          <w:vertAlign w:val="superscript"/>
        </w:rPr>
        <w:t>2+</w:t>
      </w:r>
      <w:r w:rsidRPr="00E13A42">
        <w:rPr>
          <w:rFonts w:ascii="宋体" w:eastAsia="宋体" w:hAnsi="宋体" w:hint="eastAsia"/>
          <w:szCs w:val="21"/>
        </w:rPr>
        <w:t>、Ni</w:t>
      </w:r>
      <w:r w:rsidRPr="00E13A42">
        <w:rPr>
          <w:rFonts w:ascii="宋体" w:eastAsia="宋体" w:hAnsi="宋体" w:hint="eastAsia"/>
          <w:szCs w:val="21"/>
          <w:vertAlign w:val="superscript"/>
        </w:rPr>
        <w:t>2+</w:t>
      </w:r>
      <w:r w:rsidRPr="00E13A42">
        <w:rPr>
          <w:rFonts w:ascii="宋体" w:eastAsia="宋体" w:hAnsi="宋体" w:hint="eastAsia"/>
          <w:szCs w:val="21"/>
        </w:rPr>
        <w:t>的鉴定方法。</w:t>
      </w:r>
    </w:p>
    <w:p w:rsidR="00011E6E" w:rsidRPr="00E13A42" w:rsidRDefault="00011E6E" w:rsidP="00011E6E">
      <w:pPr>
        <w:ind w:firstLineChars="100" w:firstLine="210"/>
        <w:rPr>
          <w:rFonts w:ascii="宋体" w:eastAsia="宋体" w:hAnsi="宋体"/>
          <w:bCs/>
          <w:szCs w:val="21"/>
        </w:rPr>
      </w:pPr>
      <w:r w:rsidRPr="00E13A42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E13A42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E13A42" w:rsidRPr="00E13A42" w:rsidRDefault="00E13A42" w:rsidP="00E13A42">
      <w:pPr>
        <w:ind w:firstLineChars="100" w:firstLine="210"/>
        <w:jc w:val="left"/>
        <w:rPr>
          <w:rFonts w:ascii="宋体" w:eastAsia="宋体" w:hAnsi="宋体"/>
          <w:bCs/>
          <w:szCs w:val="21"/>
        </w:rPr>
      </w:pPr>
      <w:r w:rsidRPr="00E13A42">
        <w:rPr>
          <w:rFonts w:ascii="宋体" w:eastAsia="宋体" w:hAnsi="宋体" w:hint="eastAsia"/>
          <w:szCs w:val="21"/>
        </w:rPr>
        <w:t>焰色反应, Fe</w:t>
      </w:r>
      <w:r w:rsidRPr="00E13A42">
        <w:rPr>
          <w:rFonts w:ascii="宋体" w:eastAsia="宋体" w:hAnsi="宋体" w:hint="eastAsia"/>
          <w:szCs w:val="21"/>
          <w:vertAlign w:val="superscript"/>
        </w:rPr>
        <w:t>2+</w:t>
      </w:r>
      <w:r w:rsidRPr="00E13A42">
        <w:rPr>
          <w:rFonts w:ascii="宋体" w:eastAsia="宋体" w:hAnsi="宋体" w:hint="eastAsia"/>
          <w:szCs w:val="21"/>
        </w:rPr>
        <w:t>、Fe</w:t>
      </w:r>
      <w:r w:rsidRPr="00E13A42">
        <w:rPr>
          <w:rFonts w:ascii="宋体" w:eastAsia="宋体" w:hAnsi="宋体" w:hint="eastAsia"/>
          <w:szCs w:val="21"/>
          <w:vertAlign w:val="superscript"/>
        </w:rPr>
        <w:t>3+</w:t>
      </w:r>
      <w:r w:rsidRPr="00E13A42">
        <w:rPr>
          <w:rFonts w:ascii="宋体" w:eastAsia="宋体" w:hAnsi="宋体" w:hint="eastAsia"/>
          <w:szCs w:val="21"/>
        </w:rPr>
        <w:t>、Co</w:t>
      </w:r>
      <w:r w:rsidRPr="00E13A42">
        <w:rPr>
          <w:rFonts w:ascii="宋体" w:eastAsia="宋体" w:hAnsi="宋体" w:hint="eastAsia"/>
          <w:szCs w:val="21"/>
          <w:vertAlign w:val="superscript"/>
        </w:rPr>
        <w:t>2+</w:t>
      </w:r>
      <w:r w:rsidRPr="00E13A42">
        <w:rPr>
          <w:rFonts w:ascii="宋体" w:eastAsia="宋体" w:hAnsi="宋体" w:hint="eastAsia"/>
          <w:szCs w:val="21"/>
        </w:rPr>
        <w:t>、Ni</w:t>
      </w:r>
      <w:r w:rsidRPr="00E13A42">
        <w:rPr>
          <w:rFonts w:ascii="宋体" w:eastAsia="宋体" w:hAnsi="宋体" w:hint="eastAsia"/>
          <w:szCs w:val="21"/>
          <w:vertAlign w:val="superscript"/>
        </w:rPr>
        <w:t>2+</w:t>
      </w:r>
      <w:r w:rsidRPr="00E13A42">
        <w:rPr>
          <w:rFonts w:ascii="宋体" w:eastAsia="宋体" w:hAnsi="宋体" w:hint="eastAsia"/>
          <w:szCs w:val="21"/>
        </w:rPr>
        <w:t>的鉴定方法</w:t>
      </w:r>
    </w:p>
    <w:p w:rsidR="004A211D" w:rsidRPr="00E13A42" w:rsidRDefault="00747FE4" w:rsidP="004A211D">
      <w:pPr>
        <w:ind w:firstLineChars="100" w:firstLine="210"/>
        <w:rPr>
          <w:rFonts w:ascii="宋体" w:eastAsia="宋体" w:hAnsi="宋体"/>
          <w:szCs w:val="21"/>
        </w:rPr>
      </w:pPr>
      <w:r w:rsidRPr="00E13A42">
        <w:rPr>
          <w:rFonts w:ascii="宋体" w:eastAsia="宋体" w:hAnsi="宋体" w:hint="eastAsia"/>
          <w:szCs w:val="21"/>
        </w:rPr>
        <w:t>3</w:t>
      </w:r>
      <w:r w:rsidR="004A211D" w:rsidRPr="00E13A42">
        <w:rPr>
          <w:rFonts w:ascii="宋体" w:eastAsia="宋体" w:hAnsi="宋体" w:hint="eastAsia"/>
          <w:szCs w:val="21"/>
        </w:rPr>
        <w:t>.教学内容</w:t>
      </w:r>
    </w:p>
    <w:p w:rsidR="00E13A42" w:rsidRPr="00E13A42" w:rsidRDefault="006F19B6" w:rsidP="00E13A42">
      <w:pPr>
        <w:ind w:firstLineChars="100" w:firstLine="210"/>
        <w:rPr>
          <w:rFonts w:ascii="宋体" w:eastAsia="宋体" w:hAnsi="宋体"/>
          <w:szCs w:val="21"/>
        </w:rPr>
      </w:pPr>
      <w:r w:rsidRPr="00E13A42">
        <w:rPr>
          <w:rFonts w:ascii="宋体" w:eastAsia="宋体" w:hAnsi="宋体" w:hint="eastAsia"/>
          <w:szCs w:val="21"/>
        </w:rPr>
        <w:t>试验碱金属、碱土金属及其</w:t>
      </w:r>
      <w:r w:rsidRPr="00E13A42">
        <w:rPr>
          <w:rFonts w:ascii="宋体" w:eastAsia="宋体" w:hAnsi="宋体" w:hint="eastAsia"/>
          <w:bCs/>
          <w:szCs w:val="21"/>
        </w:rPr>
        <w:t>主要化合物</w:t>
      </w:r>
      <w:r w:rsidRPr="00E13A42">
        <w:rPr>
          <w:rFonts w:ascii="宋体" w:eastAsia="宋体" w:hAnsi="宋体" w:hint="eastAsia"/>
          <w:szCs w:val="21"/>
        </w:rPr>
        <w:t>的性质</w:t>
      </w:r>
      <w:r w:rsidR="00E13A42" w:rsidRPr="00E13A42">
        <w:rPr>
          <w:rFonts w:ascii="宋体" w:eastAsia="宋体" w:hAnsi="宋体" w:hint="eastAsia"/>
          <w:szCs w:val="21"/>
        </w:rPr>
        <w:t>, 试验铁、钴、镍常见化合物和配合物的性质及反应</w:t>
      </w:r>
    </w:p>
    <w:p w:rsidR="00B54354" w:rsidRPr="005B2196" w:rsidRDefault="00B54354" w:rsidP="005B2196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5B2196">
        <w:rPr>
          <w:rFonts w:ascii="宋体" w:eastAsia="宋体" w:hAnsi="宋体" w:hint="eastAsia"/>
          <w:b/>
          <w:szCs w:val="21"/>
        </w:rPr>
        <w:t>实验项目12：</w:t>
      </w:r>
      <w:r w:rsidR="005B2196" w:rsidRPr="005B2196">
        <w:rPr>
          <w:rFonts w:ascii="宋体" w:eastAsia="宋体" w:hAnsi="宋体" w:hint="eastAsia"/>
          <w:b/>
          <w:szCs w:val="21"/>
        </w:rPr>
        <w:t>高锰酸钾的制备</w:t>
      </w:r>
    </w:p>
    <w:p w:rsidR="00B54354" w:rsidRPr="005B2196" w:rsidRDefault="00B54354" w:rsidP="00B54354">
      <w:pPr>
        <w:ind w:firstLineChars="100" w:firstLine="210"/>
        <w:rPr>
          <w:rFonts w:ascii="宋体" w:eastAsia="宋体" w:hAnsi="宋体"/>
          <w:szCs w:val="21"/>
        </w:rPr>
      </w:pPr>
      <w:r w:rsidRPr="005B2196">
        <w:rPr>
          <w:rFonts w:ascii="宋体" w:eastAsia="宋体" w:hAnsi="宋体" w:hint="eastAsia"/>
          <w:szCs w:val="21"/>
        </w:rPr>
        <w:t>1.教学目标</w:t>
      </w:r>
    </w:p>
    <w:p w:rsidR="005B2196" w:rsidRPr="005B2196" w:rsidRDefault="005B2196" w:rsidP="005B2196">
      <w:pPr>
        <w:ind w:firstLineChars="100" w:firstLine="210"/>
        <w:rPr>
          <w:rFonts w:ascii="宋体" w:eastAsia="宋体" w:hAnsi="宋体"/>
          <w:szCs w:val="21"/>
        </w:rPr>
      </w:pPr>
      <w:r w:rsidRPr="005B2196">
        <w:rPr>
          <w:rFonts w:ascii="宋体" w:eastAsia="宋体" w:hAnsi="宋体" w:hint="eastAsia"/>
          <w:szCs w:val="21"/>
        </w:rPr>
        <w:t>（1）学习并掌握碱熔法制备高锰酸钾的原理和操作方法；</w:t>
      </w:r>
    </w:p>
    <w:p w:rsidR="005B2196" w:rsidRPr="005B2196" w:rsidRDefault="005B2196" w:rsidP="005B2196">
      <w:pPr>
        <w:ind w:firstLineChars="100" w:firstLine="210"/>
        <w:rPr>
          <w:rFonts w:ascii="宋体" w:eastAsia="宋体" w:hAnsi="宋体"/>
          <w:szCs w:val="21"/>
        </w:rPr>
      </w:pPr>
      <w:r w:rsidRPr="005B2196">
        <w:rPr>
          <w:rFonts w:ascii="宋体" w:eastAsia="宋体" w:hAnsi="宋体" w:hint="eastAsia"/>
          <w:szCs w:val="21"/>
        </w:rPr>
        <w:t>（2）练习熔融、浸取、抽滤等操作；</w:t>
      </w:r>
    </w:p>
    <w:p w:rsidR="005B2196" w:rsidRPr="005B2196" w:rsidRDefault="005B2196" w:rsidP="005B2196">
      <w:pPr>
        <w:ind w:firstLineChars="100" w:firstLine="210"/>
        <w:rPr>
          <w:rFonts w:ascii="宋体" w:eastAsia="宋体" w:hAnsi="宋体"/>
          <w:szCs w:val="21"/>
        </w:rPr>
      </w:pPr>
      <w:r w:rsidRPr="005B2196">
        <w:rPr>
          <w:rFonts w:ascii="宋体" w:eastAsia="宋体" w:hAnsi="宋体" w:hint="eastAsia"/>
          <w:szCs w:val="21"/>
        </w:rPr>
        <w:t>（3）掌握锰的各种氧化态之间的转化关系及转化条件</w:t>
      </w:r>
    </w:p>
    <w:p w:rsidR="00B54354" w:rsidRPr="005B2196" w:rsidRDefault="00B54354" w:rsidP="005B2196">
      <w:pPr>
        <w:ind w:firstLineChars="100" w:firstLine="210"/>
        <w:rPr>
          <w:rFonts w:ascii="宋体" w:eastAsia="宋体" w:hAnsi="宋体"/>
          <w:bCs/>
          <w:szCs w:val="21"/>
        </w:rPr>
      </w:pPr>
      <w:r w:rsidRPr="005B2196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5B2196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B54354" w:rsidRPr="005B2196" w:rsidRDefault="005B2196" w:rsidP="005B2196">
      <w:pPr>
        <w:ind w:firstLineChars="100" w:firstLine="210"/>
        <w:jc w:val="left"/>
        <w:rPr>
          <w:rFonts w:ascii="宋体" w:eastAsia="宋体" w:hAnsi="宋体"/>
          <w:bCs/>
          <w:szCs w:val="21"/>
        </w:rPr>
      </w:pPr>
      <w:r w:rsidRPr="005B2196">
        <w:rPr>
          <w:rFonts w:ascii="宋体" w:eastAsia="宋体" w:hAnsi="宋体"/>
          <w:bCs/>
          <w:szCs w:val="21"/>
        </w:rPr>
        <w:t>K</w:t>
      </w:r>
      <w:r w:rsidRPr="005B2196">
        <w:rPr>
          <w:rFonts w:ascii="宋体" w:eastAsia="宋体" w:hAnsi="宋体"/>
          <w:bCs/>
          <w:szCs w:val="21"/>
          <w:vertAlign w:val="subscript"/>
        </w:rPr>
        <w:t>2</w:t>
      </w:r>
      <w:r w:rsidRPr="005B2196">
        <w:rPr>
          <w:rFonts w:ascii="宋体" w:eastAsia="宋体" w:hAnsi="宋体"/>
          <w:bCs/>
          <w:szCs w:val="21"/>
        </w:rPr>
        <w:t>MnO</w:t>
      </w:r>
      <w:r w:rsidRPr="005B2196">
        <w:rPr>
          <w:rFonts w:ascii="宋体" w:eastAsia="宋体" w:hAnsi="宋体"/>
          <w:bCs/>
          <w:szCs w:val="21"/>
          <w:vertAlign w:val="subscript"/>
        </w:rPr>
        <w:t>4</w:t>
      </w:r>
      <w:r w:rsidRPr="005B2196">
        <w:rPr>
          <w:rFonts w:ascii="宋体" w:eastAsia="宋体" w:hAnsi="宋体" w:hint="eastAsia"/>
          <w:bCs/>
          <w:szCs w:val="21"/>
        </w:rPr>
        <w:t>歧化转化为</w:t>
      </w:r>
      <w:r w:rsidRPr="005B2196">
        <w:rPr>
          <w:rFonts w:ascii="宋体" w:eastAsia="宋体" w:hAnsi="宋体"/>
          <w:bCs/>
          <w:szCs w:val="21"/>
        </w:rPr>
        <w:t>KMnO</w:t>
      </w:r>
      <w:r w:rsidRPr="005B2196">
        <w:rPr>
          <w:rFonts w:ascii="宋体" w:eastAsia="宋体" w:hAnsi="宋体"/>
          <w:bCs/>
          <w:szCs w:val="21"/>
          <w:vertAlign w:val="subscript"/>
        </w:rPr>
        <w:t>4</w:t>
      </w:r>
      <w:r w:rsidRPr="005B2196">
        <w:rPr>
          <w:rFonts w:ascii="宋体" w:eastAsia="宋体" w:hAnsi="宋体" w:hint="eastAsia"/>
          <w:szCs w:val="21"/>
        </w:rPr>
        <w:t>，</w:t>
      </w:r>
    </w:p>
    <w:p w:rsidR="00B54354" w:rsidRPr="005B2196" w:rsidRDefault="00B54354" w:rsidP="00B54354">
      <w:pPr>
        <w:ind w:firstLineChars="100" w:firstLine="210"/>
        <w:rPr>
          <w:rFonts w:ascii="宋体" w:eastAsia="宋体" w:hAnsi="宋体"/>
          <w:szCs w:val="21"/>
        </w:rPr>
      </w:pPr>
      <w:r w:rsidRPr="005B2196">
        <w:rPr>
          <w:rFonts w:ascii="宋体" w:eastAsia="宋体" w:hAnsi="宋体" w:hint="eastAsia"/>
          <w:szCs w:val="21"/>
        </w:rPr>
        <w:t>3.教学内容</w:t>
      </w:r>
    </w:p>
    <w:p w:rsidR="005B2196" w:rsidRPr="005B2196" w:rsidRDefault="005B2196" w:rsidP="005B2196">
      <w:pPr>
        <w:ind w:firstLineChars="100" w:firstLine="210"/>
        <w:rPr>
          <w:rFonts w:ascii="宋体" w:eastAsia="宋体" w:hAnsi="宋体"/>
          <w:szCs w:val="21"/>
        </w:rPr>
      </w:pPr>
      <w:r w:rsidRPr="005B2196">
        <w:rPr>
          <w:rFonts w:ascii="宋体" w:eastAsia="宋体" w:hAnsi="宋体" w:hint="eastAsia"/>
          <w:bCs/>
          <w:szCs w:val="21"/>
        </w:rPr>
        <w:t>制备</w:t>
      </w:r>
      <w:r w:rsidRPr="005B2196">
        <w:rPr>
          <w:rFonts w:ascii="宋体" w:eastAsia="宋体" w:hAnsi="宋体"/>
          <w:bCs/>
          <w:szCs w:val="21"/>
        </w:rPr>
        <w:t>K</w:t>
      </w:r>
      <w:r w:rsidRPr="005B2196">
        <w:rPr>
          <w:rFonts w:ascii="宋体" w:eastAsia="宋体" w:hAnsi="宋体"/>
          <w:bCs/>
          <w:szCs w:val="21"/>
          <w:vertAlign w:val="subscript"/>
        </w:rPr>
        <w:t>2</w:t>
      </w:r>
      <w:r w:rsidRPr="005B2196">
        <w:rPr>
          <w:rFonts w:ascii="宋体" w:eastAsia="宋体" w:hAnsi="宋体"/>
          <w:bCs/>
          <w:szCs w:val="21"/>
        </w:rPr>
        <w:t>MnO</w:t>
      </w:r>
      <w:r w:rsidRPr="005B2196">
        <w:rPr>
          <w:rFonts w:ascii="宋体" w:eastAsia="宋体" w:hAnsi="宋体"/>
          <w:bCs/>
          <w:szCs w:val="21"/>
          <w:vertAlign w:val="subscript"/>
        </w:rPr>
        <w:t>4</w:t>
      </w:r>
      <w:r w:rsidRPr="005B2196">
        <w:rPr>
          <w:rFonts w:ascii="宋体" w:eastAsia="宋体" w:hAnsi="宋体" w:hint="eastAsia"/>
          <w:bCs/>
          <w:szCs w:val="21"/>
        </w:rPr>
        <w:t>，</w:t>
      </w:r>
      <w:r w:rsidRPr="005B2196">
        <w:rPr>
          <w:rFonts w:ascii="宋体" w:eastAsia="宋体" w:hAnsi="宋体"/>
          <w:bCs/>
          <w:szCs w:val="21"/>
        </w:rPr>
        <w:t>K</w:t>
      </w:r>
      <w:r w:rsidRPr="005B2196">
        <w:rPr>
          <w:rFonts w:ascii="宋体" w:eastAsia="宋体" w:hAnsi="宋体"/>
          <w:bCs/>
          <w:szCs w:val="21"/>
          <w:vertAlign w:val="subscript"/>
        </w:rPr>
        <w:t>2</w:t>
      </w:r>
      <w:r w:rsidRPr="005B2196">
        <w:rPr>
          <w:rFonts w:ascii="宋体" w:eastAsia="宋体" w:hAnsi="宋体"/>
          <w:bCs/>
          <w:szCs w:val="21"/>
        </w:rPr>
        <w:t>MnO</w:t>
      </w:r>
      <w:r w:rsidRPr="005B2196">
        <w:rPr>
          <w:rFonts w:ascii="宋体" w:eastAsia="宋体" w:hAnsi="宋体"/>
          <w:bCs/>
          <w:szCs w:val="21"/>
          <w:vertAlign w:val="subscript"/>
        </w:rPr>
        <w:t>4</w:t>
      </w:r>
      <w:r w:rsidRPr="005B2196">
        <w:rPr>
          <w:rFonts w:ascii="宋体" w:eastAsia="宋体" w:hAnsi="宋体" w:hint="eastAsia"/>
          <w:bCs/>
          <w:szCs w:val="21"/>
        </w:rPr>
        <w:t>歧化转化为</w:t>
      </w:r>
      <w:r w:rsidRPr="005B2196">
        <w:rPr>
          <w:rFonts w:ascii="宋体" w:eastAsia="宋体" w:hAnsi="宋体"/>
          <w:bCs/>
          <w:szCs w:val="21"/>
        </w:rPr>
        <w:t>KMnO</w:t>
      </w:r>
      <w:r w:rsidRPr="005B2196">
        <w:rPr>
          <w:rFonts w:ascii="宋体" w:eastAsia="宋体" w:hAnsi="宋体"/>
          <w:bCs/>
          <w:szCs w:val="21"/>
          <w:vertAlign w:val="subscript"/>
        </w:rPr>
        <w:t>4</w:t>
      </w:r>
      <w:r w:rsidRPr="005B2196">
        <w:rPr>
          <w:rFonts w:ascii="宋体" w:eastAsia="宋体" w:hAnsi="宋体" w:hint="eastAsia"/>
          <w:szCs w:val="21"/>
        </w:rPr>
        <w:t>，</w:t>
      </w:r>
      <w:r w:rsidRPr="005B2196">
        <w:rPr>
          <w:rFonts w:ascii="宋体" w:eastAsia="宋体" w:hAnsi="宋体"/>
          <w:bCs/>
          <w:szCs w:val="21"/>
        </w:rPr>
        <w:t>KMnO</w:t>
      </w:r>
      <w:r w:rsidRPr="005B2196">
        <w:rPr>
          <w:rFonts w:ascii="宋体" w:eastAsia="宋体" w:hAnsi="宋体"/>
          <w:bCs/>
          <w:szCs w:val="21"/>
          <w:vertAlign w:val="subscript"/>
        </w:rPr>
        <w:t>4</w:t>
      </w:r>
      <w:r w:rsidRPr="005B2196">
        <w:rPr>
          <w:rFonts w:ascii="宋体" w:eastAsia="宋体" w:hAnsi="宋体" w:hint="eastAsia"/>
          <w:bCs/>
          <w:szCs w:val="21"/>
        </w:rPr>
        <w:t>定性检验</w:t>
      </w:r>
      <w:r w:rsidRPr="005B2196">
        <w:rPr>
          <w:rFonts w:ascii="宋体" w:eastAsia="宋体" w:hAnsi="宋体" w:hint="eastAsia"/>
          <w:szCs w:val="21"/>
        </w:rPr>
        <w:t>。</w:t>
      </w:r>
    </w:p>
    <w:p w:rsidR="004A211D" w:rsidRPr="003F07C7" w:rsidRDefault="004A211D" w:rsidP="003F07C7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3F07C7">
        <w:rPr>
          <w:rFonts w:ascii="宋体" w:eastAsia="宋体" w:hAnsi="宋体" w:hint="eastAsia"/>
          <w:b/>
          <w:szCs w:val="21"/>
        </w:rPr>
        <w:t>实验项目1</w:t>
      </w:r>
      <w:r w:rsidR="00B54354" w:rsidRPr="003F07C7">
        <w:rPr>
          <w:rFonts w:ascii="宋体" w:eastAsia="宋体" w:hAnsi="宋体" w:hint="eastAsia"/>
          <w:b/>
          <w:szCs w:val="21"/>
        </w:rPr>
        <w:t>3</w:t>
      </w:r>
      <w:r w:rsidRPr="003F07C7">
        <w:rPr>
          <w:rFonts w:ascii="宋体" w:eastAsia="宋体" w:hAnsi="宋体" w:hint="eastAsia"/>
          <w:b/>
          <w:szCs w:val="21"/>
        </w:rPr>
        <w:t>：</w:t>
      </w:r>
      <w:r w:rsidR="003F07C7" w:rsidRPr="003F07C7">
        <w:rPr>
          <w:rFonts w:ascii="宋体" w:eastAsia="宋体" w:hAnsi="宋体" w:hint="eastAsia"/>
          <w:b/>
          <w:szCs w:val="21"/>
        </w:rPr>
        <w:t>三草酸合铁(III)酸钾的制备和性质</w:t>
      </w:r>
    </w:p>
    <w:p w:rsidR="004247E9" w:rsidRPr="003F07C7" w:rsidRDefault="004247E9" w:rsidP="003F07C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07C7">
        <w:rPr>
          <w:rFonts w:ascii="Times New Roman" w:eastAsia="宋体" w:hAnsi="Times New Roman" w:cs="Times New Roman"/>
          <w:szCs w:val="21"/>
        </w:rPr>
        <w:t>1.</w:t>
      </w:r>
      <w:r w:rsidRPr="003F07C7">
        <w:rPr>
          <w:rFonts w:ascii="Times New Roman" w:eastAsia="宋体" w:hAnsi="宋体" w:cs="Times New Roman"/>
          <w:szCs w:val="21"/>
        </w:rPr>
        <w:t>教学目标</w:t>
      </w:r>
    </w:p>
    <w:p w:rsidR="003F07C7" w:rsidRPr="003F07C7" w:rsidRDefault="003F07C7" w:rsidP="003F07C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07C7">
        <w:rPr>
          <w:rFonts w:ascii="Times New Roman" w:eastAsia="宋体" w:hAnsi="宋体" w:cs="Times New Roman"/>
          <w:szCs w:val="21"/>
        </w:rPr>
        <w:t>（</w:t>
      </w:r>
      <w:r w:rsidRPr="003F07C7">
        <w:rPr>
          <w:rFonts w:ascii="Times New Roman" w:eastAsia="宋体" w:hAnsi="Times New Roman" w:cs="Times New Roman"/>
          <w:szCs w:val="21"/>
        </w:rPr>
        <w:t>1</w:t>
      </w:r>
      <w:r w:rsidRPr="003F07C7">
        <w:rPr>
          <w:rFonts w:ascii="Times New Roman" w:eastAsia="宋体" w:hAnsi="宋体" w:cs="Times New Roman"/>
          <w:szCs w:val="21"/>
        </w:rPr>
        <w:t>）掌握制备</w:t>
      </w:r>
      <w:r w:rsidRPr="003F07C7">
        <w:rPr>
          <w:rFonts w:ascii="Times New Roman" w:eastAsia="宋体" w:hAnsi="Times New Roman" w:cs="Times New Roman"/>
          <w:szCs w:val="21"/>
        </w:rPr>
        <w:t>K</w:t>
      </w:r>
      <w:r w:rsidRPr="003F07C7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F07C7">
        <w:rPr>
          <w:rFonts w:ascii="Times New Roman" w:eastAsia="宋体" w:hAnsi="Times New Roman" w:cs="Times New Roman"/>
          <w:szCs w:val="21"/>
        </w:rPr>
        <w:t>[Fe(C</w:t>
      </w:r>
      <w:r w:rsidRPr="003F07C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F07C7">
        <w:rPr>
          <w:rFonts w:ascii="Times New Roman" w:eastAsia="宋体" w:hAnsi="Times New Roman" w:cs="Times New Roman"/>
          <w:szCs w:val="21"/>
        </w:rPr>
        <w:t>O</w:t>
      </w:r>
      <w:r w:rsidRPr="003F07C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F07C7">
        <w:rPr>
          <w:rFonts w:ascii="Times New Roman" w:eastAsia="宋体" w:hAnsi="Times New Roman" w:cs="Times New Roman"/>
          <w:szCs w:val="21"/>
        </w:rPr>
        <w:t>)</w:t>
      </w:r>
      <w:r w:rsidRPr="003F07C7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F07C7">
        <w:rPr>
          <w:rFonts w:ascii="Times New Roman" w:eastAsia="宋体" w:hAnsi="Times New Roman" w:cs="Times New Roman"/>
          <w:szCs w:val="21"/>
        </w:rPr>
        <w:t>]∙3H</w:t>
      </w:r>
      <w:r w:rsidRPr="003F07C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F07C7">
        <w:rPr>
          <w:rFonts w:ascii="Times New Roman" w:eastAsia="宋体" w:hAnsi="Times New Roman" w:cs="Times New Roman"/>
          <w:szCs w:val="21"/>
        </w:rPr>
        <w:t>O</w:t>
      </w:r>
      <w:r w:rsidRPr="003F07C7">
        <w:rPr>
          <w:rFonts w:ascii="Times New Roman" w:eastAsia="宋体" w:hAnsi="宋体" w:cs="Times New Roman"/>
          <w:szCs w:val="21"/>
        </w:rPr>
        <w:t>的原理和操作方法；</w:t>
      </w:r>
    </w:p>
    <w:p w:rsidR="003F07C7" w:rsidRPr="003F07C7" w:rsidRDefault="003F07C7" w:rsidP="003F07C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07C7">
        <w:rPr>
          <w:rFonts w:ascii="Times New Roman" w:eastAsia="宋体" w:hAnsi="宋体" w:cs="Times New Roman"/>
          <w:szCs w:val="21"/>
        </w:rPr>
        <w:t>（</w:t>
      </w:r>
      <w:r w:rsidRPr="003F07C7">
        <w:rPr>
          <w:rFonts w:ascii="Times New Roman" w:eastAsia="宋体" w:hAnsi="Times New Roman" w:cs="Times New Roman"/>
          <w:szCs w:val="21"/>
        </w:rPr>
        <w:t>2</w:t>
      </w:r>
      <w:r w:rsidRPr="003F07C7">
        <w:rPr>
          <w:rFonts w:ascii="Times New Roman" w:eastAsia="宋体" w:hAnsi="宋体" w:cs="Times New Roman"/>
          <w:szCs w:val="21"/>
        </w:rPr>
        <w:t>）练习并掌握制备配合物的一般实验方法；</w:t>
      </w:r>
    </w:p>
    <w:p w:rsidR="003F07C7" w:rsidRPr="003F07C7" w:rsidRDefault="003F07C7" w:rsidP="003F07C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07C7">
        <w:rPr>
          <w:rFonts w:ascii="Times New Roman" w:eastAsia="宋体" w:hAnsi="宋体" w:cs="Times New Roman"/>
          <w:bCs/>
          <w:szCs w:val="21"/>
        </w:rPr>
        <w:t>（</w:t>
      </w:r>
      <w:r w:rsidRPr="003F07C7">
        <w:rPr>
          <w:rFonts w:ascii="Times New Roman" w:eastAsia="宋体" w:hAnsi="Times New Roman" w:cs="Times New Roman"/>
          <w:bCs/>
          <w:szCs w:val="21"/>
        </w:rPr>
        <w:t>3</w:t>
      </w:r>
      <w:r w:rsidRPr="003F07C7">
        <w:rPr>
          <w:rFonts w:ascii="Times New Roman" w:eastAsia="宋体" w:hAnsi="宋体" w:cs="Times New Roman"/>
          <w:bCs/>
          <w:szCs w:val="21"/>
        </w:rPr>
        <w:t>）实验并掌握</w:t>
      </w:r>
      <w:r w:rsidRPr="003F07C7">
        <w:rPr>
          <w:rFonts w:ascii="Times New Roman" w:eastAsia="宋体" w:hAnsi="宋体" w:cs="Times New Roman"/>
          <w:szCs w:val="21"/>
        </w:rPr>
        <w:t>三草酸合铁</w:t>
      </w:r>
      <w:r w:rsidRPr="003F07C7">
        <w:rPr>
          <w:rFonts w:ascii="Times New Roman" w:eastAsia="宋体" w:hAnsi="Times New Roman" w:cs="Times New Roman"/>
          <w:szCs w:val="21"/>
        </w:rPr>
        <w:t>(III)</w:t>
      </w:r>
      <w:r w:rsidRPr="003F07C7">
        <w:rPr>
          <w:rFonts w:ascii="Times New Roman" w:eastAsia="宋体" w:hAnsi="宋体" w:cs="Times New Roman"/>
          <w:szCs w:val="21"/>
        </w:rPr>
        <w:t>酸钾的光化学特性；</w:t>
      </w:r>
    </w:p>
    <w:p w:rsidR="004247E9" w:rsidRPr="003F07C7" w:rsidRDefault="004247E9" w:rsidP="003F07C7">
      <w:pPr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3F07C7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2.</w:t>
      </w:r>
      <w:r w:rsidRPr="003F07C7">
        <w:rPr>
          <w:rFonts w:ascii="Times New Roman" w:eastAsia="宋体" w:hAnsi="宋体" w:cs="Times New Roman"/>
          <w:color w:val="000000"/>
          <w:kern w:val="0"/>
          <w:szCs w:val="21"/>
        </w:rPr>
        <w:t>教学重难点</w:t>
      </w:r>
    </w:p>
    <w:p w:rsidR="004247E9" w:rsidRPr="003F07C7" w:rsidRDefault="004247E9" w:rsidP="003F07C7">
      <w:pPr>
        <w:ind w:firstLineChars="100" w:firstLine="210"/>
        <w:jc w:val="left"/>
        <w:rPr>
          <w:rFonts w:ascii="Times New Roman" w:eastAsia="宋体" w:hAnsi="Times New Roman" w:cs="Times New Roman"/>
          <w:bCs/>
          <w:szCs w:val="21"/>
        </w:rPr>
      </w:pPr>
      <w:r w:rsidRPr="003F07C7">
        <w:rPr>
          <w:rFonts w:ascii="Times New Roman" w:eastAsia="宋体" w:hAnsi="宋体" w:cs="Times New Roman"/>
          <w:szCs w:val="21"/>
        </w:rPr>
        <w:t>过氧化钙的制备及其检验</w:t>
      </w:r>
    </w:p>
    <w:p w:rsidR="004A211D" w:rsidRPr="003F07C7" w:rsidRDefault="004247E9" w:rsidP="003F07C7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F07C7">
        <w:rPr>
          <w:rFonts w:ascii="Times New Roman" w:eastAsia="宋体" w:hAnsi="Times New Roman" w:cs="Times New Roman"/>
          <w:szCs w:val="21"/>
        </w:rPr>
        <w:t>3</w:t>
      </w:r>
      <w:r w:rsidR="004A211D" w:rsidRPr="003F07C7">
        <w:rPr>
          <w:rFonts w:ascii="Times New Roman" w:eastAsia="宋体" w:hAnsi="Times New Roman" w:cs="Times New Roman"/>
          <w:szCs w:val="21"/>
        </w:rPr>
        <w:t>.</w:t>
      </w:r>
      <w:r w:rsidR="004A211D" w:rsidRPr="003F07C7">
        <w:rPr>
          <w:rFonts w:ascii="Times New Roman" w:eastAsia="宋体" w:hAnsi="宋体" w:cs="Times New Roman"/>
          <w:szCs w:val="21"/>
        </w:rPr>
        <w:t>教学内容</w:t>
      </w:r>
    </w:p>
    <w:p w:rsidR="003F07C7" w:rsidRPr="003F07C7" w:rsidRDefault="003F07C7" w:rsidP="003F07C7">
      <w:pPr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3F07C7">
        <w:rPr>
          <w:rFonts w:ascii="Times New Roman" w:eastAsia="宋体" w:hAnsi="宋体" w:cs="Times New Roman"/>
          <w:szCs w:val="21"/>
        </w:rPr>
        <w:t>制备配合物</w:t>
      </w:r>
      <w:r w:rsidRPr="003F07C7">
        <w:rPr>
          <w:rFonts w:ascii="Times New Roman" w:eastAsia="宋体" w:hAnsi="Times New Roman" w:cs="Times New Roman"/>
          <w:szCs w:val="21"/>
        </w:rPr>
        <w:t>K</w:t>
      </w:r>
      <w:r w:rsidRPr="003F07C7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F07C7">
        <w:rPr>
          <w:rFonts w:ascii="Times New Roman" w:eastAsia="宋体" w:hAnsi="Times New Roman" w:cs="Times New Roman"/>
          <w:szCs w:val="21"/>
        </w:rPr>
        <w:t>[Fe(C</w:t>
      </w:r>
      <w:r w:rsidRPr="003F07C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F07C7">
        <w:rPr>
          <w:rFonts w:ascii="Times New Roman" w:eastAsia="宋体" w:hAnsi="Times New Roman" w:cs="Times New Roman"/>
          <w:szCs w:val="21"/>
        </w:rPr>
        <w:t>O</w:t>
      </w:r>
      <w:r w:rsidRPr="003F07C7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F07C7">
        <w:rPr>
          <w:rFonts w:ascii="Times New Roman" w:eastAsia="宋体" w:hAnsi="Times New Roman" w:cs="Times New Roman"/>
          <w:szCs w:val="21"/>
        </w:rPr>
        <w:t>)</w:t>
      </w:r>
      <w:r w:rsidRPr="003F07C7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F07C7">
        <w:rPr>
          <w:rFonts w:ascii="Times New Roman" w:eastAsia="宋体" w:hAnsi="Times New Roman" w:cs="Times New Roman"/>
          <w:szCs w:val="21"/>
        </w:rPr>
        <w:t>]∙3H</w:t>
      </w:r>
      <w:r w:rsidRPr="003F07C7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F07C7">
        <w:rPr>
          <w:rFonts w:ascii="Times New Roman" w:eastAsia="宋体" w:hAnsi="Times New Roman" w:cs="Times New Roman"/>
          <w:szCs w:val="21"/>
        </w:rPr>
        <w:t>O</w:t>
      </w:r>
      <w:r w:rsidRPr="003F07C7">
        <w:rPr>
          <w:rFonts w:ascii="Times New Roman" w:eastAsia="宋体" w:hAnsi="宋体" w:cs="Times New Roman"/>
          <w:szCs w:val="21"/>
        </w:rPr>
        <w:t>，试验三草酸合铁</w:t>
      </w:r>
      <w:r w:rsidRPr="003F07C7">
        <w:rPr>
          <w:rFonts w:ascii="Times New Roman" w:eastAsia="宋体" w:hAnsi="Times New Roman" w:cs="Times New Roman"/>
          <w:szCs w:val="21"/>
        </w:rPr>
        <w:t>(III)</w:t>
      </w:r>
      <w:r w:rsidRPr="003F07C7">
        <w:rPr>
          <w:rFonts w:ascii="Times New Roman" w:eastAsia="宋体" w:hAnsi="宋体" w:cs="Times New Roman"/>
          <w:szCs w:val="21"/>
        </w:rPr>
        <w:t>酸钾的光敏性。</w:t>
      </w:r>
    </w:p>
    <w:p w:rsidR="004D238E" w:rsidRPr="001B28E7" w:rsidRDefault="004D238E" w:rsidP="001B28E7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1B28E7">
        <w:rPr>
          <w:rFonts w:ascii="宋体" w:eastAsia="宋体" w:hAnsi="宋体" w:hint="eastAsia"/>
          <w:b/>
          <w:szCs w:val="21"/>
        </w:rPr>
        <w:t>实验项目14：</w:t>
      </w:r>
      <w:r w:rsidR="001B28E7" w:rsidRPr="001B28E7">
        <w:rPr>
          <w:rFonts w:ascii="宋体" w:eastAsia="宋体" w:hAnsi="宋体" w:hint="eastAsia"/>
          <w:b/>
          <w:szCs w:val="21"/>
        </w:rPr>
        <w:t>配合物的生成和性质</w:t>
      </w:r>
    </w:p>
    <w:p w:rsidR="004D238E" w:rsidRPr="00E13A42" w:rsidRDefault="004D238E" w:rsidP="004D238E">
      <w:pPr>
        <w:ind w:firstLineChars="100" w:firstLine="210"/>
        <w:rPr>
          <w:rFonts w:ascii="宋体" w:eastAsia="宋体" w:hAnsi="宋体"/>
          <w:szCs w:val="21"/>
        </w:rPr>
      </w:pPr>
      <w:r w:rsidRPr="00E13A42">
        <w:rPr>
          <w:rFonts w:ascii="宋体" w:eastAsia="宋体" w:hAnsi="宋体" w:hint="eastAsia"/>
          <w:szCs w:val="21"/>
        </w:rPr>
        <w:t>1.教学目标</w:t>
      </w:r>
    </w:p>
    <w:p w:rsidR="001B28E7" w:rsidRPr="001B28E7" w:rsidRDefault="001B28E7" w:rsidP="001B28E7">
      <w:pPr>
        <w:ind w:firstLineChars="100" w:firstLine="210"/>
        <w:rPr>
          <w:rFonts w:ascii="宋体" w:eastAsia="宋体" w:hAnsi="宋体"/>
          <w:szCs w:val="21"/>
        </w:rPr>
      </w:pPr>
      <w:r w:rsidRPr="001B28E7">
        <w:rPr>
          <w:rFonts w:ascii="宋体" w:eastAsia="宋体" w:hAnsi="宋体" w:hint="eastAsia"/>
          <w:szCs w:val="21"/>
        </w:rPr>
        <w:t>（1）比较配合物与简单化合物、复盐的区别；</w:t>
      </w:r>
    </w:p>
    <w:p w:rsidR="001B28E7" w:rsidRPr="001B28E7" w:rsidRDefault="001B28E7" w:rsidP="001B28E7">
      <w:pPr>
        <w:ind w:firstLineChars="100" w:firstLine="210"/>
        <w:rPr>
          <w:rFonts w:ascii="宋体" w:eastAsia="宋体" w:hAnsi="宋体"/>
          <w:bCs/>
          <w:szCs w:val="21"/>
        </w:rPr>
      </w:pPr>
      <w:r w:rsidRPr="001B28E7">
        <w:rPr>
          <w:rFonts w:ascii="宋体" w:eastAsia="宋体" w:hAnsi="宋体" w:hint="eastAsia"/>
          <w:szCs w:val="21"/>
        </w:rPr>
        <w:t>（2）掌握配位平衡与沉淀反应、氧化还原反应、溶液酸碱性的关系</w:t>
      </w:r>
      <w:r w:rsidRPr="001B28E7">
        <w:rPr>
          <w:rFonts w:ascii="宋体" w:eastAsia="宋体" w:hAnsi="宋体" w:hint="eastAsia"/>
          <w:bCs/>
          <w:szCs w:val="21"/>
        </w:rPr>
        <w:t>;</w:t>
      </w:r>
    </w:p>
    <w:p w:rsidR="001B28E7" w:rsidRPr="001B28E7" w:rsidRDefault="001B28E7" w:rsidP="001B28E7">
      <w:pPr>
        <w:ind w:firstLineChars="100" w:firstLine="210"/>
        <w:rPr>
          <w:rFonts w:ascii="宋体" w:eastAsia="宋体" w:hAnsi="宋体"/>
          <w:szCs w:val="21"/>
        </w:rPr>
      </w:pPr>
      <w:r w:rsidRPr="001B28E7">
        <w:rPr>
          <w:rFonts w:ascii="宋体" w:eastAsia="宋体" w:hAnsi="宋体" w:hint="eastAsia"/>
          <w:bCs/>
          <w:szCs w:val="21"/>
        </w:rPr>
        <w:t>（3）</w:t>
      </w:r>
      <w:r w:rsidRPr="001B28E7">
        <w:rPr>
          <w:rFonts w:ascii="宋体" w:eastAsia="宋体" w:hAnsi="宋体" w:hint="eastAsia"/>
          <w:szCs w:val="21"/>
        </w:rPr>
        <w:t>了解螯合物的形成条件；</w:t>
      </w:r>
    </w:p>
    <w:p w:rsidR="001B28E7" w:rsidRPr="001B28E7" w:rsidRDefault="001B28E7" w:rsidP="001B28E7">
      <w:pPr>
        <w:ind w:firstLineChars="100" w:firstLine="210"/>
        <w:rPr>
          <w:rFonts w:ascii="宋体" w:eastAsia="宋体" w:hAnsi="宋体"/>
          <w:szCs w:val="21"/>
        </w:rPr>
      </w:pPr>
      <w:r w:rsidRPr="001B28E7">
        <w:rPr>
          <w:rFonts w:ascii="宋体" w:eastAsia="宋体" w:hAnsi="宋体" w:hint="eastAsia"/>
          <w:szCs w:val="21"/>
        </w:rPr>
        <w:t>（4）了解利用配合物的掩蔽效应鉴别离子的方法。</w:t>
      </w:r>
    </w:p>
    <w:p w:rsidR="004D238E" w:rsidRPr="001B28E7" w:rsidRDefault="004D238E" w:rsidP="004D238E">
      <w:pPr>
        <w:ind w:firstLineChars="100" w:firstLine="210"/>
        <w:rPr>
          <w:rFonts w:ascii="宋体" w:eastAsia="宋体" w:hAnsi="宋体"/>
          <w:bCs/>
          <w:szCs w:val="21"/>
        </w:rPr>
      </w:pPr>
      <w:r w:rsidRPr="001B28E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1B28E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1B28E7" w:rsidRPr="001B28E7" w:rsidRDefault="001B28E7" w:rsidP="001B28E7">
      <w:pPr>
        <w:ind w:firstLineChars="100" w:firstLine="210"/>
        <w:rPr>
          <w:rFonts w:ascii="宋体" w:eastAsia="宋体" w:hAnsi="宋体"/>
          <w:szCs w:val="21"/>
        </w:rPr>
      </w:pPr>
      <w:r w:rsidRPr="001B28E7">
        <w:rPr>
          <w:rFonts w:ascii="宋体" w:eastAsia="宋体" w:hAnsi="宋体" w:hint="eastAsia"/>
          <w:szCs w:val="21"/>
        </w:rPr>
        <w:t>沉淀平衡、</w:t>
      </w:r>
      <w:r w:rsidRPr="001B28E7">
        <w:rPr>
          <w:rFonts w:ascii="宋体" w:eastAsia="宋体" w:hAnsi="宋体" w:hint="eastAsia"/>
          <w:bCs/>
          <w:szCs w:val="21"/>
        </w:rPr>
        <w:t>酸碱</w:t>
      </w:r>
      <w:r w:rsidRPr="001B28E7">
        <w:rPr>
          <w:rFonts w:ascii="宋体" w:eastAsia="宋体" w:hAnsi="宋体" w:hint="eastAsia"/>
          <w:szCs w:val="21"/>
        </w:rPr>
        <w:t>平衡对配位平衡的影响</w:t>
      </w:r>
    </w:p>
    <w:p w:rsidR="004D238E" w:rsidRPr="001B28E7" w:rsidRDefault="004D238E" w:rsidP="004D238E">
      <w:pPr>
        <w:ind w:firstLineChars="100" w:firstLine="210"/>
        <w:rPr>
          <w:rFonts w:ascii="宋体" w:eastAsia="宋体" w:hAnsi="宋体"/>
          <w:szCs w:val="21"/>
        </w:rPr>
      </w:pPr>
      <w:r w:rsidRPr="001B28E7">
        <w:rPr>
          <w:rFonts w:ascii="宋体" w:eastAsia="宋体" w:hAnsi="宋体" w:hint="eastAsia"/>
          <w:szCs w:val="21"/>
        </w:rPr>
        <w:t>3.教学内容</w:t>
      </w:r>
    </w:p>
    <w:p w:rsidR="001B28E7" w:rsidRPr="001B28E7" w:rsidRDefault="001B28E7" w:rsidP="001B28E7">
      <w:pPr>
        <w:ind w:firstLineChars="100" w:firstLine="210"/>
        <w:rPr>
          <w:rFonts w:ascii="宋体" w:eastAsia="宋体" w:hAnsi="宋体"/>
          <w:szCs w:val="21"/>
        </w:rPr>
      </w:pPr>
      <w:r w:rsidRPr="001B28E7">
        <w:rPr>
          <w:rFonts w:ascii="宋体" w:eastAsia="宋体" w:hAnsi="宋体" w:hint="eastAsia"/>
          <w:szCs w:val="21"/>
        </w:rPr>
        <w:t>试验配合物与复盐，配位平衡的移动，配位平衡与沉淀平衡，配位平衡</w:t>
      </w:r>
      <w:r w:rsidRPr="001B28E7">
        <w:rPr>
          <w:rFonts w:ascii="宋体" w:eastAsia="宋体" w:hAnsi="宋体" w:hint="eastAsia"/>
          <w:bCs/>
          <w:szCs w:val="21"/>
        </w:rPr>
        <w:t>与酸碱反应</w:t>
      </w:r>
    </w:p>
    <w:p w:rsidR="00A70090" w:rsidRPr="00A70090" w:rsidRDefault="004D238E" w:rsidP="00A70090">
      <w:pPr>
        <w:jc w:val="left"/>
        <w:rPr>
          <w:rFonts w:ascii="宋体" w:eastAsia="宋体" w:hAnsi="宋体"/>
          <w:b/>
          <w:szCs w:val="21"/>
        </w:rPr>
      </w:pPr>
      <w:r w:rsidRPr="00A70090">
        <w:rPr>
          <w:rFonts w:ascii="宋体" w:eastAsia="宋体" w:hAnsi="宋体" w:hint="eastAsia"/>
          <w:b/>
          <w:szCs w:val="21"/>
        </w:rPr>
        <w:t>实验项目1</w:t>
      </w:r>
      <w:r w:rsidR="0090607A" w:rsidRPr="00A70090">
        <w:rPr>
          <w:rFonts w:ascii="宋体" w:eastAsia="宋体" w:hAnsi="宋体" w:hint="eastAsia"/>
          <w:b/>
          <w:szCs w:val="21"/>
        </w:rPr>
        <w:t>5</w:t>
      </w:r>
      <w:r w:rsidRPr="00A70090">
        <w:rPr>
          <w:rFonts w:ascii="宋体" w:eastAsia="宋体" w:hAnsi="宋体" w:hint="eastAsia"/>
          <w:b/>
          <w:szCs w:val="21"/>
        </w:rPr>
        <w:t>：</w:t>
      </w:r>
      <w:r w:rsidR="00A70090" w:rsidRPr="00A70090">
        <w:rPr>
          <w:rFonts w:ascii="宋体" w:eastAsia="宋体" w:hAnsi="宋体" w:hint="eastAsia"/>
          <w:b/>
          <w:szCs w:val="21"/>
        </w:rPr>
        <w:t>葡萄糖酸锌的制备及锌含量测定</w:t>
      </w:r>
    </w:p>
    <w:p w:rsidR="004D238E" w:rsidRPr="00A70090" w:rsidRDefault="004D238E" w:rsidP="00A70090">
      <w:pPr>
        <w:ind w:firstLineChars="100" w:firstLine="210"/>
        <w:jc w:val="left"/>
        <w:rPr>
          <w:rFonts w:ascii="宋体" w:eastAsia="宋体" w:hAnsi="宋体"/>
          <w:szCs w:val="21"/>
        </w:rPr>
      </w:pPr>
      <w:r w:rsidRPr="00A70090">
        <w:rPr>
          <w:rFonts w:ascii="宋体" w:eastAsia="宋体" w:hAnsi="宋体" w:hint="eastAsia"/>
          <w:szCs w:val="21"/>
        </w:rPr>
        <w:t>1.教学目标</w:t>
      </w:r>
    </w:p>
    <w:p w:rsidR="004D238E" w:rsidRPr="00A70090" w:rsidRDefault="004D238E" w:rsidP="004D238E">
      <w:pPr>
        <w:ind w:firstLineChars="100" w:firstLine="210"/>
        <w:rPr>
          <w:rFonts w:ascii="宋体" w:eastAsia="宋体" w:hAnsi="宋体"/>
          <w:szCs w:val="21"/>
        </w:rPr>
      </w:pPr>
      <w:r w:rsidRPr="00A70090">
        <w:rPr>
          <w:rFonts w:ascii="宋体" w:eastAsia="宋体" w:hAnsi="宋体" w:hint="eastAsia"/>
          <w:szCs w:val="21"/>
        </w:rPr>
        <w:t>（1）</w:t>
      </w:r>
      <w:r w:rsidR="00A70090" w:rsidRPr="00A70090">
        <w:rPr>
          <w:rFonts w:ascii="宋体" w:eastAsia="宋体" w:hAnsi="宋体" w:hint="eastAsia"/>
          <w:szCs w:val="21"/>
        </w:rPr>
        <w:t>学习葡萄糖酸锌的制备原理及提纯方法</w:t>
      </w:r>
      <w:r w:rsidRPr="00A70090">
        <w:rPr>
          <w:rFonts w:ascii="宋体" w:eastAsia="宋体" w:hAnsi="宋体" w:hint="eastAsia"/>
          <w:szCs w:val="21"/>
        </w:rPr>
        <w:t>；</w:t>
      </w:r>
    </w:p>
    <w:p w:rsidR="004D238E" w:rsidRPr="00A70090" w:rsidRDefault="004D238E" w:rsidP="004D238E">
      <w:pPr>
        <w:ind w:firstLineChars="100" w:firstLine="210"/>
        <w:rPr>
          <w:rFonts w:ascii="宋体" w:eastAsia="宋体" w:hAnsi="宋体"/>
          <w:szCs w:val="21"/>
        </w:rPr>
      </w:pPr>
      <w:r w:rsidRPr="00A70090">
        <w:rPr>
          <w:rFonts w:ascii="宋体" w:eastAsia="宋体" w:hAnsi="宋体" w:hint="eastAsia"/>
          <w:szCs w:val="21"/>
        </w:rPr>
        <w:t>（2）</w:t>
      </w:r>
      <w:r w:rsidR="00A70090" w:rsidRPr="00A70090">
        <w:rPr>
          <w:rFonts w:ascii="宋体" w:eastAsia="宋体" w:hAnsi="宋体" w:hint="eastAsia"/>
          <w:szCs w:val="21"/>
        </w:rPr>
        <w:t>掌握制备葡萄糖酸锌的操作步骤</w:t>
      </w:r>
      <w:r w:rsidRPr="00A70090">
        <w:rPr>
          <w:rFonts w:ascii="宋体" w:eastAsia="宋体" w:hAnsi="宋体" w:hint="eastAsia"/>
          <w:szCs w:val="21"/>
        </w:rPr>
        <w:t>；</w:t>
      </w:r>
    </w:p>
    <w:p w:rsidR="004D238E" w:rsidRPr="00A70090" w:rsidRDefault="004D238E" w:rsidP="004D238E">
      <w:pPr>
        <w:ind w:firstLineChars="100" w:firstLine="210"/>
        <w:rPr>
          <w:rFonts w:ascii="宋体" w:eastAsia="宋体" w:hAnsi="宋体"/>
          <w:szCs w:val="21"/>
        </w:rPr>
      </w:pPr>
      <w:r w:rsidRPr="00A70090">
        <w:rPr>
          <w:rFonts w:ascii="宋体" w:eastAsia="宋体" w:hAnsi="宋体" w:hint="eastAsia"/>
          <w:szCs w:val="21"/>
        </w:rPr>
        <w:t>（3）掌握</w:t>
      </w:r>
      <w:r w:rsidR="00A70090" w:rsidRPr="00A70090">
        <w:rPr>
          <w:rFonts w:ascii="宋体" w:eastAsia="宋体" w:hAnsi="宋体" w:hint="eastAsia"/>
          <w:szCs w:val="21"/>
        </w:rPr>
        <w:t>了解锌盐含量的测定方法</w:t>
      </w:r>
    </w:p>
    <w:p w:rsidR="004D238E" w:rsidRPr="00A70090" w:rsidRDefault="004D238E" w:rsidP="004D238E">
      <w:pPr>
        <w:ind w:firstLineChars="100" w:firstLine="210"/>
        <w:rPr>
          <w:rFonts w:ascii="宋体" w:eastAsia="宋体" w:hAnsi="宋体"/>
          <w:bCs/>
          <w:szCs w:val="21"/>
        </w:rPr>
      </w:pPr>
      <w:r w:rsidRPr="00A70090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A70090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:rsidR="004D238E" w:rsidRPr="00A70090" w:rsidRDefault="00A70090" w:rsidP="004D238E">
      <w:pPr>
        <w:ind w:firstLineChars="100" w:firstLine="210"/>
        <w:jc w:val="left"/>
        <w:rPr>
          <w:rFonts w:ascii="宋体" w:eastAsia="宋体" w:hAnsi="宋体"/>
          <w:bCs/>
          <w:szCs w:val="21"/>
        </w:rPr>
      </w:pPr>
      <w:r w:rsidRPr="00A70090">
        <w:rPr>
          <w:rFonts w:ascii="宋体" w:eastAsia="宋体" w:hAnsi="宋体" w:hint="eastAsia"/>
          <w:szCs w:val="21"/>
        </w:rPr>
        <w:t>葡萄糖酸锌中锌含量测定</w:t>
      </w:r>
    </w:p>
    <w:p w:rsidR="004D238E" w:rsidRPr="00A70090" w:rsidRDefault="004D238E" w:rsidP="004D238E">
      <w:pPr>
        <w:ind w:firstLineChars="100" w:firstLine="210"/>
        <w:rPr>
          <w:rFonts w:ascii="宋体" w:eastAsia="宋体" w:hAnsi="宋体"/>
          <w:szCs w:val="21"/>
        </w:rPr>
      </w:pPr>
      <w:r w:rsidRPr="00A70090">
        <w:rPr>
          <w:rFonts w:ascii="宋体" w:eastAsia="宋体" w:hAnsi="宋体" w:hint="eastAsia"/>
          <w:szCs w:val="21"/>
        </w:rPr>
        <w:t>3.教学内容</w:t>
      </w:r>
    </w:p>
    <w:p w:rsidR="0090607A" w:rsidRPr="00A70090" w:rsidRDefault="00A70090" w:rsidP="004D238E">
      <w:pPr>
        <w:ind w:firstLineChars="100" w:firstLine="210"/>
        <w:rPr>
          <w:rFonts w:ascii="宋体" w:eastAsia="宋体" w:hAnsi="宋体"/>
          <w:szCs w:val="21"/>
        </w:rPr>
      </w:pPr>
      <w:r w:rsidRPr="00A70090">
        <w:rPr>
          <w:rFonts w:ascii="宋体" w:eastAsia="宋体" w:hAnsi="宋体" w:hint="eastAsia"/>
          <w:szCs w:val="21"/>
        </w:rPr>
        <w:t>制备葡萄糖酸锌，测定葡萄糖酸锌中锌含量</w:t>
      </w:r>
    </w:p>
    <w:p w:rsidR="004D238E" w:rsidRPr="000F11F3" w:rsidRDefault="004D238E" w:rsidP="000F11F3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0F11F3">
        <w:rPr>
          <w:rFonts w:ascii="宋体" w:eastAsia="宋体" w:hAnsi="宋体" w:hint="eastAsia"/>
          <w:b/>
          <w:szCs w:val="21"/>
        </w:rPr>
        <w:t>实验项目1</w:t>
      </w:r>
      <w:r w:rsidR="00913E60" w:rsidRPr="000F11F3">
        <w:rPr>
          <w:rFonts w:ascii="宋体" w:eastAsia="宋体" w:hAnsi="宋体" w:hint="eastAsia"/>
          <w:b/>
          <w:szCs w:val="21"/>
        </w:rPr>
        <w:t>6</w:t>
      </w:r>
      <w:r w:rsidRPr="000F11F3">
        <w:rPr>
          <w:rFonts w:ascii="宋体" w:eastAsia="宋体" w:hAnsi="宋体" w:hint="eastAsia"/>
          <w:b/>
          <w:szCs w:val="21"/>
        </w:rPr>
        <w:t>：</w:t>
      </w:r>
      <w:r w:rsidR="000F11F3" w:rsidRPr="000F11F3">
        <w:rPr>
          <w:rFonts w:ascii="宋体" w:eastAsia="宋体" w:hAnsi="宋体" w:hint="eastAsia"/>
          <w:b/>
          <w:szCs w:val="21"/>
        </w:rPr>
        <w:t>一种钴(III)配合物的制备及组成分析</w:t>
      </w:r>
    </w:p>
    <w:p w:rsidR="004D238E" w:rsidRPr="000F11F3" w:rsidRDefault="004D238E" w:rsidP="004D238E">
      <w:pPr>
        <w:ind w:firstLineChars="100" w:firstLine="210"/>
        <w:rPr>
          <w:rFonts w:ascii="宋体" w:eastAsia="宋体" w:hAnsi="宋体" w:cs="Times New Roman"/>
          <w:szCs w:val="21"/>
        </w:rPr>
      </w:pPr>
      <w:r w:rsidRPr="000F11F3">
        <w:rPr>
          <w:rFonts w:ascii="宋体" w:eastAsia="宋体" w:hAnsi="宋体" w:cs="Times New Roman"/>
          <w:szCs w:val="21"/>
        </w:rPr>
        <w:t>1.教学目标</w:t>
      </w:r>
    </w:p>
    <w:p w:rsidR="000F11F3" w:rsidRPr="000F11F3" w:rsidRDefault="000F11F3" w:rsidP="000F11F3">
      <w:pPr>
        <w:ind w:firstLineChars="100" w:firstLine="210"/>
        <w:rPr>
          <w:rFonts w:ascii="宋体" w:eastAsia="宋体" w:hAnsi="宋体"/>
          <w:szCs w:val="21"/>
        </w:rPr>
      </w:pPr>
      <w:r w:rsidRPr="000F11F3">
        <w:rPr>
          <w:rFonts w:ascii="宋体" w:eastAsia="宋体" w:hAnsi="宋体" w:hint="eastAsia"/>
          <w:szCs w:val="21"/>
        </w:rPr>
        <w:t>（1）学习并掌握一种钴(III)配合物的制备原理和操作；</w:t>
      </w:r>
    </w:p>
    <w:p w:rsidR="000F11F3" w:rsidRPr="000F11F3" w:rsidRDefault="000F11F3" w:rsidP="000F11F3">
      <w:pPr>
        <w:ind w:firstLineChars="100" w:firstLine="210"/>
        <w:rPr>
          <w:rFonts w:ascii="宋体" w:eastAsia="宋体" w:hAnsi="宋体"/>
          <w:szCs w:val="21"/>
        </w:rPr>
      </w:pPr>
      <w:r w:rsidRPr="000F11F3">
        <w:rPr>
          <w:rFonts w:ascii="宋体" w:eastAsia="宋体" w:hAnsi="宋体" w:hint="eastAsia"/>
          <w:szCs w:val="21"/>
        </w:rPr>
        <w:t>（2）学习对配合物的组成进行初步推断；</w:t>
      </w:r>
    </w:p>
    <w:p w:rsidR="000F11F3" w:rsidRPr="000F11F3" w:rsidRDefault="000F11F3" w:rsidP="000F11F3">
      <w:pPr>
        <w:ind w:firstLineChars="100" w:firstLine="210"/>
        <w:rPr>
          <w:rFonts w:ascii="宋体" w:eastAsia="宋体" w:hAnsi="宋体"/>
          <w:szCs w:val="21"/>
        </w:rPr>
      </w:pPr>
      <w:r w:rsidRPr="000F11F3">
        <w:rPr>
          <w:rFonts w:ascii="宋体" w:eastAsia="宋体" w:hAnsi="宋体" w:hint="eastAsia"/>
          <w:bCs/>
          <w:szCs w:val="21"/>
        </w:rPr>
        <w:t>（3）</w:t>
      </w:r>
      <w:r w:rsidRPr="000F11F3">
        <w:rPr>
          <w:rFonts w:ascii="宋体" w:eastAsia="宋体" w:hAnsi="宋体" w:hint="eastAsia"/>
          <w:szCs w:val="21"/>
        </w:rPr>
        <w:t>学习电导率仪。</w:t>
      </w:r>
    </w:p>
    <w:p w:rsidR="004D238E" w:rsidRPr="000F11F3" w:rsidRDefault="004D238E" w:rsidP="004D238E">
      <w:pPr>
        <w:ind w:firstLineChars="100" w:firstLine="210"/>
        <w:rPr>
          <w:rFonts w:ascii="宋体" w:eastAsia="宋体" w:hAnsi="宋体" w:cs="Times New Roman"/>
          <w:bCs/>
          <w:szCs w:val="21"/>
        </w:rPr>
      </w:pPr>
      <w:r w:rsidRPr="000F11F3">
        <w:rPr>
          <w:rFonts w:ascii="宋体" w:eastAsia="宋体" w:hAnsi="宋体" w:cs="Times New Roman"/>
          <w:color w:val="000000"/>
          <w:kern w:val="0"/>
          <w:szCs w:val="21"/>
        </w:rPr>
        <w:t>2.教学重难点</w:t>
      </w:r>
    </w:p>
    <w:p w:rsidR="000F11F3" w:rsidRPr="000F11F3" w:rsidRDefault="000F11F3" w:rsidP="000F11F3">
      <w:pPr>
        <w:ind w:firstLineChars="100" w:firstLine="210"/>
        <w:rPr>
          <w:rFonts w:ascii="宋体" w:eastAsia="宋体" w:hAnsi="宋体"/>
          <w:szCs w:val="21"/>
        </w:rPr>
      </w:pPr>
      <w:r w:rsidRPr="000F11F3">
        <w:rPr>
          <w:rFonts w:ascii="宋体" w:eastAsia="宋体" w:hAnsi="宋体" w:hint="eastAsia"/>
          <w:szCs w:val="21"/>
        </w:rPr>
        <w:t>钴(III)配合物的组成分析</w:t>
      </w:r>
    </w:p>
    <w:p w:rsidR="004D238E" w:rsidRPr="000F11F3" w:rsidRDefault="004D238E" w:rsidP="000F11F3">
      <w:pPr>
        <w:ind w:firstLineChars="100" w:firstLine="210"/>
        <w:rPr>
          <w:rFonts w:ascii="宋体" w:eastAsia="宋体" w:hAnsi="宋体" w:cs="Times New Roman"/>
          <w:szCs w:val="21"/>
        </w:rPr>
      </w:pPr>
      <w:r w:rsidRPr="000F11F3">
        <w:rPr>
          <w:rFonts w:ascii="宋体" w:eastAsia="宋体" w:hAnsi="宋体" w:cs="Times New Roman"/>
          <w:szCs w:val="21"/>
        </w:rPr>
        <w:t>3.教学内容</w:t>
      </w:r>
    </w:p>
    <w:p w:rsidR="000F11F3" w:rsidRPr="000F11F3" w:rsidRDefault="000F11F3" w:rsidP="000F11F3">
      <w:pPr>
        <w:ind w:firstLineChars="100" w:firstLine="210"/>
        <w:rPr>
          <w:rFonts w:ascii="宋体" w:eastAsia="宋体" w:hAnsi="宋体"/>
          <w:szCs w:val="21"/>
        </w:rPr>
      </w:pPr>
      <w:r w:rsidRPr="000F11F3">
        <w:rPr>
          <w:rFonts w:ascii="宋体" w:eastAsia="宋体" w:hAnsi="宋体" w:hint="eastAsia"/>
          <w:szCs w:val="21"/>
        </w:rPr>
        <w:t>制备一种钴(III)配合物并分析其组成</w:t>
      </w:r>
    </w:p>
    <w:p w:rsidR="00954F13" w:rsidRPr="00D51685" w:rsidRDefault="00954F13" w:rsidP="00D51685">
      <w:pPr>
        <w:ind w:firstLineChars="100" w:firstLine="211"/>
        <w:jc w:val="left"/>
        <w:rPr>
          <w:rFonts w:ascii="宋体" w:eastAsia="宋体" w:hAnsi="宋体"/>
          <w:b/>
          <w:szCs w:val="21"/>
        </w:rPr>
      </w:pPr>
      <w:r w:rsidRPr="00D51685">
        <w:rPr>
          <w:rFonts w:ascii="宋体" w:eastAsia="宋体" w:hAnsi="宋体" w:hint="eastAsia"/>
          <w:b/>
          <w:szCs w:val="21"/>
        </w:rPr>
        <w:t>实验项目17：</w:t>
      </w:r>
      <w:r w:rsidR="00D51685" w:rsidRPr="00D51685">
        <w:rPr>
          <w:rFonts w:ascii="宋体" w:eastAsia="宋体" w:hAnsi="宋体" w:hint="eastAsia"/>
          <w:b/>
          <w:szCs w:val="21"/>
        </w:rPr>
        <w:t>纯碱的制备和含量分析</w:t>
      </w:r>
    </w:p>
    <w:p w:rsidR="00954F13" w:rsidRPr="000F11F3" w:rsidRDefault="00954F13" w:rsidP="00954F13">
      <w:pPr>
        <w:ind w:firstLineChars="100" w:firstLine="210"/>
        <w:rPr>
          <w:rFonts w:ascii="宋体" w:eastAsia="宋体" w:hAnsi="宋体" w:cs="Times New Roman"/>
          <w:szCs w:val="21"/>
        </w:rPr>
      </w:pPr>
      <w:r w:rsidRPr="000F11F3">
        <w:rPr>
          <w:rFonts w:ascii="宋体" w:eastAsia="宋体" w:hAnsi="宋体" w:cs="Times New Roman"/>
          <w:szCs w:val="21"/>
        </w:rPr>
        <w:t>1.教学目标</w:t>
      </w:r>
    </w:p>
    <w:p w:rsidR="00451B97" w:rsidRPr="00451B97" w:rsidRDefault="00451B97" w:rsidP="00451B97">
      <w:pPr>
        <w:ind w:firstLineChars="100" w:firstLine="210"/>
        <w:rPr>
          <w:rFonts w:ascii="宋体" w:eastAsia="宋体" w:hAnsi="宋体"/>
          <w:szCs w:val="21"/>
        </w:rPr>
      </w:pPr>
      <w:r w:rsidRPr="00451B97">
        <w:rPr>
          <w:rFonts w:ascii="宋体" w:eastAsia="宋体" w:hAnsi="宋体" w:hint="eastAsia"/>
          <w:szCs w:val="21"/>
        </w:rPr>
        <w:t>（1）掌握制备碳酸钠的原理和操作方法；</w:t>
      </w:r>
    </w:p>
    <w:p w:rsidR="00451B97" w:rsidRPr="00451B97" w:rsidRDefault="00451B97" w:rsidP="00451B97">
      <w:pPr>
        <w:ind w:firstLineChars="100" w:firstLine="210"/>
        <w:rPr>
          <w:rFonts w:ascii="宋体" w:eastAsia="宋体" w:hAnsi="宋体"/>
          <w:szCs w:val="21"/>
        </w:rPr>
      </w:pPr>
      <w:r w:rsidRPr="00451B97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 w:rsidRPr="00451B97">
        <w:rPr>
          <w:rFonts w:ascii="宋体" w:eastAsia="宋体" w:hAnsi="宋体" w:hint="eastAsia"/>
          <w:szCs w:val="21"/>
        </w:rPr>
        <w:t>）掌握通过复分解反应制取化合物的方法；掌握灼烧的操作方法</w:t>
      </w:r>
    </w:p>
    <w:p w:rsidR="00451B97" w:rsidRPr="00451B97" w:rsidRDefault="00451B97" w:rsidP="00451B97">
      <w:pPr>
        <w:ind w:firstLineChars="100" w:firstLine="210"/>
        <w:rPr>
          <w:rFonts w:ascii="宋体" w:eastAsia="宋体" w:hAnsi="宋体"/>
          <w:szCs w:val="21"/>
        </w:rPr>
      </w:pPr>
      <w:r w:rsidRPr="00451B97"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 w:hint="eastAsia"/>
          <w:bCs/>
          <w:szCs w:val="21"/>
        </w:rPr>
        <w:t>3</w:t>
      </w:r>
      <w:r w:rsidRPr="00451B97">
        <w:rPr>
          <w:rFonts w:ascii="宋体" w:eastAsia="宋体" w:hAnsi="宋体" w:hint="eastAsia"/>
          <w:bCs/>
          <w:szCs w:val="21"/>
        </w:rPr>
        <w:t>）</w:t>
      </w:r>
      <w:r w:rsidRPr="00451B97">
        <w:rPr>
          <w:rFonts w:ascii="宋体" w:eastAsia="宋体" w:hAnsi="宋体" w:hint="eastAsia"/>
          <w:szCs w:val="21"/>
        </w:rPr>
        <w:t>巩固无机合成和滴定分析基本操作。</w:t>
      </w:r>
    </w:p>
    <w:p w:rsidR="00954F13" w:rsidRPr="00451B97" w:rsidRDefault="00954F13" w:rsidP="00451B97">
      <w:pPr>
        <w:ind w:firstLineChars="100" w:firstLine="210"/>
        <w:rPr>
          <w:rFonts w:ascii="宋体" w:eastAsia="宋体" w:hAnsi="宋体" w:cs="Times New Roman"/>
          <w:bCs/>
          <w:szCs w:val="21"/>
        </w:rPr>
      </w:pPr>
      <w:r w:rsidRPr="00451B97">
        <w:rPr>
          <w:rFonts w:ascii="宋体" w:eastAsia="宋体" w:hAnsi="宋体" w:cs="Times New Roman"/>
          <w:color w:val="000000"/>
          <w:kern w:val="0"/>
          <w:szCs w:val="21"/>
        </w:rPr>
        <w:t>2.教学重难点</w:t>
      </w:r>
    </w:p>
    <w:p w:rsidR="00954F13" w:rsidRPr="00451B97" w:rsidRDefault="00451B97" w:rsidP="00451B97">
      <w:pPr>
        <w:ind w:firstLineChars="100" w:firstLine="210"/>
        <w:rPr>
          <w:rFonts w:ascii="宋体" w:eastAsia="宋体" w:hAnsi="宋体"/>
          <w:szCs w:val="21"/>
        </w:rPr>
      </w:pPr>
      <w:r w:rsidRPr="00451B97">
        <w:rPr>
          <w:rFonts w:ascii="宋体" w:eastAsia="宋体" w:hAnsi="宋体" w:hint="eastAsia"/>
          <w:szCs w:val="21"/>
        </w:rPr>
        <w:t>碳酸钠含量的测定</w:t>
      </w:r>
    </w:p>
    <w:p w:rsidR="00954F13" w:rsidRPr="00451B97" w:rsidRDefault="00954F13" w:rsidP="00451B97">
      <w:pPr>
        <w:ind w:firstLineChars="100" w:firstLine="210"/>
        <w:rPr>
          <w:rFonts w:ascii="宋体" w:eastAsia="宋体" w:hAnsi="宋体" w:cs="Times New Roman"/>
          <w:szCs w:val="21"/>
        </w:rPr>
      </w:pPr>
      <w:r w:rsidRPr="00451B97">
        <w:rPr>
          <w:rFonts w:ascii="宋体" w:eastAsia="宋体" w:hAnsi="宋体" w:cs="Times New Roman"/>
          <w:szCs w:val="21"/>
        </w:rPr>
        <w:t>3.教学内容</w:t>
      </w:r>
    </w:p>
    <w:p w:rsidR="00451B97" w:rsidRPr="00451B97" w:rsidRDefault="00451B97" w:rsidP="00451B97">
      <w:pPr>
        <w:ind w:firstLineChars="100" w:firstLine="210"/>
        <w:rPr>
          <w:rFonts w:ascii="宋体" w:eastAsia="宋体" w:hAnsi="宋体"/>
          <w:szCs w:val="21"/>
        </w:rPr>
      </w:pPr>
      <w:r w:rsidRPr="00451B97">
        <w:rPr>
          <w:rFonts w:ascii="宋体" w:eastAsia="宋体" w:hAnsi="宋体" w:hint="eastAsia"/>
          <w:szCs w:val="21"/>
        </w:rPr>
        <w:t>制备碳酸钠，测定碳酸钠含量。</w:t>
      </w:r>
    </w:p>
    <w:p w:rsidR="00313A87" w:rsidRDefault="00313A87" w:rsidP="00552A7F">
      <w:pPr>
        <w:widowControl/>
        <w:spacing w:beforeLines="50" w:afterLines="50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Default="00DD7B5F" w:rsidP="00552A7F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lastRenderedPageBreak/>
        <w:t>表</w:t>
      </w:r>
      <w:r w:rsidR="008E7F1E">
        <w:rPr>
          <w:rFonts w:ascii="宋体" w:eastAsia="宋体" w:hAnsi="宋体" w:hint="eastAsia"/>
          <w:b/>
          <w:szCs w:val="21"/>
        </w:rPr>
        <w:t>2</w:t>
      </w:r>
      <w:r w:rsidRPr="00D504B7">
        <w:rPr>
          <w:rFonts w:ascii="宋体" w:eastAsia="宋体" w:hAnsi="宋体" w:hint="eastAsia"/>
          <w:b/>
          <w:szCs w:val="21"/>
        </w:rPr>
        <w:t>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W w:w="98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74"/>
        <w:gridCol w:w="5455"/>
        <w:gridCol w:w="1179"/>
        <w:gridCol w:w="921"/>
        <w:gridCol w:w="1158"/>
      </w:tblGrid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</w:t>
            </w:r>
            <w:r w:rsidRPr="003328A3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5455" w:type="dxa"/>
            <w:vAlign w:val="center"/>
          </w:tcPr>
          <w:p w:rsidR="006E07F4" w:rsidRPr="003328A3" w:rsidRDefault="006E07F4" w:rsidP="004624A7">
            <w:pPr>
              <w:jc w:val="center"/>
              <w:rPr>
                <w:rFonts w:ascii="宋体" w:eastAsia="宋体" w:hAnsi="宋体"/>
                <w:szCs w:val="21"/>
              </w:rPr>
            </w:pPr>
            <w:r w:rsidRPr="003328A3">
              <w:rPr>
                <w:rFonts w:ascii="宋体" w:eastAsia="宋体" w:hAnsi="宋体" w:hint="eastAsia"/>
                <w:szCs w:val="21"/>
              </w:rPr>
              <w:t>实验项目名称</w:t>
            </w:r>
          </w:p>
        </w:tc>
        <w:tc>
          <w:tcPr>
            <w:tcW w:w="1179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szCs w:val="21"/>
              </w:rPr>
            </w:pPr>
            <w:r w:rsidRPr="003328A3">
              <w:rPr>
                <w:rFonts w:ascii="宋体" w:eastAsia="宋体" w:hAnsi="宋体" w:hint="eastAsia"/>
                <w:szCs w:val="21"/>
              </w:rPr>
              <w:t>学时分配</w:t>
            </w:r>
          </w:p>
        </w:tc>
        <w:tc>
          <w:tcPr>
            <w:tcW w:w="921" w:type="dxa"/>
            <w:vAlign w:val="center"/>
          </w:tcPr>
          <w:p w:rsidR="006E07F4" w:rsidRPr="004076C8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4076C8">
              <w:rPr>
                <w:rFonts w:ascii="宋体" w:eastAsia="宋体" w:hAnsi="宋体"/>
                <w:szCs w:val="21"/>
              </w:rPr>
              <w:t>每组人数</w:t>
            </w:r>
          </w:p>
        </w:tc>
        <w:tc>
          <w:tcPr>
            <w:tcW w:w="1158" w:type="dxa"/>
            <w:vAlign w:val="center"/>
          </w:tcPr>
          <w:p w:rsidR="006E07F4" w:rsidRPr="004076C8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4076C8">
              <w:rPr>
                <w:rFonts w:ascii="宋体" w:eastAsia="宋体" w:hAnsi="宋体"/>
                <w:szCs w:val="21"/>
              </w:rPr>
              <w:t>必修/选修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1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由二氧化锰制备碳酸锰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2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I</w:t>
            </w:r>
            <w:r w:rsidRPr="007E74E9">
              <w:rPr>
                <w:rFonts w:ascii="宋体" w:eastAsia="宋体" w:hAnsi="宋体" w:hint="eastAsia"/>
                <w:szCs w:val="21"/>
                <w:vertAlign w:val="subscript"/>
              </w:rPr>
              <w:t>3</w:t>
            </w:r>
            <w:r w:rsidRPr="007E74E9">
              <w:rPr>
                <w:rFonts w:ascii="宋体" w:eastAsia="宋体" w:hAnsi="宋体" w:hint="eastAsia"/>
                <w:szCs w:val="21"/>
                <w:vertAlign w:val="superscript"/>
              </w:rPr>
              <w:t xml:space="preserve">- </w:t>
            </w:r>
            <w:r w:rsidRPr="007E74E9">
              <w:rPr>
                <w:rFonts w:ascii="宋体" w:eastAsia="宋体" w:hAnsi="宋体" w:hint="eastAsia"/>
                <w:szCs w:val="21"/>
              </w:rPr>
              <w:t>= I</w:t>
            </w:r>
            <w:r w:rsidRPr="007E74E9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7E74E9">
              <w:rPr>
                <w:rFonts w:ascii="宋体" w:eastAsia="宋体" w:hAnsi="宋体" w:hint="eastAsia"/>
                <w:szCs w:val="21"/>
              </w:rPr>
              <w:t xml:space="preserve"> + I</w:t>
            </w:r>
            <w:r w:rsidRPr="007E74E9">
              <w:rPr>
                <w:rFonts w:ascii="宋体" w:eastAsia="宋体" w:hAnsi="宋体" w:hint="eastAsia"/>
                <w:szCs w:val="21"/>
                <w:vertAlign w:val="superscript"/>
              </w:rPr>
              <w:t>-</w:t>
            </w:r>
            <w:r w:rsidRPr="007E74E9">
              <w:rPr>
                <w:rFonts w:ascii="宋体" w:eastAsia="宋体" w:hAnsi="宋体" w:hint="eastAsia"/>
                <w:szCs w:val="21"/>
              </w:rPr>
              <w:t xml:space="preserve"> 平衡常数的测定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21" w:type="dxa"/>
          </w:tcPr>
          <w:p w:rsidR="006E07F4" w:rsidRPr="0020082C" w:rsidRDefault="006E07F4" w:rsidP="00552A7F">
            <w:pPr>
              <w:spacing w:beforeLines="25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552A7F">
            <w:pPr>
              <w:spacing w:beforeLines="25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3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醋酸铬（II）水合物的制备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4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硫酸锰铵的制备及检验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氧化还原反应和氧化还原反应平衡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6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P区非金属元素(一)(</w:t>
            </w:r>
            <w:r w:rsidRPr="007E74E9">
              <w:rPr>
                <w:rFonts w:ascii="宋体" w:eastAsia="宋体" w:hAnsi="宋体" w:hint="eastAsia"/>
                <w:bCs/>
                <w:szCs w:val="21"/>
              </w:rPr>
              <w:t>卤素</w:t>
            </w:r>
            <w:r w:rsidRPr="007E74E9">
              <w:rPr>
                <w:rFonts w:ascii="宋体" w:eastAsia="宋体" w:hAnsi="宋体" w:hint="eastAsia"/>
                <w:szCs w:val="21"/>
              </w:rPr>
              <w:t>、氧、硫)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7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硫代硫酸钠的制备及性质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8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P区非金属元素(二)(氮族、硅、硼) 和常见非金属阴离子的分离和鉴定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9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碱式碳酸铜的制备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552A7F">
            <w:pPr>
              <w:spacing w:beforeLines="25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552A7F">
            <w:pPr>
              <w:spacing w:beforeLines="25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转化法</w:t>
            </w:r>
            <w:r w:rsidRPr="007E74E9">
              <w:rPr>
                <w:rFonts w:ascii="宋体" w:eastAsia="宋体" w:hAnsi="宋体"/>
                <w:szCs w:val="21"/>
              </w:rPr>
              <w:t>制备氯化铵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11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碱金属、碱土金属,第一过渡元素(二)( 铁、钴、镍)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12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高锰酸钾的制备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3328A3">
              <w:rPr>
                <w:rFonts w:ascii="宋体" w:eastAsia="宋体" w:hAnsi="宋体" w:hint="eastAsia"/>
                <w:bCs/>
                <w:szCs w:val="21"/>
              </w:rPr>
              <w:t>13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三草酸合铁(III)酸钾的制备和性质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921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14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配合物的生成和性质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15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葡萄糖酸锌的制备及锌含量检测定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21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16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一种钴(III)配合物的制备及组成分析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921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3B64F7">
            <w:pPr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  <w:tr w:rsidR="006E07F4" w:rsidRPr="003328A3" w:rsidTr="006E07F4">
        <w:trPr>
          <w:jc w:val="center"/>
        </w:trPr>
        <w:tc>
          <w:tcPr>
            <w:tcW w:w="1174" w:type="dxa"/>
            <w:vAlign w:val="center"/>
          </w:tcPr>
          <w:p w:rsidR="006E07F4" w:rsidRPr="003328A3" w:rsidRDefault="006E07F4" w:rsidP="003328A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17</w:t>
            </w:r>
          </w:p>
        </w:tc>
        <w:tc>
          <w:tcPr>
            <w:tcW w:w="5455" w:type="dxa"/>
            <w:vAlign w:val="center"/>
          </w:tcPr>
          <w:p w:rsidR="006E07F4" w:rsidRPr="007E74E9" w:rsidRDefault="006E07F4" w:rsidP="00461197">
            <w:pPr>
              <w:rPr>
                <w:rFonts w:ascii="宋体" w:eastAsia="宋体" w:hAnsi="宋体"/>
                <w:szCs w:val="21"/>
              </w:rPr>
            </w:pPr>
            <w:r w:rsidRPr="007E74E9">
              <w:rPr>
                <w:rFonts w:ascii="宋体" w:eastAsia="宋体" w:hAnsi="宋体" w:hint="eastAsia"/>
                <w:szCs w:val="21"/>
              </w:rPr>
              <w:t>纯碱的制备和含量分析</w:t>
            </w:r>
          </w:p>
        </w:tc>
        <w:tc>
          <w:tcPr>
            <w:tcW w:w="1179" w:type="dxa"/>
            <w:vAlign w:val="center"/>
          </w:tcPr>
          <w:p w:rsidR="006E07F4" w:rsidRPr="00217064" w:rsidRDefault="006E07F4" w:rsidP="00461197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921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58" w:type="dxa"/>
          </w:tcPr>
          <w:p w:rsidR="006E07F4" w:rsidRPr="0020082C" w:rsidRDefault="006E07F4" w:rsidP="00552A7F">
            <w:pPr>
              <w:spacing w:beforeLines="50"/>
              <w:jc w:val="center"/>
              <w:rPr>
                <w:rFonts w:ascii="宋体" w:eastAsia="宋体" w:hAnsi="宋体"/>
                <w:szCs w:val="21"/>
              </w:rPr>
            </w:pPr>
            <w:r w:rsidRPr="0020082C">
              <w:rPr>
                <w:rFonts w:ascii="宋体" w:eastAsia="宋体" w:hAnsi="宋体" w:hint="eastAsia"/>
                <w:szCs w:val="21"/>
              </w:rPr>
              <w:t>必修</w:t>
            </w:r>
          </w:p>
        </w:tc>
      </w:tr>
    </w:tbl>
    <w:p w:rsidR="00CA53B2" w:rsidRDefault="0034254B" w:rsidP="00552A7F">
      <w:pPr>
        <w:widowControl/>
        <w:spacing w:beforeLines="50" w:afterLines="50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552A7F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</w:t>
      </w:r>
      <w:r w:rsidR="008E7F1E">
        <w:rPr>
          <w:rFonts w:ascii="宋体" w:eastAsia="宋体" w:hAnsi="宋体" w:hint="eastAsia"/>
          <w:b/>
          <w:szCs w:val="21"/>
        </w:rPr>
        <w:t>3</w:t>
      </w:r>
      <w:r w:rsidRPr="00D504B7">
        <w:rPr>
          <w:rFonts w:ascii="宋体" w:eastAsia="宋体" w:hAnsi="宋体" w:hint="eastAsia"/>
          <w:b/>
          <w:szCs w:val="21"/>
        </w:rPr>
        <w:t>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6"/>
        <w:tblW w:w="0" w:type="auto"/>
        <w:jc w:val="center"/>
        <w:tblInd w:w="-1217" w:type="dxa"/>
        <w:tblLayout w:type="fixed"/>
        <w:tblLook w:val="04A0"/>
      </w:tblPr>
      <w:tblGrid>
        <w:gridCol w:w="1944"/>
        <w:gridCol w:w="1560"/>
        <w:gridCol w:w="708"/>
        <w:gridCol w:w="4034"/>
        <w:gridCol w:w="545"/>
      </w:tblGrid>
      <w:tr w:rsidR="0060339E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60339E" w:rsidRPr="001629CE" w:rsidRDefault="0060339E" w:rsidP="00552A7F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29CE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560" w:type="dxa"/>
            <w:vAlign w:val="center"/>
          </w:tcPr>
          <w:p w:rsidR="0060339E" w:rsidRPr="001629CE" w:rsidRDefault="0060339E" w:rsidP="00552A7F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29CE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08" w:type="dxa"/>
            <w:vAlign w:val="center"/>
          </w:tcPr>
          <w:p w:rsidR="0060339E" w:rsidRPr="001629CE" w:rsidRDefault="00B176DF" w:rsidP="00552A7F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29CE">
              <w:rPr>
                <w:rFonts w:ascii="黑体" w:eastAsia="黑体" w:hAnsi="黑体" w:hint="eastAsia"/>
                <w:szCs w:val="21"/>
              </w:rPr>
              <w:t>学时分配</w:t>
            </w:r>
          </w:p>
        </w:tc>
        <w:tc>
          <w:tcPr>
            <w:tcW w:w="4034" w:type="dxa"/>
            <w:vAlign w:val="center"/>
          </w:tcPr>
          <w:p w:rsidR="0060339E" w:rsidRPr="001629CE" w:rsidRDefault="0060339E" w:rsidP="00552A7F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29CE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45" w:type="dxa"/>
            <w:vAlign w:val="center"/>
          </w:tcPr>
          <w:p w:rsidR="0060339E" w:rsidRPr="001629CE" w:rsidRDefault="0060339E" w:rsidP="00552A7F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629CE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60339E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60339E" w:rsidRPr="007E74E9" w:rsidRDefault="0060339E" w:rsidP="001418B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实验1.</w:t>
            </w:r>
            <w:r w:rsidRPr="007E74E9">
              <w:rPr>
                <w:rFonts w:ascii="宋体" w:eastAsia="宋体" w:hAnsi="宋体" w:hint="eastAsia"/>
                <w:szCs w:val="21"/>
              </w:rPr>
              <w:t>由二氧化锰制备碳酸锰</w:t>
            </w:r>
          </w:p>
        </w:tc>
        <w:tc>
          <w:tcPr>
            <w:tcW w:w="1560" w:type="dxa"/>
            <w:vAlign w:val="center"/>
          </w:tcPr>
          <w:p w:rsidR="0060339E" w:rsidRPr="007E74E9" w:rsidRDefault="0060339E" w:rsidP="001418BF">
            <w:pPr>
              <w:rPr>
                <w:rFonts w:ascii="宋体" w:eastAsia="宋体" w:hAnsi="宋体"/>
                <w:szCs w:val="21"/>
              </w:rPr>
            </w:pPr>
            <w:r w:rsidRPr="00AB33B8">
              <w:rPr>
                <w:rFonts w:ascii="宋体" w:eastAsia="宋体" w:hAnsi="宋体" w:hint="eastAsia"/>
                <w:szCs w:val="21"/>
              </w:rPr>
              <w:t>通过还原二氧化锰制备碳酸锰</w:t>
            </w:r>
          </w:p>
        </w:tc>
        <w:tc>
          <w:tcPr>
            <w:tcW w:w="708" w:type="dxa"/>
            <w:vAlign w:val="center"/>
          </w:tcPr>
          <w:p w:rsidR="0060339E" w:rsidRPr="00217064" w:rsidRDefault="0060339E" w:rsidP="002A621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60339E" w:rsidRPr="00DA0BB2" w:rsidRDefault="0060339E" w:rsidP="00DA0BB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A0BB2">
              <w:rPr>
                <w:rFonts w:ascii="Times New Roman" w:eastAsia="宋体" w:hAnsi="宋体" w:cs="Times New Roman"/>
                <w:b/>
                <w:szCs w:val="21"/>
              </w:rPr>
              <w:t>作业：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、加入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NH</w:t>
            </w:r>
            <w:r w:rsidRPr="00DA0BB2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HCO</w:t>
            </w:r>
            <w:r w:rsidRPr="00DA0BB2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除了引进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CO</w:t>
            </w:r>
            <w:r w:rsidRPr="00DA0BB2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DA0BB2">
              <w:rPr>
                <w:rFonts w:ascii="Times New Roman" w:eastAsia="宋体" w:hAnsi="Times New Roman" w:cs="Times New Roman"/>
                <w:szCs w:val="21"/>
                <w:vertAlign w:val="superscript"/>
              </w:rPr>
              <w:t>2-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外，还有什么作用？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、加入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NH</w:t>
            </w:r>
            <w:r w:rsidRPr="00DA0BB2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HCO</w:t>
            </w:r>
            <w:r w:rsidRPr="00DA0BB2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为何要慢？</w:t>
            </w:r>
          </w:p>
          <w:p w:rsidR="0060339E" w:rsidRPr="00DA0BB2" w:rsidRDefault="0060339E" w:rsidP="00DA0BB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A0BB2">
              <w:rPr>
                <w:rFonts w:ascii="Times New Roman" w:eastAsia="宋体" w:hAnsi="宋体" w:cs="Times New Roman"/>
                <w:b/>
                <w:szCs w:val="21"/>
              </w:rPr>
              <w:t>要求：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、结合实验原理分析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NH</w:t>
            </w:r>
            <w:r w:rsidRPr="00DA0BB2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HCO</w:t>
            </w:r>
            <w:r w:rsidRPr="00DA0BB2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的作用。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、结合实验原理分析并写出反应方程式。</w:t>
            </w:r>
          </w:p>
        </w:tc>
        <w:tc>
          <w:tcPr>
            <w:tcW w:w="545" w:type="dxa"/>
            <w:vAlign w:val="center"/>
          </w:tcPr>
          <w:p w:rsidR="0060339E" w:rsidRPr="00D715F7" w:rsidRDefault="0060339E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39E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60339E" w:rsidRPr="007E74E9" w:rsidRDefault="0060339E" w:rsidP="004B3EA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实验2.</w:t>
            </w:r>
            <w:r w:rsidRPr="007E74E9">
              <w:rPr>
                <w:rFonts w:ascii="宋体" w:eastAsia="宋体" w:hAnsi="宋体" w:hint="eastAsia"/>
                <w:szCs w:val="21"/>
              </w:rPr>
              <w:t>I</w:t>
            </w:r>
            <w:r w:rsidRPr="007E74E9">
              <w:rPr>
                <w:rFonts w:ascii="宋体" w:eastAsia="宋体" w:hAnsi="宋体" w:hint="eastAsia"/>
                <w:szCs w:val="21"/>
                <w:vertAlign w:val="subscript"/>
              </w:rPr>
              <w:t>3</w:t>
            </w:r>
            <w:r w:rsidRPr="007E74E9">
              <w:rPr>
                <w:rFonts w:ascii="宋体" w:eastAsia="宋体" w:hAnsi="宋体" w:hint="eastAsia"/>
                <w:szCs w:val="21"/>
                <w:vertAlign w:val="superscript"/>
              </w:rPr>
              <w:t xml:space="preserve">- </w:t>
            </w:r>
            <w:r w:rsidRPr="007E74E9">
              <w:rPr>
                <w:rFonts w:ascii="宋体" w:eastAsia="宋体" w:hAnsi="宋体" w:hint="eastAsia"/>
                <w:szCs w:val="21"/>
              </w:rPr>
              <w:t>= I</w:t>
            </w:r>
            <w:r w:rsidRPr="007E74E9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7E74E9">
              <w:rPr>
                <w:rFonts w:ascii="宋体" w:eastAsia="宋体" w:hAnsi="宋体" w:hint="eastAsia"/>
                <w:szCs w:val="21"/>
              </w:rPr>
              <w:t xml:space="preserve"> + I</w:t>
            </w:r>
            <w:r w:rsidRPr="007E74E9">
              <w:rPr>
                <w:rFonts w:ascii="宋体" w:eastAsia="宋体" w:hAnsi="宋体" w:hint="eastAsia"/>
                <w:szCs w:val="21"/>
                <w:vertAlign w:val="superscript"/>
              </w:rPr>
              <w:t>-</w:t>
            </w:r>
            <w:r w:rsidRPr="007E74E9">
              <w:rPr>
                <w:rFonts w:ascii="宋体" w:eastAsia="宋体" w:hAnsi="宋体" w:hint="eastAsia"/>
                <w:szCs w:val="21"/>
              </w:rPr>
              <w:t xml:space="preserve"> 平衡常数的测定</w:t>
            </w:r>
          </w:p>
        </w:tc>
        <w:tc>
          <w:tcPr>
            <w:tcW w:w="1560" w:type="dxa"/>
            <w:vAlign w:val="center"/>
          </w:tcPr>
          <w:p w:rsidR="0060339E" w:rsidRPr="007E74E9" w:rsidRDefault="0060339E" w:rsidP="001418B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用</w:t>
            </w:r>
            <w:r w:rsidRPr="00E539EC">
              <w:rPr>
                <w:rFonts w:ascii="宋体" w:eastAsia="宋体" w:hAnsi="宋体" w:hint="eastAsia"/>
                <w:szCs w:val="21"/>
              </w:rPr>
              <w:t>滴定操作测定碘含量</w:t>
            </w:r>
            <w:r>
              <w:rPr>
                <w:rFonts w:ascii="宋体" w:eastAsia="宋体" w:hAnsi="宋体" w:hint="eastAsia"/>
                <w:szCs w:val="21"/>
              </w:rPr>
              <w:t>，进而</w:t>
            </w:r>
            <w:r w:rsidRPr="00E539EC">
              <w:rPr>
                <w:rFonts w:ascii="宋体" w:eastAsia="宋体" w:hAnsi="宋体" w:hint="eastAsia"/>
                <w:szCs w:val="21"/>
              </w:rPr>
              <w:t>测定I</w:t>
            </w:r>
            <w:r w:rsidRPr="00E539EC">
              <w:rPr>
                <w:rFonts w:ascii="宋体" w:eastAsia="宋体" w:hAnsi="宋体" w:hint="eastAsia"/>
                <w:szCs w:val="21"/>
                <w:vertAlign w:val="subscript"/>
              </w:rPr>
              <w:t>3</w:t>
            </w:r>
            <w:r w:rsidRPr="00E539EC">
              <w:rPr>
                <w:rFonts w:ascii="宋体" w:eastAsia="宋体" w:hAnsi="宋体" w:hint="eastAsia"/>
                <w:szCs w:val="21"/>
                <w:vertAlign w:val="superscript"/>
              </w:rPr>
              <w:t xml:space="preserve">- </w:t>
            </w:r>
            <w:r w:rsidRPr="00E539EC">
              <w:rPr>
                <w:rFonts w:ascii="宋体" w:eastAsia="宋体" w:hAnsi="宋体" w:hint="eastAsia"/>
                <w:szCs w:val="21"/>
              </w:rPr>
              <w:t>= I</w:t>
            </w:r>
            <w:r w:rsidRPr="00E539EC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E539EC">
              <w:rPr>
                <w:rFonts w:ascii="宋体" w:eastAsia="宋体" w:hAnsi="宋体" w:hint="eastAsia"/>
                <w:szCs w:val="21"/>
              </w:rPr>
              <w:t xml:space="preserve"> + I</w:t>
            </w:r>
            <w:r w:rsidRPr="00E539EC">
              <w:rPr>
                <w:rFonts w:ascii="宋体" w:eastAsia="宋体" w:hAnsi="宋体" w:hint="eastAsia"/>
                <w:szCs w:val="21"/>
                <w:vertAlign w:val="superscript"/>
              </w:rPr>
              <w:t>-</w:t>
            </w:r>
            <w:r w:rsidRPr="00E539EC">
              <w:rPr>
                <w:rFonts w:ascii="宋体" w:eastAsia="宋体" w:hAnsi="宋体" w:hint="eastAsia"/>
                <w:szCs w:val="21"/>
              </w:rPr>
              <w:t xml:space="preserve"> 平衡常数</w:t>
            </w:r>
          </w:p>
        </w:tc>
        <w:tc>
          <w:tcPr>
            <w:tcW w:w="708" w:type="dxa"/>
            <w:vAlign w:val="center"/>
          </w:tcPr>
          <w:p w:rsidR="0060339E" w:rsidRPr="00217064" w:rsidRDefault="0060339E" w:rsidP="002A62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34" w:type="dxa"/>
            <w:vAlign w:val="center"/>
          </w:tcPr>
          <w:p w:rsidR="0060339E" w:rsidRPr="00DA0BB2" w:rsidRDefault="0060339E" w:rsidP="00DA0BB2">
            <w:pPr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DA0BB2">
              <w:rPr>
                <w:rFonts w:ascii="Times New Roman" w:eastAsia="宋体" w:hAnsi="宋体" w:cs="Times New Roman"/>
                <w:b/>
                <w:szCs w:val="21"/>
              </w:rPr>
              <w:t>作业：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、由于碘具有挥发性，故在实验中操作时应注意什么？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、如果碘量瓶没有充分振荡，对实验结果有什么影响？</w:t>
            </w:r>
          </w:p>
          <w:p w:rsidR="0060339E" w:rsidRPr="00DA0BB2" w:rsidRDefault="0060339E" w:rsidP="00DA0BB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A0BB2">
              <w:rPr>
                <w:rFonts w:ascii="Times New Roman" w:eastAsia="宋体" w:hAnsi="宋体" w:cs="Times New Roman"/>
                <w:b/>
                <w:szCs w:val="21"/>
              </w:rPr>
              <w:t>要求：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、结合实验原理进行分析并具体指出注意事项。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、对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、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、</w:t>
            </w:r>
            <w:r w:rsidRPr="00DA0BB2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DA0BB2">
              <w:rPr>
                <w:rFonts w:ascii="Times New Roman" w:eastAsia="宋体" w:hAnsi="宋体" w:cs="Times New Roman"/>
                <w:szCs w:val="21"/>
              </w:rPr>
              <w:t>号瓶分别进行</w:t>
            </w:r>
            <w:r w:rsidRPr="00DA0BB2">
              <w:rPr>
                <w:rFonts w:ascii="Times New Roman" w:eastAsia="宋体" w:hAnsi="宋体" w:cs="Times New Roman"/>
                <w:szCs w:val="21"/>
              </w:rPr>
              <w:lastRenderedPageBreak/>
              <w:t>分析。</w:t>
            </w:r>
          </w:p>
        </w:tc>
        <w:tc>
          <w:tcPr>
            <w:tcW w:w="545" w:type="dxa"/>
            <w:vAlign w:val="center"/>
          </w:tcPr>
          <w:p w:rsidR="0060339E" w:rsidRPr="00D715F7" w:rsidRDefault="0060339E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339E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60339E" w:rsidRPr="007E74E9" w:rsidRDefault="0060339E" w:rsidP="001F361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实验3.</w:t>
            </w:r>
            <w:r w:rsidRPr="007E74E9">
              <w:rPr>
                <w:rFonts w:ascii="宋体" w:eastAsia="宋体" w:hAnsi="宋体" w:hint="eastAsia"/>
                <w:szCs w:val="21"/>
              </w:rPr>
              <w:t>醋酸铬（II）水合物的制备</w:t>
            </w:r>
          </w:p>
        </w:tc>
        <w:tc>
          <w:tcPr>
            <w:tcW w:w="1560" w:type="dxa"/>
            <w:vAlign w:val="center"/>
          </w:tcPr>
          <w:p w:rsidR="0060339E" w:rsidRPr="007E74E9" w:rsidRDefault="0060339E" w:rsidP="001418BF">
            <w:pPr>
              <w:rPr>
                <w:rFonts w:ascii="宋体" w:eastAsia="宋体" w:hAnsi="宋体"/>
                <w:szCs w:val="21"/>
              </w:rPr>
            </w:pPr>
            <w:r w:rsidRPr="00420100">
              <w:rPr>
                <w:rFonts w:ascii="宋体" w:eastAsia="宋体" w:hAnsi="宋体" w:hint="eastAsia"/>
                <w:bCs/>
                <w:szCs w:val="21"/>
              </w:rPr>
              <w:t>制备</w:t>
            </w:r>
            <w:r w:rsidRPr="00420100">
              <w:rPr>
                <w:rFonts w:ascii="宋体" w:eastAsia="宋体" w:hAnsi="宋体" w:hint="eastAsia"/>
                <w:szCs w:val="21"/>
              </w:rPr>
              <w:t>醋酸铬（II）水合物</w:t>
            </w:r>
          </w:p>
        </w:tc>
        <w:tc>
          <w:tcPr>
            <w:tcW w:w="708" w:type="dxa"/>
            <w:vAlign w:val="center"/>
          </w:tcPr>
          <w:p w:rsidR="0060339E" w:rsidRPr="00217064" w:rsidRDefault="0060339E" w:rsidP="002A62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60339E" w:rsidRPr="00503563" w:rsidRDefault="0060339E" w:rsidP="00E5629E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03563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503563">
              <w:rPr>
                <w:rFonts w:ascii="宋体" w:eastAsia="宋体" w:hAnsi="宋体" w:hint="eastAsia"/>
                <w:szCs w:val="21"/>
              </w:rPr>
              <w:t>1、</w:t>
            </w:r>
            <w:r w:rsidRPr="00503563">
              <w:rPr>
                <w:rFonts w:ascii="宋体" w:eastAsia="宋体" w:hAnsi="宋体"/>
                <w:color w:val="000000"/>
                <w:szCs w:val="21"/>
              </w:rPr>
              <w:t>为什么制备过程中锌的用量要过量？</w:t>
            </w:r>
            <w:r w:rsidRPr="00503563">
              <w:rPr>
                <w:rFonts w:ascii="宋体" w:eastAsia="宋体" w:hAnsi="宋体" w:hint="eastAsia"/>
                <w:color w:val="000000"/>
                <w:szCs w:val="21"/>
              </w:rPr>
              <w:t>2、</w:t>
            </w:r>
            <w:r w:rsidRPr="00503563">
              <w:rPr>
                <w:rFonts w:ascii="宋体" w:eastAsia="宋体" w:hAnsi="宋体"/>
                <w:color w:val="000000"/>
                <w:szCs w:val="21"/>
              </w:rPr>
              <w:t>根据</w:t>
            </w:r>
            <w:r w:rsidRPr="00503563">
              <w:rPr>
                <w:rFonts w:ascii="宋体" w:eastAsia="宋体" w:hAnsi="宋体"/>
              </w:rPr>
              <w:t>醋酸铬(Ⅱ)的性质，该化合物如何保存？</w:t>
            </w:r>
          </w:p>
          <w:p w:rsidR="0060339E" w:rsidRPr="00D715F7" w:rsidRDefault="0060339E" w:rsidP="00503563">
            <w:pPr>
              <w:rPr>
                <w:rFonts w:ascii="宋体" w:eastAsia="宋体" w:hAnsi="宋体"/>
                <w:szCs w:val="21"/>
              </w:rPr>
            </w:pPr>
            <w:r w:rsidRPr="00503563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503563">
              <w:rPr>
                <w:rFonts w:ascii="宋体" w:eastAsia="宋体" w:hAnsi="宋体" w:hint="eastAsia"/>
                <w:szCs w:val="21"/>
              </w:rPr>
              <w:t>1、</w:t>
            </w:r>
            <w:r w:rsidRPr="00503563">
              <w:rPr>
                <w:rFonts w:ascii="宋体" w:eastAsia="宋体" w:hAnsi="宋体" w:cs="Times New Roman"/>
                <w:szCs w:val="21"/>
              </w:rPr>
              <w:t>结合实验原理分析</w:t>
            </w:r>
            <w:r w:rsidRPr="00503563">
              <w:rPr>
                <w:rFonts w:ascii="宋体" w:eastAsia="宋体" w:hAnsi="宋体"/>
                <w:color w:val="000000"/>
                <w:szCs w:val="21"/>
              </w:rPr>
              <w:t>锌的</w:t>
            </w:r>
            <w:r w:rsidRPr="00503563">
              <w:rPr>
                <w:rFonts w:ascii="宋体" w:eastAsia="宋体" w:hAnsi="宋体" w:cs="Times New Roman" w:hint="eastAsia"/>
                <w:szCs w:val="21"/>
              </w:rPr>
              <w:t>作用。2、给出</w:t>
            </w:r>
            <w:r w:rsidRPr="00503563">
              <w:rPr>
                <w:rFonts w:ascii="宋体" w:eastAsia="宋体" w:hAnsi="宋体"/>
              </w:rPr>
              <w:t>保存醋酸铬(Ⅱ)的</w:t>
            </w:r>
            <w:r w:rsidRPr="00503563">
              <w:rPr>
                <w:rFonts w:ascii="宋体" w:eastAsia="宋体" w:hAnsi="宋体" w:hint="eastAsia"/>
              </w:rPr>
              <w:t>应采取的措施。</w:t>
            </w:r>
          </w:p>
        </w:tc>
        <w:tc>
          <w:tcPr>
            <w:tcW w:w="545" w:type="dxa"/>
            <w:vAlign w:val="center"/>
          </w:tcPr>
          <w:p w:rsidR="0060339E" w:rsidRPr="00D715F7" w:rsidRDefault="0060339E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E2462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实验4.</w:t>
            </w:r>
            <w:r w:rsidRPr="007E74E9">
              <w:rPr>
                <w:rFonts w:ascii="宋体" w:eastAsia="宋体" w:hAnsi="宋体" w:hint="eastAsia"/>
                <w:szCs w:val="21"/>
              </w:rPr>
              <w:t>硫酸锰铵的制备及检验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E24626">
            <w:pPr>
              <w:rPr>
                <w:rFonts w:ascii="宋体" w:eastAsia="宋体" w:hAnsi="宋体"/>
                <w:szCs w:val="21"/>
              </w:rPr>
            </w:pPr>
            <w:r w:rsidRPr="003707FC">
              <w:rPr>
                <w:rFonts w:ascii="Times New Roman" w:eastAsia="宋体" w:hAnsi="宋体" w:cs="Times New Roman"/>
                <w:szCs w:val="21"/>
              </w:rPr>
              <w:t>制备复盐</w:t>
            </w:r>
            <w:r w:rsidRPr="003707FC">
              <w:rPr>
                <w:rFonts w:ascii="Times New Roman" w:eastAsia="宋体" w:hAnsi="Times New Roman" w:cs="Times New Roman"/>
                <w:szCs w:val="21"/>
              </w:rPr>
              <w:t>(NH</w:t>
            </w:r>
            <w:r w:rsidRPr="003707FC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3707FC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3707F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3707FC">
              <w:rPr>
                <w:rFonts w:ascii="Times New Roman" w:eastAsia="宋体" w:hAnsi="Times New Roman" w:cs="Times New Roman"/>
                <w:szCs w:val="21"/>
              </w:rPr>
              <w:t>SO</w:t>
            </w:r>
            <w:r w:rsidRPr="003707FC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3707FC">
              <w:rPr>
                <w:rFonts w:ascii="Times New Roman" w:eastAsia="宋体" w:hAnsi="Times New Roman" w:cs="Times New Roman"/>
                <w:szCs w:val="21"/>
              </w:rPr>
              <w:t>∙MnSO</w:t>
            </w:r>
            <w:r w:rsidRPr="003707FC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3707FC">
              <w:rPr>
                <w:rFonts w:ascii="Times New Roman" w:eastAsia="宋体" w:hAnsi="Times New Roman" w:cs="Times New Roman"/>
                <w:szCs w:val="21"/>
              </w:rPr>
              <w:t>∙6H</w:t>
            </w:r>
            <w:r w:rsidRPr="003707FC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3707FC">
              <w:rPr>
                <w:rFonts w:ascii="Times New Roman" w:eastAsia="宋体" w:hAnsi="Times New Roman" w:cs="Times New Roman"/>
                <w:szCs w:val="21"/>
              </w:rPr>
              <w:t>O</w:t>
            </w:r>
            <w:r w:rsidRPr="003707FC">
              <w:rPr>
                <w:rFonts w:ascii="Times New Roman" w:eastAsia="宋体" w:hAnsi="宋体" w:cs="Times New Roman"/>
                <w:szCs w:val="21"/>
              </w:rPr>
              <w:t>，</w:t>
            </w:r>
            <w:r w:rsidRPr="003707FC">
              <w:rPr>
                <w:rFonts w:ascii="宋体" w:eastAsia="宋体" w:hAnsi="宋体" w:hint="eastAsia"/>
                <w:szCs w:val="21"/>
              </w:rPr>
              <w:t>定性检验硫酸锰铵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E2462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BB37BC" w:rsidRDefault="001C3FD8" w:rsidP="00E24626">
            <w:pPr>
              <w:ind w:rightChars="-17" w:right="-36"/>
              <w:rPr>
                <w:rFonts w:ascii="宋体" w:eastAsia="宋体" w:hAnsi="宋体"/>
                <w:szCs w:val="21"/>
              </w:rPr>
            </w:pPr>
            <w:r w:rsidRPr="00BB37BC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BB37BC">
              <w:rPr>
                <w:rFonts w:ascii="宋体" w:eastAsia="宋体" w:hAnsi="宋体" w:hint="eastAsia"/>
                <w:szCs w:val="21"/>
              </w:rPr>
              <w:t>1、</w:t>
            </w:r>
            <w:r w:rsidRPr="00BB37BC">
              <w:rPr>
                <w:rFonts w:ascii="宋体" w:eastAsia="宋体" w:hAnsi="宋体"/>
                <w:color w:val="000000"/>
                <w:szCs w:val="21"/>
              </w:rPr>
              <w:t>如何计算产品产率？</w:t>
            </w:r>
            <w:r w:rsidRPr="00BB37BC">
              <w:rPr>
                <w:rFonts w:ascii="宋体" w:eastAsia="宋体" w:hAnsi="宋体"/>
                <w:szCs w:val="21"/>
              </w:rPr>
              <w:t>2</w:t>
            </w:r>
            <w:r w:rsidRPr="00BB37BC">
              <w:rPr>
                <w:rFonts w:ascii="宋体" w:eastAsia="宋体" w:hAnsi="宋体" w:hint="eastAsia"/>
                <w:szCs w:val="21"/>
              </w:rPr>
              <w:t>、</w:t>
            </w:r>
            <w:r w:rsidRPr="00BB37BC">
              <w:rPr>
                <w:rFonts w:ascii="宋体" w:eastAsia="宋体" w:hAnsi="宋体"/>
                <w:color w:val="000000"/>
                <w:szCs w:val="21"/>
              </w:rPr>
              <w:t>本实验中哪些操作步骤对提高产品的质量和产率有直接的影响</w:t>
            </w:r>
            <w:r w:rsidRPr="00BB37BC">
              <w:rPr>
                <w:rFonts w:ascii="宋体" w:eastAsia="宋体" w:hAnsi="宋体"/>
                <w:szCs w:val="21"/>
              </w:rPr>
              <w:t>？如何影响的？</w:t>
            </w:r>
          </w:p>
          <w:p w:rsidR="001C3FD8" w:rsidRPr="006A6D0D" w:rsidRDefault="001C3FD8" w:rsidP="00E24626">
            <w:pPr>
              <w:pStyle w:val="a3"/>
              <w:rPr>
                <w:rFonts w:hAnsi="宋体" w:cs="宋体"/>
              </w:rPr>
            </w:pPr>
            <w:r w:rsidRPr="00BB37BC">
              <w:rPr>
                <w:rFonts w:hAnsi="宋体" w:hint="eastAsia"/>
                <w:b/>
                <w:szCs w:val="21"/>
              </w:rPr>
              <w:t>要求：</w:t>
            </w:r>
            <w:r w:rsidRPr="00BB37BC">
              <w:rPr>
                <w:rFonts w:hAnsi="宋体" w:hint="eastAsia"/>
                <w:szCs w:val="21"/>
              </w:rPr>
              <w:t>1、给出计算方法</w:t>
            </w:r>
            <w:r w:rsidRPr="00BB37BC">
              <w:rPr>
                <w:rFonts w:hAnsi="宋体" w:cs="宋体" w:hint="eastAsia"/>
                <w:kern w:val="0"/>
              </w:rPr>
              <w:t>。2、</w:t>
            </w:r>
            <w:r w:rsidRPr="00BB37BC">
              <w:rPr>
                <w:rFonts w:hAnsi="宋体"/>
                <w:szCs w:val="21"/>
              </w:rPr>
              <w:t>结合实验原理进行分析</w:t>
            </w:r>
            <w:r w:rsidRPr="00BB37BC">
              <w:rPr>
                <w:rFonts w:hAnsi="宋体"/>
                <w:color w:val="000000"/>
                <w:szCs w:val="21"/>
              </w:rPr>
              <w:t>提高产品的质量和产率</w:t>
            </w:r>
            <w:r w:rsidRPr="00BB37BC">
              <w:rPr>
                <w:rFonts w:hAnsi="宋体" w:hint="eastAsia"/>
              </w:rPr>
              <w:t>应采取的措施</w:t>
            </w:r>
            <w:r w:rsidRPr="00BB37BC"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1F361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实验5.</w:t>
            </w:r>
            <w:r w:rsidRPr="007E74E9">
              <w:rPr>
                <w:rFonts w:ascii="宋体" w:eastAsia="宋体" w:hAnsi="宋体" w:hint="eastAsia"/>
                <w:szCs w:val="21"/>
              </w:rPr>
              <w:t>氧化还原反应和氧化还原反应平衡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 w:rsidRPr="00F36B42">
              <w:rPr>
                <w:rFonts w:ascii="宋体" w:eastAsia="宋体" w:hAnsi="宋体" w:hint="eastAsia"/>
                <w:szCs w:val="21"/>
              </w:rPr>
              <w:t>氧化还原反应</w:t>
            </w:r>
            <w:r w:rsidRPr="00F36B42">
              <w:rPr>
                <w:rFonts w:ascii="宋体" w:eastAsia="宋体" w:hAnsi="宋体" w:hint="eastAsia"/>
                <w:bCs/>
                <w:szCs w:val="21"/>
              </w:rPr>
              <w:t>和电极电势，酸度、浓度对电极电势的影响，物质的氧化还原性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981917" w:rsidRDefault="001C3FD8" w:rsidP="00981917">
            <w:pPr>
              <w:rPr>
                <w:rFonts w:ascii="宋体" w:eastAsia="宋体" w:hAnsi="宋体"/>
                <w:bCs/>
              </w:rPr>
            </w:pPr>
            <w:r w:rsidRPr="00981917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981917">
              <w:rPr>
                <w:rFonts w:ascii="宋体" w:eastAsia="宋体" w:hAnsi="宋体" w:hint="eastAsia"/>
                <w:szCs w:val="21"/>
              </w:rPr>
              <w:t>1、</w:t>
            </w:r>
            <w:r w:rsidRPr="00981917">
              <w:rPr>
                <w:rFonts w:ascii="宋体" w:eastAsia="宋体" w:hAnsi="宋体"/>
                <w:bCs/>
              </w:rPr>
              <w:t>介质对KMnO</w:t>
            </w:r>
            <w:r w:rsidRPr="00981917">
              <w:rPr>
                <w:rFonts w:ascii="宋体" w:eastAsia="宋体" w:hAnsi="宋体"/>
                <w:bCs/>
                <w:vertAlign w:val="subscript"/>
              </w:rPr>
              <w:t>4</w:t>
            </w:r>
            <w:r w:rsidRPr="00981917">
              <w:rPr>
                <w:rFonts w:ascii="宋体" w:eastAsia="宋体" w:hAnsi="宋体"/>
                <w:bCs/>
              </w:rPr>
              <w:t>的氧化性有何影响？用本实验事实及电极电势说明为什么KMnO</w:t>
            </w:r>
            <w:r w:rsidRPr="00981917">
              <w:rPr>
                <w:rFonts w:ascii="宋体" w:eastAsia="宋体" w:hAnsi="宋体"/>
                <w:bCs/>
                <w:vertAlign w:val="subscript"/>
              </w:rPr>
              <w:t>4</w:t>
            </w:r>
            <w:r w:rsidRPr="00981917">
              <w:rPr>
                <w:rFonts w:ascii="宋体" w:eastAsia="宋体" w:hAnsi="宋体"/>
                <w:bCs/>
              </w:rPr>
              <w:t>能氧化盐酸中的Cl</w:t>
            </w:r>
            <w:r w:rsidRPr="00981917">
              <w:rPr>
                <w:rFonts w:ascii="宋体" w:eastAsia="宋体" w:hAnsi="宋体"/>
                <w:bCs/>
                <w:vertAlign w:val="superscript"/>
              </w:rPr>
              <w:t>-</w:t>
            </w:r>
            <w:r w:rsidRPr="00981917">
              <w:rPr>
                <w:rFonts w:ascii="宋体" w:eastAsia="宋体" w:hAnsi="宋体"/>
                <w:bCs/>
              </w:rPr>
              <w:t>而不能氧化氯化钠中的Cl</w:t>
            </w:r>
            <w:r w:rsidRPr="00981917">
              <w:rPr>
                <w:rFonts w:ascii="宋体" w:eastAsia="宋体" w:hAnsi="宋体"/>
                <w:bCs/>
                <w:vertAlign w:val="superscript"/>
              </w:rPr>
              <w:t>-</w:t>
            </w:r>
            <w:r w:rsidRPr="00981917">
              <w:rPr>
                <w:rFonts w:ascii="宋体" w:eastAsia="宋体" w:hAnsi="宋体"/>
                <w:bCs/>
              </w:rPr>
              <w:t>？ 2</w:t>
            </w:r>
            <w:r w:rsidRPr="00981917">
              <w:rPr>
                <w:rFonts w:ascii="宋体" w:eastAsia="宋体" w:hAnsi="宋体" w:hint="eastAsia"/>
                <w:bCs/>
              </w:rPr>
              <w:t>、</w:t>
            </w:r>
            <w:r w:rsidRPr="00981917">
              <w:rPr>
                <w:rFonts w:ascii="宋体" w:eastAsia="宋体" w:hAnsi="宋体"/>
                <w:bCs/>
              </w:rPr>
              <w:t>根据实验结果讨论氧化还原反应和哪些因素有关？</w:t>
            </w:r>
          </w:p>
          <w:p w:rsidR="001C3FD8" w:rsidRPr="00981917" w:rsidRDefault="001C3FD8" w:rsidP="00981917">
            <w:pPr>
              <w:rPr>
                <w:rFonts w:ascii="宋体" w:eastAsia="宋体" w:hAnsi="宋体"/>
                <w:szCs w:val="21"/>
              </w:rPr>
            </w:pPr>
            <w:r w:rsidRPr="00981917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981917">
              <w:rPr>
                <w:rFonts w:ascii="宋体" w:eastAsia="宋体" w:hAnsi="宋体" w:hint="eastAsia"/>
                <w:szCs w:val="21"/>
              </w:rPr>
              <w:t>1、举例说明</w:t>
            </w:r>
            <w:r w:rsidRPr="00981917">
              <w:rPr>
                <w:rFonts w:ascii="宋体" w:eastAsia="宋体" w:hAnsi="宋体"/>
                <w:bCs/>
              </w:rPr>
              <w:t>介质对KMnO</w:t>
            </w:r>
            <w:r w:rsidRPr="00981917">
              <w:rPr>
                <w:rFonts w:ascii="宋体" w:eastAsia="宋体" w:hAnsi="宋体"/>
                <w:bCs/>
                <w:vertAlign w:val="subscript"/>
              </w:rPr>
              <w:t>4</w:t>
            </w:r>
            <w:r w:rsidRPr="00981917">
              <w:rPr>
                <w:rFonts w:ascii="宋体" w:eastAsia="宋体" w:hAnsi="宋体"/>
                <w:bCs/>
              </w:rPr>
              <w:t>的氧化性有何影响</w:t>
            </w:r>
            <w:r w:rsidRPr="00981917">
              <w:rPr>
                <w:rFonts w:ascii="宋体" w:eastAsia="宋体" w:hAnsi="宋体" w:hint="eastAsia"/>
                <w:bCs/>
              </w:rPr>
              <w:t>，写出反应</w:t>
            </w:r>
            <w:r w:rsidRPr="00981917">
              <w:rPr>
                <w:rFonts w:ascii="宋体" w:eastAsia="宋体" w:hAnsi="宋体" w:cs="宋体" w:hint="eastAsia"/>
                <w:kern w:val="0"/>
              </w:rPr>
              <w:t>。2、归纳影响</w:t>
            </w:r>
            <w:r w:rsidRPr="00981917">
              <w:rPr>
                <w:rFonts w:ascii="宋体" w:eastAsia="宋体" w:hAnsi="宋体"/>
                <w:bCs/>
              </w:rPr>
              <w:t>氧化还原反应</w:t>
            </w:r>
            <w:r w:rsidRPr="00981917">
              <w:rPr>
                <w:rFonts w:ascii="宋体" w:eastAsia="宋体" w:hAnsi="宋体" w:hint="eastAsia"/>
                <w:bCs/>
              </w:rPr>
              <w:t>的</w:t>
            </w:r>
            <w:r w:rsidRPr="00981917">
              <w:rPr>
                <w:rFonts w:ascii="宋体" w:eastAsia="宋体" w:hAnsi="宋体"/>
                <w:bCs/>
              </w:rPr>
              <w:t>因素</w:t>
            </w:r>
            <w:r w:rsidRPr="00981917">
              <w:rPr>
                <w:rFonts w:ascii="宋体" w:eastAsia="宋体" w:hAnsi="宋体" w:hint="eastAsia"/>
                <w:bCs/>
              </w:rPr>
              <w:t>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1F361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实验6.</w:t>
            </w:r>
            <w:r w:rsidRPr="007E74E9">
              <w:rPr>
                <w:rFonts w:ascii="宋体" w:eastAsia="宋体" w:hAnsi="宋体" w:hint="eastAsia"/>
                <w:szCs w:val="21"/>
              </w:rPr>
              <w:t>P区非金属元素(一)(</w:t>
            </w:r>
            <w:r w:rsidRPr="007E74E9">
              <w:rPr>
                <w:rFonts w:ascii="宋体" w:eastAsia="宋体" w:hAnsi="宋体" w:hint="eastAsia"/>
                <w:bCs/>
                <w:szCs w:val="21"/>
              </w:rPr>
              <w:t>卤素</w:t>
            </w:r>
            <w:r w:rsidRPr="007E74E9">
              <w:rPr>
                <w:rFonts w:ascii="宋体" w:eastAsia="宋体" w:hAnsi="宋体" w:hint="eastAsia"/>
                <w:szCs w:val="21"/>
              </w:rPr>
              <w:t>、氧、硫)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 w:rsidRPr="004E5B1E">
              <w:rPr>
                <w:rFonts w:ascii="宋体" w:eastAsia="宋体" w:hAnsi="宋体" w:hint="eastAsia"/>
                <w:szCs w:val="21"/>
              </w:rPr>
              <w:t>实验</w:t>
            </w:r>
            <w:r w:rsidRPr="004E5B1E">
              <w:rPr>
                <w:rFonts w:ascii="宋体" w:eastAsia="宋体" w:hAnsi="宋体" w:hint="eastAsia"/>
                <w:bCs/>
                <w:szCs w:val="21"/>
              </w:rPr>
              <w:t>卤素单质</w:t>
            </w:r>
            <w:r w:rsidRPr="004E5B1E">
              <w:rPr>
                <w:rFonts w:ascii="宋体" w:eastAsia="宋体" w:hAnsi="宋体" w:hint="eastAsia"/>
                <w:szCs w:val="21"/>
              </w:rPr>
              <w:t>、</w:t>
            </w:r>
            <w:r w:rsidRPr="004E5B1E">
              <w:rPr>
                <w:rFonts w:ascii="宋体" w:eastAsia="宋体" w:hAnsi="宋体" w:hint="eastAsia"/>
                <w:bCs/>
                <w:szCs w:val="21"/>
              </w:rPr>
              <w:t>次氯酸盐</w:t>
            </w:r>
            <w:r w:rsidRPr="004E5B1E">
              <w:rPr>
                <w:rFonts w:ascii="宋体" w:eastAsia="宋体" w:hAnsi="宋体" w:hint="eastAsia"/>
                <w:szCs w:val="21"/>
              </w:rPr>
              <w:t>、</w:t>
            </w:r>
            <w:r w:rsidRPr="004E5B1E">
              <w:rPr>
                <w:rFonts w:ascii="宋体" w:eastAsia="宋体" w:hAnsi="宋体" w:hint="eastAsia"/>
                <w:bCs/>
                <w:szCs w:val="21"/>
              </w:rPr>
              <w:t>氯酸盐</w:t>
            </w:r>
            <w:r w:rsidRPr="004E5B1E">
              <w:rPr>
                <w:rFonts w:ascii="宋体" w:eastAsia="宋体" w:hAnsi="宋体" w:hint="eastAsia"/>
                <w:szCs w:val="21"/>
              </w:rPr>
              <w:t>、H</w:t>
            </w:r>
            <w:r w:rsidRPr="004E5B1E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4E5B1E">
              <w:rPr>
                <w:rFonts w:ascii="宋体" w:eastAsia="宋体" w:hAnsi="宋体" w:hint="eastAsia"/>
                <w:szCs w:val="21"/>
              </w:rPr>
              <w:t>O</w:t>
            </w:r>
            <w:r w:rsidRPr="004E5B1E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4E5B1E">
              <w:rPr>
                <w:rFonts w:ascii="宋体" w:eastAsia="宋体" w:hAnsi="宋体" w:hint="eastAsia"/>
                <w:szCs w:val="21"/>
              </w:rPr>
              <w:t>、亚硫酸盐、硫代硫</w:t>
            </w:r>
            <w:r>
              <w:rPr>
                <w:rFonts w:ascii="宋体" w:eastAsia="宋体" w:hAnsi="宋体" w:hint="eastAsia"/>
                <w:szCs w:val="21"/>
              </w:rPr>
              <w:t>酸</w:t>
            </w:r>
            <w:r w:rsidRPr="004E5B1E">
              <w:rPr>
                <w:rFonts w:ascii="宋体" w:eastAsia="宋体" w:hAnsi="宋体" w:hint="eastAsia"/>
                <w:szCs w:val="21"/>
              </w:rPr>
              <w:t>盐等的重要性质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3E3F5B" w:rsidRDefault="001C3FD8" w:rsidP="003E3F5B">
            <w:pPr>
              <w:spacing w:line="300" w:lineRule="exact"/>
              <w:rPr>
                <w:rFonts w:ascii="宋体" w:eastAsia="宋体" w:hAnsi="宋体"/>
                <w:szCs w:val="21"/>
              </w:rPr>
            </w:pPr>
            <w:r w:rsidRPr="003E3F5B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3E3F5B">
              <w:rPr>
                <w:rFonts w:ascii="宋体" w:eastAsia="宋体" w:hAnsi="宋体" w:hint="eastAsia"/>
                <w:szCs w:val="21"/>
              </w:rPr>
              <w:t>1、</w:t>
            </w:r>
            <w:r w:rsidRPr="003E3F5B">
              <w:rPr>
                <w:rFonts w:ascii="宋体" w:eastAsia="宋体" w:hAnsi="宋体"/>
                <w:szCs w:val="21"/>
              </w:rPr>
              <w:t>硫代硫酸钠溶液与硝酸银溶液反应时，为何有时为硫化银沉淀，有时又为[Ag(S</w:t>
            </w:r>
            <w:r w:rsidRPr="003E3F5B">
              <w:rPr>
                <w:rFonts w:ascii="宋体" w:eastAsia="宋体" w:hAnsi="宋体"/>
                <w:szCs w:val="21"/>
                <w:vertAlign w:val="subscript"/>
              </w:rPr>
              <w:t>2</w:t>
            </w:r>
            <w:r w:rsidRPr="003E3F5B">
              <w:rPr>
                <w:rFonts w:ascii="宋体" w:eastAsia="宋体" w:hAnsi="宋体"/>
                <w:szCs w:val="21"/>
              </w:rPr>
              <w:t>O</w:t>
            </w:r>
            <w:r w:rsidRPr="003E3F5B">
              <w:rPr>
                <w:rFonts w:ascii="宋体" w:eastAsia="宋体" w:hAnsi="宋体"/>
                <w:szCs w:val="21"/>
                <w:vertAlign w:val="subscript"/>
              </w:rPr>
              <w:t>3</w:t>
            </w:r>
            <w:r w:rsidRPr="003E3F5B">
              <w:rPr>
                <w:rFonts w:ascii="宋体" w:eastAsia="宋体" w:hAnsi="宋体"/>
                <w:szCs w:val="21"/>
              </w:rPr>
              <w:t>)</w:t>
            </w:r>
            <w:r w:rsidRPr="003E3F5B">
              <w:rPr>
                <w:rFonts w:ascii="宋体" w:eastAsia="宋体" w:hAnsi="宋体"/>
                <w:szCs w:val="21"/>
                <w:vertAlign w:val="subscript"/>
              </w:rPr>
              <w:t>2</w:t>
            </w:r>
            <w:r w:rsidRPr="003E3F5B">
              <w:rPr>
                <w:rFonts w:ascii="宋体" w:eastAsia="宋体" w:hAnsi="宋体"/>
                <w:szCs w:val="21"/>
              </w:rPr>
              <w:t>]</w:t>
            </w:r>
            <w:r w:rsidRPr="003E3F5B">
              <w:rPr>
                <w:rFonts w:ascii="宋体" w:eastAsia="宋体" w:hAnsi="宋体"/>
                <w:szCs w:val="21"/>
                <w:vertAlign w:val="superscript"/>
              </w:rPr>
              <w:t>2</w:t>
            </w:r>
            <w:r w:rsidRPr="003E3F5B">
              <w:rPr>
                <w:rFonts w:ascii="宋体" w:eastAsia="宋体" w:hAnsi="宋体" w:hint="eastAsia"/>
                <w:szCs w:val="21"/>
                <w:vertAlign w:val="superscript"/>
              </w:rPr>
              <w:t>-</w:t>
            </w:r>
            <w:r w:rsidRPr="003E3F5B">
              <w:rPr>
                <w:rFonts w:ascii="宋体" w:eastAsia="宋体" w:hAnsi="宋体"/>
                <w:szCs w:val="21"/>
              </w:rPr>
              <w:t>配离子？</w:t>
            </w:r>
            <w:r w:rsidRPr="003E3F5B">
              <w:rPr>
                <w:rFonts w:ascii="宋体" w:eastAsia="宋体" w:hAnsi="宋体" w:hint="eastAsia"/>
                <w:szCs w:val="21"/>
              </w:rPr>
              <w:t>2、</w:t>
            </w:r>
            <w:r w:rsidRPr="003E3F5B">
              <w:rPr>
                <w:rFonts w:ascii="宋体" w:eastAsia="宋体" w:hAnsi="宋体"/>
                <w:szCs w:val="21"/>
              </w:rPr>
              <w:t>鉴别：</w:t>
            </w:r>
            <w:r w:rsidRPr="003E3F5B">
              <w:rPr>
                <w:rFonts w:ascii="宋体" w:eastAsia="宋体" w:hAnsi="宋体"/>
                <w:bCs/>
                <w:noProof/>
                <w:szCs w:val="21"/>
              </w:rPr>
              <w:t>硫酸钠</w:t>
            </w:r>
            <w:r w:rsidRPr="003E3F5B">
              <w:rPr>
                <w:rFonts w:ascii="宋体" w:eastAsia="宋体" w:hAnsi="宋体" w:hint="eastAsia"/>
                <w:bCs/>
                <w:noProof/>
                <w:szCs w:val="21"/>
              </w:rPr>
              <w:t>、</w:t>
            </w:r>
            <w:r w:rsidRPr="003E3F5B">
              <w:rPr>
                <w:rFonts w:ascii="宋体" w:eastAsia="宋体" w:hAnsi="宋体"/>
                <w:bCs/>
                <w:noProof/>
                <w:szCs w:val="21"/>
              </w:rPr>
              <w:t>亚硫酸钠</w:t>
            </w:r>
            <w:r w:rsidRPr="003E3F5B">
              <w:rPr>
                <w:rFonts w:ascii="宋体" w:eastAsia="宋体" w:hAnsi="宋体" w:hint="eastAsia"/>
                <w:bCs/>
                <w:noProof/>
                <w:szCs w:val="21"/>
              </w:rPr>
              <w:t>、</w:t>
            </w:r>
            <w:r w:rsidRPr="003E3F5B">
              <w:rPr>
                <w:rFonts w:ascii="宋体" w:eastAsia="宋体" w:hAnsi="宋体"/>
                <w:bCs/>
                <w:noProof/>
                <w:szCs w:val="21"/>
              </w:rPr>
              <w:t>硫代硫酸钠</w:t>
            </w:r>
            <w:r w:rsidRPr="003E3F5B">
              <w:rPr>
                <w:rFonts w:ascii="宋体" w:eastAsia="宋体" w:hAnsi="宋体" w:hint="eastAsia"/>
                <w:bCs/>
                <w:noProof/>
                <w:szCs w:val="21"/>
              </w:rPr>
              <w:t>、</w:t>
            </w:r>
            <w:r w:rsidRPr="003E3F5B">
              <w:rPr>
                <w:rFonts w:ascii="宋体" w:eastAsia="宋体" w:hAnsi="宋体"/>
                <w:bCs/>
                <w:noProof/>
                <w:szCs w:val="21"/>
              </w:rPr>
              <w:t>硫化钠。</w:t>
            </w:r>
          </w:p>
          <w:p w:rsidR="001C3FD8" w:rsidRPr="003E3F5B" w:rsidRDefault="001C3FD8" w:rsidP="003E3F5B">
            <w:pPr>
              <w:widowControl/>
              <w:ind w:rightChars="-11" w:right="-23"/>
              <w:rPr>
                <w:rFonts w:ascii="宋体" w:eastAsia="宋体" w:hAnsi="宋体"/>
                <w:szCs w:val="21"/>
              </w:rPr>
            </w:pPr>
            <w:r w:rsidRPr="003E3F5B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3E3F5B">
              <w:rPr>
                <w:rFonts w:ascii="宋体" w:eastAsia="宋体" w:hAnsi="宋体" w:hint="eastAsia"/>
                <w:szCs w:val="21"/>
              </w:rPr>
              <w:t>1、用反应方程式进行解释。2、给出</w:t>
            </w:r>
            <w:r w:rsidRPr="003E3F5B">
              <w:rPr>
                <w:rFonts w:ascii="宋体" w:eastAsia="宋体" w:hAnsi="宋体"/>
                <w:szCs w:val="21"/>
              </w:rPr>
              <w:t>鉴别</w:t>
            </w:r>
            <w:r w:rsidRPr="003E3F5B">
              <w:rPr>
                <w:rFonts w:ascii="宋体" w:eastAsia="宋体" w:hAnsi="宋体" w:hint="eastAsia"/>
                <w:szCs w:val="21"/>
              </w:rPr>
              <w:t>并写出反应方程式。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1F361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实验7.</w:t>
            </w:r>
            <w:r w:rsidRPr="007E74E9">
              <w:rPr>
                <w:rFonts w:ascii="宋体" w:eastAsia="宋体" w:hAnsi="宋体" w:hint="eastAsia"/>
                <w:szCs w:val="21"/>
              </w:rPr>
              <w:t>硫代硫酸钠的制备及性质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 w:rsidRPr="00A77DFF">
              <w:rPr>
                <w:rFonts w:ascii="Times New Roman" w:eastAsia="宋体" w:hAnsi="宋体" w:cs="Times New Roman"/>
                <w:szCs w:val="21"/>
              </w:rPr>
              <w:t>制备大苏打</w:t>
            </w:r>
            <w:r w:rsidRPr="00A77DFF">
              <w:rPr>
                <w:rFonts w:ascii="Times New Roman" w:eastAsia="宋体" w:hAnsi="Times New Roman" w:cs="Times New Roman"/>
                <w:szCs w:val="21"/>
              </w:rPr>
              <w:t>Na</w:t>
            </w:r>
            <w:r w:rsidRPr="00A77DFF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A77DFF">
              <w:rPr>
                <w:rFonts w:ascii="Times New Roman" w:eastAsia="宋体" w:hAnsi="Times New Roman" w:cs="Times New Roman"/>
                <w:szCs w:val="21"/>
              </w:rPr>
              <w:t>S</w:t>
            </w:r>
            <w:r w:rsidRPr="00A77DFF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A77DFF">
              <w:rPr>
                <w:rFonts w:ascii="Times New Roman" w:eastAsia="宋体" w:hAnsi="Times New Roman" w:cs="Times New Roman"/>
                <w:szCs w:val="21"/>
              </w:rPr>
              <w:t>O</w:t>
            </w:r>
            <w:r w:rsidRPr="00A77DFF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A77DFF">
              <w:rPr>
                <w:rFonts w:ascii="Times New Roman" w:eastAsia="宋体" w:hAnsi="Times New Roman" w:cs="Times New Roman"/>
                <w:szCs w:val="21"/>
              </w:rPr>
              <w:t>∙5H</w:t>
            </w:r>
            <w:r w:rsidRPr="00A77DFF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A77DFF">
              <w:rPr>
                <w:rFonts w:ascii="Times New Roman" w:eastAsia="宋体" w:hAnsi="Times New Roman" w:cs="Times New Roman"/>
                <w:szCs w:val="21"/>
              </w:rPr>
              <w:t>O</w:t>
            </w:r>
            <w:r w:rsidRPr="00A77DFF">
              <w:rPr>
                <w:rFonts w:ascii="Times New Roman" w:eastAsia="宋体" w:hAnsi="宋体" w:cs="Times New Roman"/>
                <w:szCs w:val="21"/>
              </w:rPr>
              <w:t>，试验硫代硫酸钠的还原性、稳定性和配位性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C94359" w:rsidRDefault="001C3FD8" w:rsidP="00C94359">
            <w:pPr>
              <w:ind w:rightChars="-17" w:right="-36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C94359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C94359">
              <w:rPr>
                <w:rFonts w:ascii="宋体" w:eastAsia="宋体" w:hAnsi="宋体" w:hint="eastAsia"/>
                <w:szCs w:val="21"/>
              </w:rPr>
              <w:t>1、</w:t>
            </w:r>
            <w:r w:rsidRPr="00C94359">
              <w:rPr>
                <w:rFonts w:ascii="宋体" w:eastAsia="宋体" w:hAnsi="宋体"/>
                <w:bCs/>
                <w:szCs w:val="21"/>
              </w:rPr>
              <w:t>加入活性炭的目的是什么？</w:t>
            </w:r>
            <w:r w:rsidRPr="00C94359">
              <w:rPr>
                <w:rFonts w:ascii="宋体" w:eastAsia="宋体" w:hAnsi="宋体" w:hint="eastAsia"/>
                <w:kern w:val="0"/>
                <w:szCs w:val="21"/>
              </w:rPr>
              <w:t>2、</w:t>
            </w:r>
            <w:r w:rsidRPr="00C94359">
              <w:rPr>
                <w:rFonts w:ascii="宋体" w:eastAsia="宋体" w:hAnsi="宋体"/>
              </w:rPr>
              <w:t>适量和过量的Na</w:t>
            </w:r>
            <w:r w:rsidRPr="00C94359">
              <w:rPr>
                <w:rFonts w:ascii="宋体" w:eastAsia="宋体" w:hAnsi="宋体"/>
                <w:vertAlign w:val="subscript"/>
              </w:rPr>
              <w:t>2</w:t>
            </w:r>
            <w:r w:rsidRPr="00C94359">
              <w:rPr>
                <w:rFonts w:ascii="宋体" w:eastAsia="宋体" w:hAnsi="宋体"/>
              </w:rPr>
              <w:t>S</w:t>
            </w:r>
            <w:r w:rsidRPr="00C94359">
              <w:rPr>
                <w:rFonts w:ascii="宋体" w:eastAsia="宋体" w:hAnsi="宋体"/>
                <w:vertAlign w:val="subscript"/>
              </w:rPr>
              <w:t>2</w:t>
            </w:r>
            <w:r w:rsidRPr="00C94359">
              <w:rPr>
                <w:rFonts w:ascii="宋体" w:eastAsia="宋体" w:hAnsi="宋体"/>
              </w:rPr>
              <w:t>O</w:t>
            </w:r>
            <w:r w:rsidRPr="00C94359">
              <w:rPr>
                <w:rFonts w:ascii="宋体" w:eastAsia="宋体" w:hAnsi="宋体"/>
                <w:vertAlign w:val="subscript"/>
              </w:rPr>
              <w:t xml:space="preserve">3 </w:t>
            </w:r>
            <w:r w:rsidRPr="00C94359">
              <w:rPr>
                <w:rFonts w:ascii="宋体" w:eastAsia="宋体" w:hAnsi="宋体"/>
              </w:rPr>
              <w:t>与AgNO</w:t>
            </w:r>
            <w:r w:rsidRPr="00C94359">
              <w:rPr>
                <w:rFonts w:ascii="宋体" w:eastAsia="宋体" w:hAnsi="宋体"/>
                <w:vertAlign w:val="subscript"/>
              </w:rPr>
              <w:t>3</w:t>
            </w:r>
            <w:r w:rsidRPr="00C94359">
              <w:rPr>
                <w:rFonts w:ascii="宋体" w:eastAsia="宋体" w:hAnsi="宋体"/>
              </w:rPr>
              <w:t>溶液作用有什么不同？用反应方程式表示之。</w:t>
            </w:r>
          </w:p>
          <w:p w:rsidR="001C3FD8" w:rsidRPr="00F74827" w:rsidRDefault="001C3FD8" w:rsidP="00C9435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C94359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C94359">
              <w:rPr>
                <w:rFonts w:ascii="宋体" w:eastAsia="宋体" w:hAnsi="宋体" w:hint="eastAsia"/>
                <w:szCs w:val="21"/>
              </w:rPr>
              <w:t>1、结合硫和活性炭的性质和特点进行分析</w:t>
            </w:r>
            <w:r w:rsidRPr="00C94359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 w:rsidRPr="00C94359">
              <w:rPr>
                <w:rFonts w:ascii="宋体" w:eastAsia="宋体" w:hAnsi="宋体" w:hint="eastAsia"/>
                <w:szCs w:val="21"/>
              </w:rPr>
              <w:t>2、写出反应方程式。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1F361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实验8.</w:t>
            </w:r>
            <w:r w:rsidRPr="007E74E9">
              <w:rPr>
                <w:rFonts w:ascii="宋体" w:eastAsia="宋体" w:hAnsi="宋体" w:hint="eastAsia"/>
                <w:szCs w:val="21"/>
              </w:rPr>
              <w:t>P区非金属元素(二)(氮族、硅、硼) 和常见非金属阴离子的分离和鉴定</w:t>
            </w:r>
          </w:p>
        </w:tc>
        <w:tc>
          <w:tcPr>
            <w:tcW w:w="1560" w:type="dxa"/>
            <w:vAlign w:val="center"/>
          </w:tcPr>
          <w:p w:rsidR="001C3FD8" w:rsidRPr="0060343F" w:rsidRDefault="001C3FD8" w:rsidP="00B07ED6">
            <w:pPr>
              <w:rPr>
                <w:rFonts w:ascii="宋体" w:eastAsia="宋体" w:hAnsi="宋体"/>
                <w:szCs w:val="21"/>
              </w:rPr>
            </w:pPr>
            <w:r w:rsidRPr="0060343F">
              <w:rPr>
                <w:rFonts w:ascii="宋体" w:eastAsia="宋体" w:hAnsi="宋体" w:hint="eastAsia"/>
                <w:szCs w:val="21"/>
              </w:rPr>
              <w:t>试验氮</w:t>
            </w:r>
            <w:r w:rsidRPr="0060343F">
              <w:rPr>
                <w:rFonts w:ascii="宋体" w:eastAsia="宋体" w:hAnsi="宋体" w:hint="eastAsia"/>
                <w:bCs/>
                <w:szCs w:val="21"/>
              </w:rPr>
              <w:t>、磷</w:t>
            </w:r>
            <w:r w:rsidRPr="0060343F">
              <w:rPr>
                <w:rFonts w:ascii="宋体" w:eastAsia="宋体" w:hAnsi="宋体" w:hint="eastAsia"/>
                <w:szCs w:val="21"/>
              </w:rPr>
              <w:t>、硅、硼</w:t>
            </w:r>
            <w:r w:rsidRPr="0060343F">
              <w:rPr>
                <w:rFonts w:ascii="宋体" w:eastAsia="宋体" w:hAnsi="宋体" w:hint="eastAsia"/>
                <w:bCs/>
                <w:szCs w:val="21"/>
              </w:rPr>
              <w:t>主要化合物</w:t>
            </w:r>
            <w:r w:rsidRPr="0060343F">
              <w:rPr>
                <w:rFonts w:ascii="宋体" w:eastAsia="宋体" w:hAnsi="宋体" w:hint="eastAsia"/>
                <w:szCs w:val="21"/>
              </w:rPr>
              <w:t>的重要性质，常见阴离子的鉴定，混合阴离子的分离</w:t>
            </w:r>
          </w:p>
          <w:p w:rsidR="001C3FD8" w:rsidRPr="00B07ED6" w:rsidRDefault="001C3FD8" w:rsidP="001418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F74827" w:rsidRDefault="001C3FD8" w:rsidP="00F74827">
            <w:pPr>
              <w:rPr>
                <w:rFonts w:ascii="宋体" w:eastAsia="宋体" w:hAnsi="宋体"/>
                <w:bCs/>
              </w:rPr>
            </w:pPr>
            <w:r w:rsidRPr="00F74827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F74827">
              <w:rPr>
                <w:rFonts w:ascii="宋体" w:eastAsia="宋体" w:hAnsi="宋体" w:hint="eastAsia"/>
                <w:szCs w:val="21"/>
              </w:rPr>
              <w:t>1、</w:t>
            </w:r>
            <w:r w:rsidRPr="00F74827">
              <w:rPr>
                <w:rFonts w:ascii="宋体" w:eastAsia="宋体" w:hAnsi="宋体"/>
                <w:bCs/>
              </w:rPr>
              <w:t>为什么CO</w:t>
            </w:r>
            <w:r w:rsidRPr="00F74827">
              <w:rPr>
                <w:rFonts w:ascii="宋体" w:eastAsia="宋体" w:hAnsi="宋体"/>
                <w:bCs/>
                <w:vertAlign w:val="subscript"/>
              </w:rPr>
              <w:t>2</w:t>
            </w:r>
            <w:r w:rsidRPr="00F74827">
              <w:rPr>
                <w:rFonts w:ascii="宋体" w:eastAsia="宋体" w:hAnsi="宋体"/>
                <w:bCs/>
              </w:rPr>
              <w:t>气体＋瓶子＋塞子的质量要在分析天平上称量，而水+瓶子+塞子的质量可在台秤上称量？两者的要求有何不同？</w:t>
            </w:r>
            <w:r w:rsidRPr="00F74827">
              <w:rPr>
                <w:rFonts w:ascii="宋体" w:eastAsia="宋体" w:hAnsi="宋体" w:hint="eastAsia"/>
                <w:bCs/>
              </w:rPr>
              <w:t>2、</w:t>
            </w:r>
            <w:r w:rsidRPr="00F74827">
              <w:rPr>
                <w:rFonts w:ascii="宋体" w:eastAsia="宋体" w:hAnsi="宋体"/>
                <w:bCs/>
              </w:rPr>
              <w:t>为什么橡皮塞要塞入相同的位置？</w:t>
            </w:r>
          </w:p>
          <w:p w:rsidR="001C3FD8" w:rsidRPr="00F74827" w:rsidRDefault="001C3FD8" w:rsidP="00F74827">
            <w:pPr>
              <w:rPr>
                <w:rFonts w:ascii="宋体" w:eastAsia="宋体" w:hAnsi="宋体"/>
                <w:bCs/>
              </w:rPr>
            </w:pPr>
            <w:r w:rsidRPr="00F74827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F74827">
              <w:rPr>
                <w:rFonts w:ascii="宋体" w:eastAsia="宋体" w:hAnsi="宋体" w:hint="eastAsia"/>
                <w:szCs w:val="21"/>
              </w:rPr>
              <w:t>1、</w:t>
            </w:r>
            <w:r>
              <w:rPr>
                <w:rFonts w:ascii="宋体" w:eastAsia="宋体" w:hAnsi="宋体" w:hint="eastAsia"/>
                <w:szCs w:val="21"/>
              </w:rPr>
              <w:t>根据实验原理和有效数字进行分析。</w:t>
            </w:r>
            <w:r w:rsidRPr="00F74827">
              <w:rPr>
                <w:rFonts w:ascii="宋体" w:eastAsia="宋体" w:hAnsi="宋体" w:hint="eastAsia"/>
                <w:bCs/>
              </w:rPr>
              <w:t>2、</w:t>
            </w:r>
            <w:r>
              <w:rPr>
                <w:rFonts w:ascii="宋体" w:eastAsia="宋体" w:hAnsi="宋体" w:hint="eastAsia"/>
                <w:szCs w:val="21"/>
              </w:rPr>
              <w:t>根据实验原理进行分析</w:t>
            </w:r>
            <w:r>
              <w:rPr>
                <w:rFonts w:ascii="宋体" w:eastAsia="宋体" w:hAnsi="宋体" w:hint="eastAsia"/>
                <w:bCs/>
              </w:rPr>
              <w:t>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1F361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实验9.</w:t>
            </w:r>
            <w:r w:rsidRPr="007E74E9">
              <w:rPr>
                <w:rFonts w:ascii="宋体" w:eastAsia="宋体" w:hAnsi="宋体" w:hint="eastAsia"/>
                <w:szCs w:val="21"/>
              </w:rPr>
              <w:t>碱式碳酸铜的制备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 w:rsidRPr="00623F7A">
              <w:rPr>
                <w:rFonts w:ascii="宋体" w:eastAsia="宋体" w:hAnsi="宋体" w:hint="eastAsia"/>
                <w:szCs w:val="21"/>
              </w:rPr>
              <w:t>探求制备碱式碳酸铜的反应条件，制备碱式碳酸铜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4C561B" w:rsidRDefault="001C3FD8" w:rsidP="004C561B">
            <w:pPr>
              <w:ind w:rightChars="19" w:right="40"/>
              <w:rPr>
                <w:rFonts w:ascii="宋体" w:eastAsia="宋体" w:hAnsi="宋体"/>
                <w:color w:val="000000"/>
                <w:szCs w:val="21"/>
              </w:rPr>
            </w:pPr>
            <w:r w:rsidRPr="004C561B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4C561B">
              <w:rPr>
                <w:rFonts w:ascii="宋体" w:eastAsia="宋体" w:hAnsi="宋体" w:hint="eastAsia"/>
                <w:color w:val="000000"/>
                <w:szCs w:val="21"/>
              </w:rPr>
              <w:t>1、</w:t>
            </w:r>
            <w:r w:rsidRPr="004C561B">
              <w:rPr>
                <w:rFonts w:ascii="宋体" w:eastAsia="宋体" w:hAnsi="宋体"/>
                <w:color w:val="000000"/>
                <w:szCs w:val="21"/>
              </w:rPr>
              <w:t>除反应物的配比和反应的温度对本实验的结果有影响外，反应物的种类、反应进行的时间等因素是否对反应物的质量也会有影响？</w:t>
            </w:r>
            <w:r w:rsidRPr="004C561B">
              <w:rPr>
                <w:rFonts w:ascii="宋体" w:eastAsia="宋体" w:hAnsi="宋体" w:hint="eastAsia"/>
                <w:color w:val="000000"/>
                <w:szCs w:val="21"/>
              </w:rPr>
              <w:t>2、</w:t>
            </w:r>
            <w:r w:rsidRPr="004C561B">
              <w:rPr>
                <w:rFonts w:ascii="宋体" w:eastAsia="宋体" w:hAnsi="宋体"/>
                <w:color w:val="000000"/>
                <w:szCs w:val="21"/>
              </w:rPr>
              <w:t>设计一个实验，</w:t>
            </w:r>
            <w:r w:rsidRPr="004C561B">
              <w:rPr>
                <w:rFonts w:ascii="宋体" w:eastAsia="宋体" w:hAnsi="宋体"/>
                <w:color w:val="000000"/>
                <w:szCs w:val="21"/>
              </w:rPr>
              <w:lastRenderedPageBreak/>
              <w:t>来测定产物中铜及碳酸根的含量，从而分析所制得的碱式碳酸铜的质量。</w:t>
            </w:r>
          </w:p>
          <w:p w:rsidR="001C3FD8" w:rsidRPr="005647A4" w:rsidRDefault="001C3FD8" w:rsidP="004C561B">
            <w:pPr>
              <w:rPr>
                <w:rFonts w:ascii="宋体" w:eastAsia="宋体" w:hAnsi="宋体"/>
              </w:rPr>
            </w:pPr>
            <w:r w:rsidRPr="004C561B">
              <w:rPr>
                <w:rFonts w:ascii="宋体" w:eastAsia="宋体" w:hAnsi="宋体" w:hint="eastAsia"/>
                <w:b/>
                <w:szCs w:val="21"/>
              </w:rPr>
              <w:t>要求：1、</w:t>
            </w:r>
            <w:r w:rsidRPr="004C561B">
              <w:rPr>
                <w:rFonts w:ascii="宋体" w:eastAsia="宋体" w:hAnsi="宋体" w:hint="eastAsia"/>
                <w:szCs w:val="21"/>
              </w:rPr>
              <w:t>结合有关化学平衡原理进行分析。2、简要描述测定的实验原理。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1F361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实验10.</w:t>
            </w:r>
            <w:r w:rsidRPr="007E74E9">
              <w:rPr>
                <w:rFonts w:ascii="宋体" w:eastAsia="宋体" w:hAnsi="宋体" w:hint="eastAsia"/>
                <w:szCs w:val="21"/>
              </w:rPr>
              <w:t>转化法</w:t>
            </w:r>
            <w:r w:rsidRPr="007E74E9">
              <w:rPr>
                <w:rFonts w:ascii="宋体" w:eastAsia="宋体" w:hAnsi="宋体"/>
                <w:szCs w:val="21"/>
              </w:rPr>
              <w:t>制备氯化铵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 w:rsidRPr="00F303A9">
              <w:rPr>
                <w:rFonts w:ascii="宋体" w:eastAsia="宋体" w:hAnsi="宋体" w:hint="eastAsia"/>
                <w:szCs w:val="21"/>
              </w:rPr>
              <w:t>以NaCl和(NH</w:t>
            </w:r>
            <w:r w:rsidRPr="00F303A9">
              <w:rPr>
                <w:rFonts w:ascii="宋体" w:eastAsia="宋体" w:hAnsi="宋体" w:hint="eastAsia"/>
                <w:szCs w:val="21"/>
                <w:vertAlign w:val="subscript"/>
              </w:rPr>
              <w:t>4</w:t>
            </w:r>
            <w:r w:rsidRPr="00F303A9">
              <w:rPr>
                <w:rFonts w:ascii="宋体" w:eastAsia="宋体" w:hAnsi="宋体" w:hint="eastAsia"/>
                <w:szCs w:val="21"/>
              </w:rPr>
              <w:t>)</w:t>
            </w:r>
            <w:r w:rsidRPr="00F303A9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F303A9">
              <w:rPr>
                <w:rFonts w:ascii="宋体" w:eastAsia="宋体" w:hAnsi="宋体" w:hint="eastAsia"/>
                <w:szCs w:val="21"/>
              </w:rPr>
              <w:t>SO</w:t>
            </w:r>
            <w:r w:rsidRPr="00F303A9">
              <w:rPr>
                <w:rFonts w:ascii="宋体" w:eastAsia="宋体" w:hAnsi="宋体" w:hint="eastAsia"/>
                <w:szCs w:val="21"/>
                <w:vertAlign w:val="subscript"/>
              </w:rPr>
              <w:t>4</w:t>
            </w:r>
            <w:r w:rsidRPr="00F303A9">
              <w:rPr>
                <w:rFonts w:ascii="宋体" w:eastAsia="宋体" w:hAnsi="宋体" w:hint="eastAsia"/>
                <w:szCs w:val="21"/>
              </w:rPr>
              <w:t>为原料，用转化法</w:t>
            </w:r>
            <w:r w:rsidRPr="00F303A9">
              <w:rPr>
                <w:rFonts w:ascii="宋体" w:eastAsia="宋体" w:hAnsi="宋体"/>
                <w:szCs w:val="21"/>
              </w:rPr>
              <w:t>制备</w:t>
            </w:r>
            <w:r w:rsidRPr="00F303A9">
              <w:rPr>
                <w:rFonts w:ascii="宋体" w:eastAsia="宋体" w:hAnsi="宋体" w:hint="eastAsia"/>
                <w:szCs w:val="21"/>
              </w:rPr>
              <w:t>NH</w:t>
            </w:r>
            <w:r w:rsidRPr="00F303A9">
              <w:rPr>
                <w:rFonts w:ascii="宋体" w:eastAsia="宋体" w:hAnsi="宋体" w:hint="eastAsia"/>
                <w:szCs w:val="21"/>
                <w:vertAlign w:val="subscript"/>
              </w:rPr>
              <w:t>4</w:t>
            </w:r>
            <w:r w:rsidRPr="00F303A9">
              <w:rPr>
                <w:rFonts w:ascii="宋体" w:eastAsia="宋体" w:hAnsi="宋体" w:hint="eastAsia"/>
                <w:szCs w:val="21"/>
              </w:rPr>
              <w:t>Cl，检验NH</w:t>
            </w:r>
            <w:r w:rsidRPr="00F303A9">
              <w:rPr>
                <w:rFonts w:ascii="宋体" w:eastAsia="宋体" w:hAnsi="宋体" w:hint="eastAsia"/>
                <w:szCs w:val="21"/>
                <w:vertAlign w:val="subscript"/>
              </w:rPr>
              <w:t>4</w:t>
            </w:r>
            <w:r w:rsidRPr="00F303A9">
              <w:rPr>
                <w:rFonts w:ascii="宋体" w:eastAsia="宋体" w:hAnsi="宋体" w:hint="eastAsia"/>
                <w:szCs w:val="21"/>
              </w:rPr>
              <w:t>Cl纯度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2878DD" w:rsidRDefault="001C3FD8" w:rsidP="00F055F8">
            <w:pPr>
              <w:rPr>
                <w:rFonts w:ascii="宋体" w:eastAsia="宋体" w:hAnsi="宋体"/>
                <w:szCs w:val="21"/>
              </w:rPr>
            </w:pPr>
            <w:r w:rsidRPr="002878DD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A51E58">
              <w:rPr>
                <w:rFonts w:ascii="宋体" w:eastAsia="宋体" w:hAnsi="宋体" w:hint="eastAsia"/>
                <w:szCs w:val="21"/>
              </w:rPr>
              <w:t>实验中两次除去Na</w:t>
            </w:r>
            <w:r w:rsidRPr="00A51E58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A51E58">
              <w:rPr>
                <w:rFonts w:ascii="宋体" w:eastAsia="宋体" w:hAnsi="宋体" w:hint="eastAsia"/>
                <w:szCs w:val="21"/>
              </w:rPr>
              <w:t>SO</w:t>
            </w:r>
            <w:r w:rsidRPr="00A51E58">
              <w:rPr>
                <w:rFonts w:ascii="宋体" w:eastAsia="宋体" w:hAnsi="宋体" w:hint="eastAsia"/>
                <w:szCs w:val="21"/>
                <w:vertAlign w:val="subscript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所依据的原理是什么</w:t>
            </w:r>
            <w:r w:rsidRPr="00A51E58">
              <w:rPr>
                <w:rFonts w:ascii="宋体" w:eastAsia="宋体" w:hAnsi="宋体"/>
                <w:szCs w:val="21"/>
              </w:rPr>
              <w:t>？</w:t>
            </w:r>
          </w:p>
          <w:p w:rsidR="001C3FD8" w:rsidRPr="002878DD" w:rsidRDefault="001C3FD8" w:rsidP="00A51E58">
            <w:pPr>
              <w:rPr>
                <w:rFonts w:ascii="宋体" w:eastAsia="宋体" w:hAnsi="宋体"/>
                <w:szCs w:val="21"/>
              </w:rPr>
            </w:pPr>
            <w:r w:rsidRPr="002878DD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A51E58">
              <w:rPr>
                <w:rFonts w:ascii="宋体" w:eastAsia="宋体" w:hAnsi="宋体" w:hint="eastAsia"/>
                <w:szCs w:val="21"/>
              </w:rPr>
              <w:t>结合Na</w:t>
            </w:r>
            <w:r w:rsidRPr="00A51E58">
              <w:rPr>
                <w:rFonts w:ascii="宋体" w:eastAsia="宋体" w:hAnsi="宋体" w:hint="eastAsia"/>
                <w:szCs w:val="21"/>
                <w:vertAlign w:val="subscript"/>
              </w:rPr>
              <w:t>2</w:t>
            </w:r>
            <w:r w:rsidRPr="00A51E58">
              <w:rPr>
                <w:rFonts w:ascii="宋体" w:eastAsia="宋体" w:hAnsi="宋体" w:hint="eastAsia"/>
                <w:szCs w:val="21"/>
              </w:rPr>
              <w:t>SO</w:t>
            </w:r>
            <w:r w:rsidRPr="00A51E58">
              <w:rPr>
                <w:rFonts w:ascii="宋体" w:eastAsia="宋体" w:hAnsi="宋体" w:hint="eastAsia"/>
                <w:szCs w:val="21"/>
                <w:vertAlign w:val="subscript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与温度的关系进行分析</w:t>
            </w:r>
            <w:r w:rsidRPr="002878DD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F804E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实验11.</w:t>
            </w:r>
            <w:r w:rsidRPr="007E74E9">
              <w:rPr>
                <w:rFonts w:ascii="宋体" w:eastAsia="宋体" w:hAnsi="宋体" w:hint="eastAsia"/>
                <w:szCs w:val="21"/>
              </w:rPr>
              <w:t>碱金属、碱土金属,第一过渡元素(二)( 铁、钴、镍)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 w:rsidRPr="00E13A42">
              <w:rPr>
                <w:rFonts w:ascii="宋体" w:eastAsia="宋体" w:hAnsi="宋体" w:hint="eastAsia"/>
                <w:szCs w:val="21"/>
              </w:rPr>
              <w:t>试验碱金属、碱土金属及其</w:t>
            </w:r>
            <w:r w:rsidRPr="00E13A42">
              <w:rPr>
                <w:rFonts w:ascii="宋体" w:eastAsia="宋体" w:hAnsi="宋体" w:hint="eastAsia"/>
                <w:bCs/>
                <w:szCs w:val="21"/>
              </w:rPr>
              <w:t>主要化合物</w:t>
            </w:r>
            <w:r w:rsidRPr="00E13A42">
              <w:rPr>
                <w:rFonts w:ascii="宋体" w:eastAsia="宋体" w:hAnsi="宋体" w:hint="eastAsia"/>
                <w:szCs w:val="21"/>
              </w:rPr>
              <w:t>的性质, 试验铁、钴、镍常见化合物和配合物的性质及反应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026E8A" w:rsidRDefault="001C3FD8" w:rsidP="00387092">
            <w:pPr>
              <w:ind w:left="45"/>
              <w:rPr>
                <w:rFonts w:ascii="宋体" w:eastAsia="宋体" w:hAnsi="宋体"/>
              </w:rPr>
            </w:pPr>
            <w:r w:rsidRPr="00026E8A">
              <w:rPr>
                <w:rFonts w:ascii="宋体" w:eastAsia="宋体" w:hAnsi="宋体" w:hint="eastAsia"/>
                <w:b/>
                <w:szCs w:val="21"/>
              </w:rPr>
              <w:t>作业：1、</w:t>
            </w:r>
            <w:r w:rsidRPr="00026E8A">
              <w:rPr>
                <w:rFonts w:ascii="宋体" w:eastAsia="宋体" w:hAnsi="宋体"/>
              </w:rPr>
              <w:t>为什么Mg(OH)</w:t>
            </w:r>
            <w:r w:rsidRPr="00026E8A">
              <w:rPr>
                <w:rFonts w:ascii="宋体" w:eastAsia="宋体" w:hAnsi="宋体"/>
                <w:vertAlign w:val="subscript"/>
              </w:rPr>
              <w:t>2</w:t>
            </w:r>
            <w:r w:rsidRPr="00026E8A">
              <w:rPr>
                <w:rFonts w:ascii="宋体" w:eastAsia="宋体" w:hAnsi="宋体"/>
              </w:rPr>
              <w:t>、MgCO</w:t>
            </w:r>
            <w:r w:rsidRPr="00026E8A">
              <w:rPr>
                <w:rFonts w:ascii="宋体" w:eastAsia="宋体" w:hAnsi="宋体"/>
                <w:vertAlign w:val="subscript"/>
              </w:rPr>
              <w:t>3</w:t>
            </w:r>
            <w:r w:rsidRPr="00026E8A">
              <w:rPr>
                <w:rFonts w:ascii="宋体" w:eastAsia="宋体" w:hAnsi="宋体"/>
              </w:rPr>
              <w:t>沉淀均可溶于饱和NH</w:t>
            </w:r>
            <w:r w:rsidRPr="00026E8A">
              <w:rPr>
                <w:rFonts w:ascii="宋体" w:eastAsia="宋体" w:hAnsi="宋体"/>
                <w:vertAlign w:val="subscript"/>
              </w:rPr>
              <w:t>4</w:t>
            </w:r>
            <w:r w:rsidRPr="00026E8A">
              <w:rPr>
                <w:rFonts w:ascii="宋体" w:eastAsia="宋体" w:hAnsi="宋体"/>
              </w:rPr>
              <w:t>Cl溶液中</w:t>
            </w:r>
            <w:r w:rsidRPr="00026E8A">
              <w:rPr>
                <w:rFonts w:ascii="宋体" w:eastAsia="宋体" w:hAnsi="宋体" w:hint="eastAsia"/>
              </w:rPr>
              <w:t>？2、</w:t>
            </w:r>
            <w:r w:rsidRPr="00026E8A">
              <w:rPr>
                <w:rFonts w:ascii="宋体" w:eastAsia="宋体" w:hAnsi="宋体"/>
              </w:rPr>
              <w:t>综合实验结果，比较Fe(</w:t>
            </w:r>
            <w:r w:rsidR="00F54ACF" w:rsidRPr="00026E8A">
              <w:rPr>
                <w:rFonts w:ascii="宋体" w:eastAsia="宋体" w:hAnsi="宋体"/>
              </w:rPr>
              <w:fldChar w:fldCharType="begin"/>
            </w:r>
            <w:r w:rsidRPr="00026E8A">
              <w:rPr>
                <w:rFonts w:ascii="宋体" w:eastAsia="宋体" w:hAnsi="宋体"/>
              </w:rPr>
              <w:instrText xml:space="preserve"> = 2 \* ROMAN </w:instrText>
            </w:r>
            <w:r w:rsidR="00F54ACF" w:rsidRPr="00026E8A">
              <w:rPr>
                <w:rFonts w:ascii="宋体" w:eastAsia="宋体" w:hAnsi="宋体"/>
              </w:rPr>
              <w:fldChar w:fldCharType="separate"/>
            </w:r>
            <w:r w:rsidRPr="00026E8A">
              <w:rPr>
                <w:rFonts w:ascii="宋体" w:eastAsia="宋体" w:hAnsi="宋体"/>
                <w:noProof/>
              </w:rPr>
              <w:t>II</w:t>
            </w:r>
            <w:r w:rsidR="00F54ACF" w:rsidRPr="00026E8A">
              <w:rPr>
                <w:rFonts w:ascii="宋体" w:eastAsia="宋体" w:hAnsi="宋体"/>
              </w:rPr>
              <w:fldChar w:fldCharType="end"/>
            </w:r>
            <w:r w:rsidRPr="00026E8A">
              <w:rPr>
                <w:rFonts w:ascii="宋体" w:eastAsia="宋体" w:hAnsi="宋体"/>
              </w:rPr>
              <w:t>)、Co(</w:t>
            </w:r>
            <w:r w:rsidR="00F54ACF" w:rsidRPr="00026E8A">
              <w:rPr>
                <w:rFonts w:ascii="宋体" w:eastAsia="宋体" w:hAnsi="宋体"/>
              </w:rPr>
              <w:fldChar w:fldCharType="begin"/>
            </w:r>
            <w:r w:rsidRPr="00026E8A">
              <w:rPr>
                <w:rFonts w:ascii="宋体" w:eastAsia="宋体" w:hAnsi="宋体"/>
              </w:rPr>
              <w:instrText xml:space="preserve"> = 2 \* ROMAN </w:instrText>
            </w:r>
            <w:r w:rsidR="00F54ACF" w:rsidRPr="00026E8A">
              <w:rPr>
                <w:rFonts w:ascii="宋体" w:eastAsia="宋体" w:hAnsi="宋体"/>
              </w:rPr>
              <w:fldChar w:fldCharType="separate"/>
            </w:r>
            <w:r w:rsidRPr="00026E8A">
              <w:rPr>
                <w:rFonts w:ascii="宋体" w:eastAsia="宋体" w:hAnsi="宋体"/>
                <w:noProof/>
              </w:rPr>
              <w:t>II</w:t>
            </w:r>
            <w:r w:rsidR="00F54ACF" w:rsidRPr="00026E8A">
              <w:rPr>
                <w:rFonts w:ascii="宋体" w:eastAsia="宋体" w:hAnsi="宋体"/>
              </w:rPr>
              <w:fldChar w:fldCharType="end"/>
            </w:r>
            <w:r w:rsidRPr="00026E8A">
              <w:rPr>
                <w:rFonts w:ascii="宋体" w:eastAsia="宋体" w:hAnsi="宋体"/>
              </w:rPr>
              <w:t>)、Ni(</w:t>
            </w:r>
            <w:r w:rsidR="00F54ACF" w:rsidRPr="00026E8A">
              <w:rPr>
                <w:rFonts w:ascii="宋体" w:eastAsia="宋体" w:hAnsi="宋体"/>
              </w:rPr>
              <w:fldChar w:fldCharType="begin"/>
            </w:r>
            <w:r w:rsidRPr="00026E8A">
              <w:rPr>
                <w:rFonts w:ascii="宋体" w:eastAsia="宋体" w:hAnsi="宋体"/>
              </w:rPr>
              <w:instrText xml:space="preserve"> = 2 \* ROMAN </w:instrText>
            </w:r>
            <w:r w:rsidR="00F54ACF" w:rsidRPr="00026E8A">
              <w:rPr>
                <w:rFonts w:ascii="宋体" w:eastAsia="宋体" w:hAnsi="宋体"/>
              </w:rPr>
              <w:fldChar w:fldCharType="separate"/>
            </w:r>
            <w:r w:rsidRPr="00026E8A">
              <w:rPr>
                <w:rFonts w:ascii="宋体" w:eastAsia="宋体" w:hAnsi="宋体"/>
                <w:noProof/>
              </w:rPr>
              <w:t>II</w:t>
            </w:r>
            <w:r w:rsidR="00F54ACF" w:rsidRPr="00026E8A">
              <w:rPr>
                <w:rFonts w:ascii="宋体" w:eastAsia="宋体" w:hAnsi="宋体"/>
              </w:rPr>
              <w:fldChar w:fldCharType="end"/>
            </w:r>
            <w:r w:rsidRPr="00026E8A">
              <w:rPr>
                <w:rFonts w:ascii="宋体" w:eastAsia="宋体" w:hAnsi="宋体"/>
              </w:rPr>
              <w:t>) 的还原性强弱，Fe(</w:t>
            </w:r>
            <w:r w:rsidR="00F54ACF" w:rsidRPr="00026E8A">
              <w:rPr>
                <w:rFonts w:ascii="宋体" w:eastAsia="宋体" w:hAnsi="宋体"/>
              </w:rPr>
              <w:fldChar w:fldCharType="begin"/>
            </w:r>
            <w:r w:rsidRPr="00026E8A">
              <w:rPr>
                <w:rFonts w:ascii="宋体" w:eastAsia="宋体" w:hAnsi="宋体"/>
              </w:rPr>
              <w:instrText xml:space="preserve"> = 3 \* ROMAN </w:instrText>
            </w:r>
            <w:r w:rsidR="00F54ACF" w:rsidRPr="00026E8A">
              <w:rPr>
                <w:rFonts w:ascii="宋体" w:eastAsia="宋体" w:hAnsi="宋体"/>
              </w:rPr>
              <w:fldChar w:fldCharType="separate"/>
            </w:r>
            <w:r w:rsidRPr="00026E8A">
              <w:rPr>
                <w:rFonts w:ascii="宋体" w:eastAsia="宋体" w:hAnsi="宋体"/>
                <w:noProof/>
              </w:rPr>
              <w:t>III</w:t>
            </w:r>
            <w:r w:rsidR="00F54ACF" w:rsidRPr="00026E8A">
              <w:rPr>
                <w:rFonts w:ascii="宋体" w:eastAsia="宋体" w:hAnsi="宋体"/>
              </w:rPr>
              <w:fldChar w:fldCharType="end"/>
            </w:r>
            <w:r w:rsidRPr="00026E8A">
              <w:rPr>
                <w:rFonts w:ascii="宋体" w:eastAsia="宋体" w:hAnsi="宋体"/>
              </w:rPr>
              <w:t>)、Co(</w:t>
            </w:r>
            <w:r w:rsidR="00F54ACF" w:rsidRPr="00026E8A">
              <w:rPr>
                <w:rFonts w:ascii="宋体" w:eastAsia="宋体" w:hAnsi="宋体"/>
              </w:rPr>
              <w:fldChar w:fldCharType="begin"/>
            </w:r>
            <w:r w:rsidRPr="00026E8A">
              <w:rPr>
                <w:rFonts w:ascii="宋体" w:eastAsia="宋体" w:hAnsi="宋体"/>
              </w:rPr>
              <w:instrText xml:space="preserve"> = 3 \* ROMAN </w:instrText>
            </w:r>
            <w:r w:rsidR="00F54ACF" w:rsidRPr="00026E8A">
              <w:rPr>
                <w:rFonts w:ascii="宋体" w:eastAsia="宋体" w:hAnsi="宋体"/>
              </w:rPr>
              <w:fldChar w:fldCharType="separate"/>
            </w:r>
            <w:r w:rsidRPr="00026E8A">
              <w:rPr>
                <w:rFonts w:ascii="宋体" w:eastAsia="宋体" w:hAnsi="宋体"/>
                <w:noProof/>
              </w:rPr>
              <w:t>III</w:t>
            </w:r>
            <w:r w:rsidR="00F54ACF" w:rsidRPr="00026E8A">
              <w:rPr>
                <w:rFonts w:ascii="宋体" w:eastAsia="宋体" w:hAnsi="宋体"/>
              </w:rPr>
              <w:fldChar w:fldCharType="end"/>
            </w:r>
            <w:r w:rsidRPr="00026E8A">
              <w:rPr>
                <w:rFonts w:ascii="宋体" w:eastAsia="宋体" w:hAnsi="宋体"/>
              </w:rPr>
              <w:t>)、Ni(</w:t>
            </w:r>
            <w:r w:rsidR="00F54ACF" w:rsidRPr="00026E8A">
              <w:rPr>
                <w:rFonts w:ascii="宋体" w:eastAsia="宋体" w:hAnsi="宋体"/>
              </w:rPr>
              <w:fldChar w:fldCharType="begin"/>
            </w:r>
            <w:r w:rsidRPr="00026E8A">
              <w:rPr>
                <w:rFonts w:ascii="宋体" w:eastAsia="宋体" w:hAnsi="宋体"/>
              </w:rPr>
              <w:instrText xml:space="preserve"> = 3 \* ROMAN </w:instrText>
            </w:r>
            <w:r w:rsidR="00F54ACF" w:rsidRPr="00026E8A">
              <w:rPr>
                <w:rFonts w:ascii="宋体" w:eastAsia="宋体" w:hAnsi="宋体"/>
              </w:rPr>
              <w:fldChar w:fldCharType="separate"/>
            </w:r>
            <w:r w:rsidRPr="00026E8A">
              <w:rPr>
                <w:rFonts w:ascii="宋体" w:eastAsia="宋体" w:hAnsi="宋体"/>
                <w:noProof/>
              </w:rPr>
              <w:t>III</w:t>
            </w:r>
            <w:r w:rsidR="00F54ACF" w:rsidRPr="00026E8A">
              <w:rPr>
                <w:rFonts w:ascii="宋体" w:eastAsia="宋体" w:hAnsi="宋体"/>
              </w:rPr>
              <w:fldChar w:fldCharType="end"/>
            </w:r>
            <w:r w:rsidRPr="00026E8A">
              <w:rPr>
                <w:rFonts w:ascii="宋体" w:eastAsia="宋体" w:hAnsi="宋体"/>
              </w:rPr>
              <w:t>)的氧化性强弱</w:t>
            </w:r>
          </w:p>
          <w:p w:rsidR="001C3FD8" w:rsidRPr="002878DD" w:rsidRDefault="001C3FD8" w:rsidP="00026E8A">
            <w:pPr>
              <w:ind w:left="45"/>
              <w:rPr>
                <w:rFonts w:ascii="宋体" w:eastAsia="宋体" w:hAnsi="宋体" w:cs="Times New Roman"/>
                <w:szCs w:val="21"/>
              </w:rPr>
            </w:pPr>
            <w:r w:rsidRPr="002878DD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F35C2D">
              <w:rPr>
                <w:rFonts w:ascii="宋体" w:eastAsia="宋体" w:hAnsi="宋体" w:hint="eastAsia"/>
                <w:szCs w:val="21"/>
              </w:rPr>
              <w:t>1、根</w:t>
            </w:r>
            <w:r w:rsidRPr="002878DD">
              <w:rPr>
                <w:rFonts w:ascii="宋体" w:eastAsia="宋体" w:hAnsi="宋体" w:hint="eastAsia"/>
                <w:szCs w:val="21"/>
              </w:rPr>
              <w:t>据</w:t>
            </w:r>
            <w:r>
              <w:rPr>
                <w:rFonts w:ascii="宋体" w:eastAsia="宋体" w:hAnsi="宋体" w:hint="eastAsia"/>
                <w:szCs w:val="21"/>
              </w:rPr>
              <w:t>电离平衡和沉淀平衡</w:t>
            </w:r>
            <w:r w:rsidRPr="002878DD">
              <w:rPr>
                <w:rFonts w:ascii="宋体" w:eastAsia="宋体" w:hAnsi="宋体" w:hint="eastAsia"/>
                <w:szCs w:val="21"/>
              </w:rPr>
              <w:t>原理进行分析。</w:t>
            </w:r>
            <w:r>
              <w:rPr>
                <w:rFonts w:ascii="宋体" w:eastAsia="宋体" w:hAnsi="宋体" w:hint="eastAsia"/>
                <w:szCs w:val="21"/>
              </w:rPr>
              <w:t>2、</w:t>
            </w:r>
            <w:r w:rsidRPr="00026E8A">
              <w:rPr>
                <w:rFonts w:ascii="宋体" w:eastAsia="宋体" w:hAnsi="宋体"/>
              </w:rPr>
              <w:t>综合实验结果</w:t>
            </w:r>
            <w:r>
              <w:rPr>
                <w:rFonts w:ascii="宋体" w:eastAsia="宋体" w:hAnsi="宋体" w:hint="eastAsia"/>
              </w:rPr>
              <w:t>和电极电势进行比较。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实验12.</w:t>
            </w:r>
            <w:r w:rsidRPr="007E74E9">
              <w:rPr>
                <w:rFonts w:ascii="宋体" w:eastAsia="宋体" w:hAnsi="宋体" w:hint="eastAsia"/>
                <w:szCs w:val="21"/>
              </w:rPr>
              <w:t>高锰酸钾的制备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 w:rsidRPr="005B2196">
              <w:rPr>
                <w:rFonts w:ascii="宋体" w:eastAsia="宋体" w:hAnsi="宋体" w:hint="eastAsia"/>
                <w:bCs/>
                <w:szCs w:val="21"/>
              </w:rPr>
              <w:t>制备</w:t>
            </w:r>
            <w:r w:rsidRPr="005B2196">
              <w:rPr>
                <w:rFonts w:ascii="宋体" w:eastAsia="宋体" w:hAnsi="宋体"/>
                <w:bCs/>
                <w:szCs w:val="21"/>
              </w:rPr>
              <w:t>K</w:t>
            </w:r>
            <w:r w:rsidRPr="005B2196">
              <w:rPr>
                <w:rFonts w:ascii="宋体" w:eastAsia="宋体" w:hAnsi="宋体"/>
                <w:bCs/>
                <w:szCs w:val="21"/>
                <w:vertAlign w:val="subscript"/>
              </w:rPr>
              <w:t>2</w:t>
            </w:r>
            <w:r w:rsidRPr="005B2196">
              <w:rPr>
                <w:rFonts w:ascii="宋体" w:eastAsia="宋体" w:hAnsi="宋体"/>
                <w:bCs/>
                <w:szCs w:val="21"/>
              </w:rPr>
              <w:t>MnO</w:t>
            </w:r>
            <w:r w:rsidRPr="005B2196">
              <w:rPr>
                <w:rFonts w:ascii="宋体" w:eastAsia="宋体" w:hAnsi="宋体"/>
                <w:bCs/>
                <w:szCs w:val="21"/>
                <w:vertAlign w:val="subscript"/>
              </w:rPr>
              <w:t>4</w:t>
            </w:r>
            <w:r w:rsidRPr="005B2196">
              <w:rPr>
                <w:rFonts w:ascii="宋体" w:eastAsia="宋体" w:hAnsi="宋体" w:hint="eastAsia"/>
                <w:bCs/>
                <w:szCs w:val="21"/>
              </w:rPr>
              <w:t>，</w:t>
            </w:r>
            <w:r w:rsidRPr="005B2196">
              <w:rPr>
                <w:rFonts w:ascii="宋体" w:eastAsia="宋体" w:hAnsi="宋体"/>
                <w:bCs/>
                <w:szCs w:val="21"/>
              </w:rPr>
              <w:t>K</w:t>
            </w:r>
            <w:r w:rsidRPr="005B2196">
              <w:rPr>
                <w:rFonts w:ascii="宋体" w:eastAsia="宋体" w:hAnsi="宋体"/>
                <w:bCs/>
                <w:szCs w:val="21"/>
                <w:vertAlign w:val="subscript"/>
              </w:rPr>
              <w:t>2</w:t>
            </w:r>
            <w:r w:rsidRPr="005B2196">
              <w:rPr>
                <w:rFonts w:ascii="宋体" w:eastAsia="宋体" w:hAnsi="宋体"/>
                <w:bCs/>
                <w:szCs w:val="21"/>
              </w:rPr>
              <w:t>MnO</w:t>
            </w:r>
            <w:r w:rsidRPr="005B2196">
              <w:rPr>
                <w:rFonts w:ascii="宋体" w:eastAsia="宋体" w:hAnsi="宋体"/>
                <w:bCs/>
                <w:szCs w:val="21"/>
                <w:vertAlign w:val="subscript"/>
              </w:rPr>
              <w:t>4</w:t>
            </w:r>
            <w:r w:rsidRPr="005B2196">
              <w:rPr>
                <w:rFonts w:ascii="宋体" w:eastAsia="宋体" w:hAnsi="宋体" w:hint="eastAsia"/>
                <w:bCs/>
                <w:szCs w:val="21"/>
              </w:rPr>
              <w:t>歧化转化为</w:t>
            </w:r>
            <w:r w:rsidRPr="005B2196">
              <w:rPr>
                <w:rFonts w:ascii="宋体" w:eastAsia="宋体" w:hAnsi="宋体"/>
                <w:bCs/>
                <w:szCs w:val="21"/>
              </w:rPr>
              <w:t>KMnO</w:t>
            </w:r>
            <w:r w:rsidRPr="005B2196">
              <w:rPr>
                <w:rFonts w:ascii="宋体" w:eastAsia="宋体" w:hAnsi="宋体"/>
                <w:bCs/>
                <w:szCs w:val="21"/>
                <w:vertAlign w:val="subscript"/>
              </w:rPr>
              <w:t>4</w:t>
            </w:r>
            <w:r w:rsidRPr="005B2196">
              <w:rPr>
                <w:rFonts w:ascii="宋体" w:eastAsia="宋体" w:hAnsi="宋体" w:hint="eastAsia"/>
                <w:szCs w:val="21"/>
              </w:rPr>
              <w:t>，</w:t>
            </w:r>
            <w:r w:rsidRPr="005B2196">
              <w:rPr>
                <w:rFonts w:ascii="宋体" w:eastAsia="宋体" w:hAnsi="宋体"/>
                <w:bCs/>
                <w:szCs w:val="21"/>
              </w:rPr>
              <w:t>KMnO</w:t>
            </w:r>
            <w:r w:rsidRPr="005B2196">
              <w:rPr>
                <w:rFonts w:ascii="宋体" w:eastAsia="宋体" w:hAnsi="宋体"/>
                <w:bCs/>
                <w:szCs w:val="21"/>
                <w:vertAlign w:val="subscript"/>
              </w:rPr>
              <w:t>4</w:t>
            </w:r>
            <w:r w:rsidRPr="005B2196">
              <w:rPr>
                <w:rFonts w:ascii="宋体" w:eastAsia="宋体" w:hAnsi="宋体" w:hint="eastAsia"/>
                <w:bCs/>
                <w:szCs w:val="21"/>
              </w:rPr>
              <w:t>定性检验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2D6996" w:rsidRDefault="001C3FD8" w:rsidP="00387092">
            <w:pPr>
              <w:rPr>
                <w:rFonts w:ascii="宋体" w:eastAsia="宋体" w:hAnsi="宋体"/>
                <w:szCs w:val="21"/>
              </w:rPr>
            </w:pPr>
            <w:r w:rsidRPr="002D6996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2D6996">
              <w:rPr>
                <w:rFonts w:ascii="宋体" w:eastAsia="宋体" w:hAnsi="宋体"/>
                <w:bCs/>
                <w:szCs w:val="21"/>
              </w:rPr>
              <w:t>1</w:t>
            </w:r>
            <w:r w:rsidRPr="002D6996">
              <w:rPr>
                <w:rFonts w:ascii="宋体" w:eastAsia="宋体" w:hAnsi="宋体" w:hint="eastAsia"/>
                <w:bCs/>
                <w:szCs w:val="21"/>
              </w:rPr>
              <w:t>、</w:t>
            </w:r>
            <w:r w:rsidRPr="002D6996">
              <w:rPr>
                <w:rFonts w:ascii="宋体" w:eastAsia="宋体" w:hAnsi="宋体"/>
                <w:bCs/>
                <w:szCs w:val="21"/>
              </w:rPr>
              <w:t>除了</w:t>
            </w:r>
            <w:r w:rsidRPr="002D6996">
              <w:rPr>
                <w:rFonts w:ascii="宋体" w:eastAsia="宋体" w:hAnsi="宋体"/>
                <w:szCs w:val="21"/>
              </w:rPr>
              <w:t>歧化</w:t>
            </w:r>
            <w:r w:rsidRPr="002D6996">
              <w:rPr>
                <w:rFonts w:ascii="宋体" w:eastAsia="宋体" w:hAnsi="宋体"/>
                <w:bCs/>
                <w:szCs w:val="21"/>
              </w:rPr>
              <w:t>反应外，还有哪些方法可以使K</w:t>
            </w:r>
            <w:r w:rsidRPr="002D6996">
              <w:rPr>
                <w:rFonts w:ascii="宋体" w:eastAsia="宋体" w:hAnsi="宋体"/>
                <w:bCs/>
                <w:szCs w:val="21"/>
                <w:vertAlign w:val="subscript"/>
              </w:rPr>
              <w:t>2</w:t>
            </w:r>
            <w:r w:rsidRPr="002D6996">
              <w:rPr>
                <w:rFonts w:ascii="宋体" w:eastAsia="宋体" w:hAnsi="宋体"/>
                <w:bCs/>
                <w:szCs w:val="21"/>
              </w:rPr>
              <w:t>MnO</w:t>
            </w:r>
            <w:r w:rsidRPr="002D6996">
              <w:rPr>
                <w:rFonts w:ascii="宋体" w:eastAsia="宋体" w:hAnsi="宋体"/>
                <w:bCs/>
                <w:szCs w:val="21"/>
                <w:vertAlign w:val="subscript"/>
              </w:rPr>
              <w:t>4</w:t>
            </w:r>
            <w:r w:rsidRPr="002D6996">
              <w:rPr>
                <w:rFonts w:ascii="宋体" w:eastAsia="宋体" w:hAnsi="宋体"/>
                <w:bCs/>
                <w:szCs w:val="21"/>
              </w:rPr>
              <w:t>转化为KMnO</w:t>
            </w:r>
            <w:r w:rsidRPr="002D6996">
              <w:rPr>
                <w:rFonts w:ascii="宋体" w:eastAsia="宋体" w:hAnsi="宋体"/>
                <w:bCs/>
                <w:szCs w:val="21"/>
                <w:vertAlign w:val="subscript"/>
              </w:rPr>
              <w:t>4</w:t>
            </w:r>
            <w:r w:rsidRPr="002D6996">
              <w:rPr>
                <w:rFonts w:ascii="宋体" w:eastAsia="宋体" w:hAnsi="宋体"/>
                <w:bCs/>
                <w:szCs w:val="21"/>
              </w:rPr>
              <w:t>？写出化学反应方程式。</w:t>
            </w:r>
            <w:r w:rsidRPr="002D6996">
              <w:rPr>
                <w:rFonts w:ascii="宋体" w:eastAsia="宋体" w:hAnsi="宋体" w:hint="eastAsia"/>
                <w:bCs/>
                <w:szCs w:val="21"/>
              </w:rPr>
              <w:t>2、</w:t>
            </w:r>
            <w:r w:rsidRPr="002D6996">
              <w:rPr>
                <w:rFonts w:ascii="宋体" w:eastAsia="宋体" w:hAnsi="宋体"/>
                <w:szCs w:val="21"/>
              </w:rPr>
              <w:t>为使</w:t>
            </w:r>
            <w:r w:rsidRPr="002D6996">
              <w:rPr>
                <w:rFonts w:ascii="宋体" w:eastAsia="宋体" w:hAnsi="宋体"/>
                <w:szCs w:val="21"/>
                <w:lang w:val="es-MX"/>
              </w:rPr>
              <w:t>K</w:t>
            </w:r>
            <w:r w:rsidRPr="002D6996">
              <w:rPr>
                <w:rFonts w:ascii="宋体" w:eastAsia="宋体" w:hAnsi="宋体"/>
                <w:szCs w:val="21"/>
                <w:vertAlign w:val="subscript"/>
                <w:lang w:val="es-MX"/>
              </w:rPr>
              <w:t>2</w:t>
            </w:r>
            <w:r w:rsidRPr="002D6996">
              <w:rPr>
                <w:rFonts w:ascii="宋体" w:eastAsia="宋体" w:hAnsi="宋体"/>
                <w:szCs w:val="21"/>
                <w:lang w:val="es-MX"/>
              </w:rPr>
              <w:t>MnO</w:t>
            </w:r>
            <w:r w:rsidRPr="002D6996">
              <w:rPr>
                <w:rFonts w:ascii="宋体" w:eastAsia="宋体" w:hAnsi="宋体"/>
                <w:szCs w:val="21"/>
                <w:vertAlign w:val="subscript"/>
                <w:lang w:val="es-MX"/>
              </w:rPr>
              <w:t>4</w:t>
            </w:r>
            <w:r w:rsidRPr="002D6996">
              <w:rPr>
                <w:rFonts w:ascii="宋体" w:eastAsia="宋体" w:hAnsi="宋体"/>
                <w:szCs w:val="21"/>
              </w:rPr>
              <w:t>发生歧化反应，能否用盐酸代替</w:t>
            </w:r>
            <w:r w:rsidRPr="002D6996">
              <w:rPr>
                <w:rFonts w:ascii="宋体" w:eastAsia="宋体" w:hAnsi="宋体" w:hint="eastAsia"/>
                <w:szCs w:val="21"/>
              </w:rPr>
              <w:t>硫</w:t>
            </w:r>
            <w:r w:rsidRPr="002D6996">
              <w:rPr>
                <w:rFonts w:ascii="宋体" w:eastAsia="宋体" w:hAnsi="宋体"/>
                <w:szCs w:val="21"/>
              </w:rPr>
              <w:t>酸？</w:t>
            </w:r>
          </w:p>
          <w:p w:rsidR="001C3FD8" w:rsidRPr="00387092" w:rsidRDefault="001C3FD8" w:rsidP="002D6996">
            <w:pPr>
              <w:rPr>
                <w:sz w:val="24"/>
                <w:szCs w:val="24"/>
              </w:rPr>
            </w:pPr>
            <w:r w:rsidRPr="002D6996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2D6996">
              <w:rPr>
                <w:rFonts w:ascii="宋体" w:eastAsia="宋体" w:hAnsi="宋体"/>
                <w:bCs/>
                <w:szCs w:val="21"/>
              </w:rPr>
              <w:t>1</w:t>
            </w:r>
            <w:r w:rsidRPr="002D6996">
              <w:rPr>
                <w:rFonts w:ascii="宋体" w:eastAsia="宋体" w:hAnsi="宋体" w:hint="eastAsia"/>
                <w:bCs/>
                <w:szCs w:val="21"/>
              </w:rPr>
              <w:t>、列出其他方法和反应方程式。2、用反应方程式进行说明。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F804E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实验13.</w:t>
            </w:r>
            <w:r w:rsidRPr="007E74E9">
              <w:rPr>
                <w:rFonts w:ascii="宋体" w:eastAsia="宋体" w:hAnsi="宋体" w:hint="eastAsia"/>
                <w:szCs w:val="21"/>
              </w:rPr>
              <w:t>三草酸合铁(III)酸钾的制备和性质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 w:rsidRPr="003F07C7">
              <w:rPr>
                <w:rFonts w:ascii="Times New Roman" w:eastAsia="宋体" w:hAnsi="宋体" w:cs="Times New Roman"/>
                <w:szCs w:val="21"/>
              </w:rPr>
              <w:t>制备配合物</w:t>
            </w:r>
            <w:r w:rsidRPr="003F07C7">
              <w:rPr>
                <w:rFonts w:ascii="Times New Roman" w:eastAsia="宋体" w:hAnsi="Times New Roman" w:cs="Times New Roman"/>
                <w:szCs w:val="21"/>
              </w:rPr>
              <w:t>K</w:t>
            </w:r>
            <w:r w:rsidRPr="003F07C7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3F07C7">
              <w:rPr>
                <w:rFonts w:ascii="Times New Roman" w:eastAsia="宋体" w:hAnsi="Times New Roman" w:cs="Times New Roman"/>
                <w:szCs w:val="21"/>
              </w:rPr>
              <w:t>[Fe(C</w:t>
            </w:r>
            <w:r w:rsidRPr="003F07C7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3F07C7">
              <w:rPr>
                <w:rFonts w:ascii="Times New Roman" w:eastAsia="宋体" w:hAnsi="Times New Roman" w:cs="Times New Roman"/>
                <w:szCs w:val="21"/>
              </w:rPr>
              <w:t>O</w:t>
            </w:r>
            <w:r w:rsidRPr="003F07C7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3F07C7">
              <w:rPr>
                <w:rFonts w:ascii="Times New Roman" w:eastAsia="宋体" w:hAnsi="Times New Roman" w:cs="Times New Roman"/>
                <w:szCs w:val="21"/>
              </w:rPr>
              <w:t>)</w:t>
            </w:r>
            <w:r w:rsidRPr="003F07C7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3F07C7">
              <w:rPr>
                <w:rFonts w:ascii="Times New Roman" w:eastAsia="宋体" w:hAnsi="Times New Roman" w:cs="Times New Roman"/>
                <w:szCs w:val="21"/>
              </w:rPr>
              <w:t>]∙3H</w:t>
            </w:r>
            <w:r w:rsidRPr="003F07C7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3F07C7">
              <w:rPr>
                <w:rFonts w:ascii="Times New Roman" w:eastAsia="宋体" w:hAnsi="Times New Roman" w:cs="Times New Roman"/>
                <w:szCs w:val="21"/>
              </w:rPr>
              <w:t>O</w:t>
            </w:r>
            <w:r w:rsidRPr="003F07C7">
              <w:rPr>
                <w:rFonts w:ascii="Times New Roman" w:eastAsia="宋体" w:hAnsi="宋体" w:cs="Times New Roman"/>
                <w:szCs w:val="21"/>
              </w:rPr>
              <w:t>，试验三草酸合铁</w:t>
            </w:r>
            <w:r w:rsidRPr="003F07C7">
              <w:rPr>
                <w:rFonts w:ascii="Times New Roman" w:eastAsia="宋体" w:hAnsi="Times New Roman" w:cs="Times New Roman"/>
                <w:szCs w:val="21"/>
              </w:rPr>
              <w:t>(III)</w:t>
            </w:r>
            <w:r w:rsidRPr="003F07C7">
              <w:rPr>
                <w:rFonts w:ascii="Times New Roman" w:eastAsia="宋体" w:hAnsi="宋体" w:cs="Times New Roman"/>
                <w:szCs w:val="21"/>
              </w:rPr>
              <w:t>酸钾的光敏性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4034" w:type="dxa"/>
            <w:vAlign w:val="center"/>
          </w:tcPr>
          <w:p w:rsidR="001C3FD8" w:rsidRPr="00FF164A" w:rsidRDefault="001C3FD8" w:rsidP="00FF164A">
            <w:pPr>
              <w:jc w:val="left"/>
              <w:rPr>
                <w:rFonts w:ascii="宋体" w:eastAsia="宋体" w:hAnsi="宋体"/>
                <w:szCs w:val="21"/>
              </w:rPr>
            </w:pPr>
            <w:r w:rsidRPr="00FF164A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FF164A">
              <w:rPr>
                <w:rFonts w:ascii="宋体" w:eastAsia="宋体" w:hAnsi="宋体"/>
                <w:szCs w:val="21"/>
              </w:rPr>
              <w:t>1</w:t>
            </w:r>
            <w:r w:rsidRPr="00FF164A">
              <w:rPr>
                <w:rFonts w:ascii="宋体" w:eastAsia="宋体" w:hAnsi="宋体" w:hint="eastAsia"/>
                <w:szCs w:val="21"/>
              </w:rPr>
              <w:t>、</w:t>
            </w:r>
            <w:r w:rsidRPr="00FF164A">
              <w:rPr>
                <w:rFonts w:ascii="宋体" w:eastAsia="宋体" w:hAnsi="宋体"/>
                <w:szCs w:val="21"/>
              </w:rPr>
              <w:t>加入过氧化氢溶液的速度过慢或过快各有何缺点？用过氧化氢作氧化剂有何优越之处？合成中加入3%</w:t>
            </w:r>
            <w:r w:rsidRPr="00FF164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F164A">
              <w:rPr>
                <w:rFonts w:ascii="宋体" w:eastAsia="宋体" w:hAnsi="宋体"/>
                <w:szCs w:val="21"/>
              </w:rPr>
              <w:t>H</w:t>
            </w:r>
            <w:r w:rsidRPr="00FF164A">
              <w:rPr>
                <w:rFonts w:ascii="宋体" w:eastAsia="宋体" w:hAnsi="宋体"/>
                <w:szCs w:val="21"/>
                <w:vertAlign w:val="subscript"/>
              </w:rPr>
              <w:t>2</w:t>
            </w:r>
            <w:r w:rsidRPr="00FF164A">
              <w:rPr>
                <w:rFonts w:ascii="宋体" w:eastAsia="宋体" w:hAnsi="宋体"/>
                <w:szCs w:val="21"/>
              </w:rPr>
              <w:t>O</w:t>
            </w:r>
            <w:r w:rsidRPr="00FF164A">
              <w:rPr>
                <w:rFonts w:ascii="宋体" w:eastAsia="宋体" w:hAnsi="宋体"/>
                <w:szCs w:val="21"/>
                <w:vertAlign w:val="subscript"/>
              </w:rPr>
              <w:t>2</w:t>
            </w:r>
            <w:r w:rsidRPr="00FF164A">
              <w:rPr>
                <w:rFonts w:ascii="宋体" w:eastAsia="宋体" w:hAnsi="宋体"/>
                <w:szCs w:val="21"/>
              </w:rPr>
              <w:t>后为什么要煮沸溶液？</w:t>
            </w:r>
            <w:r w:rsidRPr="00FF164A">
              <w:rPr>
                <w:rFonts w:ascii="宋体" w:eastAsia="宋体" w:hAnsi="宋体" w:hint="eastAsia"/>
                <w:szCs w:val="21"/>
              </w:rPr>
              <w:t>2、</w:t>
            </w:r>
            <w:r w:rsidRPr="00FF164A">
              <w:rPr>
                <w:rFonts w:ascii="宋体" w:eastAsia="宋体" w:hAnsi="宋体"/>
                <w:szCs w:val="21"/>
              </w:rPr>
              <w:t>制得草酸亚铁后，要洗去哪些杂质？</w:t>
            </w:r>
          </w:p>
          <w:p w:rsidR="001C3FD8" w:rsidRPr="00D715F7" w:rsidRDefault="001C3FD8" w:rsidP="00FF164A">
            <w:pPr>
              <w:rPr>
                <w:rFonts w:ascii="宋体" w:eastAsia="宋体" w:hAnsi="宋体"/>
                <w:szCs w:val="21"/>
              </w:rPr>
            </w:pPr>
            <w:r w:rsidRPr="002878DD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077699">
              <w:rPr>
                <w:rFonts w:ascii="宋体" w:eastAsia="宋体" w:hAnsi="宋体"/>
                <w:szCs w:val="21"/>
              </w:rPr>
              <w:t>1</w:t>
            </w:r>
            <w:r w:rsidRPr="00077699">
              <w:rPr>
                <w:rFonts w:ascii="宋体" w:eastAsia="宋体" w:hAnsi="宋体" w:hint="eastAsia"/>
                <w:szCs w:val="21"/>
              </w:rPr>
              <w:t>、</w:t>
            </w:r>
            <w:r w:rsidRPr="002878DD">
              <w:rPr>
                <w:rFonts w:ascii="宋体" w:eastAsia="宋体" w:hAnsi="宋体" w:hint="eastAsia"/>
                <w:szCs w:val="21"/>
              </w:rPr>
              <w:t>根据</w:t>
            </w:r>
            <w:r>
              <w:rPr>
                <w:rFonts w:ascii="宋体" w:eastAsia="宋体" w:hAnsi="宋体" w:hint="eastAsia"/>
                <w:szCs w:val="21"/>
              </w:rPr>
              <w:t>实验原理和</w:t>
            </w:r>
            <w:r w:rsidRPr="00077699">
              <w:rPr>
                <w:rFonts w:ascii="宋体" w:eastAsia="宋体" w:hAnsi="宋体"/>
                <w:szCs w:val="21"/>
              </w:rPr>
              <w:t>H</w:t>
            </w:r>
            <w:r w:rsidRPr="00077699">
              <w:rPr>
                <w:rFonts w:ascii="宋体" w:eastAsia="宋体" w:hAnsi="宋体"/>
                <w:szCs w:val="21"/>
                <w:vertAlign w:val="subscript"/>
              </w:rPr>
              <w:t>2</w:t>
            </w:r>
            <w:r w:rsidRPr="00077699">
              <w:rPr>
                <w:rFonts w:ascii="宋体" w:eastAsia="宋体" w:hAnsi="宋体"/>
                <w:szCs w:val="21"/>
              </w:rPr>
              <w:t>O</w:t>
            </w:r>
            <w:r w:rsidRPr="00077699">
              <w:rPr>
                <w:rFonts w:ascii="宋体" w:eastAsia="宋体" w:hAnsi="宋体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性质</w:t>
            </w:r>
            <w:r w:rsidRPr="002878DD">
              <w:rPr>
                <w:rFonts w:ascii="宋体" w:eastAsia="宋体" w:hAnsi="宋体" w:hint="eastAsia"/>
                <w:szCs w:val="21"/>
              </w:rPr>
              <w:t>进行分析。</w:t>
            </w:r>
            <w:r w:rsidRPr="00077699">
              <w:rPr>
                <w:rFonts w:ascii="宋体" w:eastAsia="宋体" w:hAnsi="宋体"/>
                <w:szCs w:val="21"/>
              </w:rPr>
              <w:t>2</w:t>
            </w:r>
            <w:r w:rsidRPr="00077699">
              <w:rPr>
                <w:rFonts w:ascii="宋体" w:eastAsia="宋体" w:hAnsi="宋体" w:hint="eastAsia"/>
                <w:szCs w:val="21"/>
              </w:rPr>
              <w:t>、</w:t>
            </w:r>
            <w:r w:rsidRPr="002878DD">
              <w:rPr>
                <w:rFonts w:ascii="宋体" w:eastAsia="宋体" w:hAnsi="宋体" w:hint="eastAsia"/>
                <w:szCs w:val="21"/>
              </w:rPr>
              <w:t>根据</w:t>
            </w:r>
            <w:r>
              <w:rPr>
                <w:rFonts w:ascii="宋体" w:eastAsia="宋体" w:hAnsi="宋体" w:hint="eastAsia"/>
                <w:szCs w:val="21"/>
              </w:rPr>
              <w:t>化学反应</w:t>
            </w:r>
            <w:r w:rsidRPr="002878DD">
              <w:rPr>
                <w:rFonts w:ascii="宋体" w:eastAsia="宋体" w:hAnsi="宋体" w:hint="eastAsia"/>
                <w:szCs w:val="21"/>
              </w:rPr>
              <w:t>进行分析。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F804E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实验14.</w:t>
            </w:r>
            <w:r w:rsidRPr="007E74E9">
              <w:rPr>
                <w:rFonts w:ascii="宋体" w:eastAsia="宋体" w:hAnsi="宋体" w:hint="eastAsia"/>
                <w:szCs w:val="21"/>
              </w:rPr>
              <w:t>配合物的生成和性质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 w:rsidRPr="001B28E7">
              <w:rPr>
                <w:rFonts w:ascii="宋体" w:eastAsia="宋体" w:hAnsi="宋体" w:hint="eastAsia"/>
                <w:szCs w:val="21"/>
              </w:rPr>
              <w:t>试验配合物与复盐，配位平衡的移动，配位平衡与沉淀平衡，配位平衡</w:t>
            </w:r>
            <w:r w:rsidRPr="001B28E7">
              <w:rPr>
                <w:rFonts w:ascii="宋体" w:eastAsia="宋体" w:hAnsi="宋体" w:hint="eastAsia"/>
                <w:bCs/>
                <w:szCs w:val="21"/>
              </w:rPr>
              <w:t>与酸碱反应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7E7071" w:rsidRDefault="001C3FD8" w:rsidP="0014004A">
            <w:pPr>
              <w:pStyle w:val="a3"/>
              <w:ind w:rightChars="-11" w:right="-23"/>
              <w:rPr>
                <w:rFonts w:hAnsi="宋体"/>
              </w:rPr>
            </w:pPr>
            <w:r w:rsidRPr="007E7071">
              <w:rPr>
                <w:rFonts w:hAnsi="宋体" w:hint="eastAsia"/>
                <w:b/>
                <w:szCs w:val="21"/>
              </w:rPr>
              <w:t>作业：</w:t>
            </w:r>
            <w:r w:rsidRPr="007E7071">
              <w:rPr>
                <w:rFonts w:hAnsi="宋体"/>
                <w:szCs w:val="21"/>
              </w:rPr>
              <w:t>1</w:t>
            </w:r>
            <w:r w:rsidRPr="007E7071">
              <w:rPr>
                <w:rFonts w:hAnsi="宋体" w:hint="eastAsia"/>
                <w:szCs w:val="21"/>
              </w:rPr>
              <w:t>、</w:t>
            </w:r>
            <w:r w:rsidRPr="007E7071">
              <w:rPr>
                <w:rFonts w:hAnsi="宋体"/>
              </w:rPr>
              <w:t>总结本实验中所观察到的现象，说明有哪些因素影响配位平衡。</w:t>
            </w:r>
            <w:r w:rsidRPr="007E7071">
              <w:rPr>
                <w:rFonts w:hAnsi="宋体" w:hint="eastAsia"/>
              </w:rPr>
              <w:t>2、</w:t>
            </w:r>
            <w:r w:rsidRPr="007E7071">
              <w:rPr>
                <w:rFonts w:hAnsi="宋体"/>
              </w:rPr>
              <w:t>Fe</w:t>
            </w:r>
            <w:r w:rsidRPr="007E7071">
              <w:rPr>
                <w:rFonts w:hAnsi="宋体"/>
                <w:vertAlign w:val="superscript"/>
              </w:rPr>
              <w:t xml:space="preserve">3+ </w:t>
            </w:r>
            <w:r w:rsidRPr="007E7071">
              <w:rPr>
                <w:rFonts w:hAnsi="宋体"/>
              </w:rPr>
              <w:t>可以将I</w:t>
            </w:r>
            <w:r w:rsidRPr="007E7071">
              <w:rPr>
                <w:rFonts w:hAnsi="宋体"/>
                <w:vertAlign w:val="subscript"/>
              </w:rPr>
              <w:t xml:space="preserve"> </w:t>
            </w:r>
            <w:r w:rsidRPr="007E7071">
              <w:rPr>
                <w:rFonts w:hAnsi="宋体"/>
                <w:vertAlign w:val="superscript"/>
              </w:rPr>
              <w:t xml:space="preserve">- </w:t>
            </w:r>
            <w:r w:rsidRPr="007E7071">
              <w:rPr>
                <w:rFonts w:hAnsi="宋体"/>
              </w:rPr>
              <w:t>氧化为I</w:t>
            </w:r>
            <w:r w:rsidRPr="007E7071">
              <w:rPr>
                <w:rFonts w:hAnsi="宋体"/>
                <w:vertAlign w:val="subscript"/>
              </w:rPr>
              <w:t>2</w:t>
            </w:r>
            <w:r w:rsidRPr="007E7071">
              <w:rPr>
                <w:rFonts w:hAnsi="宋体"/>
              </w:rPr>
              <w:t>，而自身被还原成Fe</w:t>
            </w:r>
            <w:r w:rsidRPr="007E7071">
              <w:rPr>
                <w:rFonts w:hAnsi="宋体"/>
                <w:vertAlign w:val="superscript"/>
              </w:rPr>
              <w:t>2+</w:t>
            </w:r>
            <w:r w:rsidRPr="007E7071">
              <w:rPr>
                <w:rFonts w:hAnsi="宋体"/>
              </w:rPr>
              <w:t>，但Fe</w:t>
            </w:r>
            <w:r w:rsidRPr="007E7071">
              <w:rPr>
                <w:rFonts w:hAnsi="宋体"/>
                <w:vertAlign w:val="superscript"/>
              </w:rPr>
              <w:t xml:space="preserve">2+ </w:t>
            </w:r>
            <w:r w:rsidRPr="007E7071">
              <w:rPr>
                <w:rFonts w:hAnsi="宋体"/>
              </w:rPr>
              <w:t>的配离子 [Fe(CN)</w:t>
            </w:r>
            <w:r w:rsidRPr="007E7071">
              <w:rPr>
                <w:rFonts w:hAnsi="宋体"/>
                <w:vertAlign w:val="subscript"/>
              </w:rPr>
              <w:t>6</w:t>
            </w:r>
            <w:r w:rsidRPr="007E7071">
              <w:rPr>
                <w:rFonts w:hAnsi="宋体"/>
              </w:rPr>
              <w:t>]</w:t>
            </w:r>
            <w:r w:rsidRPr="007E7071">
              <w:rPr>
                <w:rFonts w:hAnsi="宋体"/>
                <w:vertAlign w:val="superscript"/>
              </w:rPr>
              <w:t xml:space="preserve">4- </w:t>
            </w:r>
            <w:r w:rsidRPr="007E7071">
              <w:rPr>
                <w:rFonts w:hAnsi="宋体"/>
              </w:rPr>
              <w:t>又可以将I</w:t>
            </w:r>
            <w:r w:rsidRPr="007E7071">
              <w:rPr>
                <w:rFonts w:hAnsi="宋体"/>
                <w:vertAlign w:val="subscript"/>
              </w:rPr>
              <w:t xml:space="preserve">2 </w:t>
            </w:r>
            <w:r w:rsidRPr="007E7071">
              <w:rPr>
                <w:rFonts w:hAnsi="宋体"/>
              </w:rPr>
              <w:t>还原成I</w:t>
            </w:r>
            <w:r w:rsidRPr="007E7071">
              <w:rPr>
                <w:rFonts w:hAnsi="宋体"/>
                <w:vertAlign w:val="subscript"/>
              </w:rPr>
              <w:t xml:space="preserve"> </w:t>
            </w:r>
            <w:r w:rsidRPr="007E7071">
              <w:rPr>
                <w:rFonts w:hAnsi="宋体"/>
                <w:vertAlign w:val="superscript"/>
              </w:rPr>
              <w:t>-</w:t>
            </w:r>
            <w:r w:rsidRPr="007E7071">
              <w:rPr>
                <w:rFonts w:hAnsi="宋体"/>
              </w:rPr>
              <w:t>，而自身被氧化成 [Fe (CN)</w:t>
            </w:r>
            <w:r w:rsidRPr="007E7071">
              <w:rPr>
                <w:rFonts w:hAnsi="宋体"/>
                <w:vertAlign w:val="subscript"/>
              </w:rPr>
              <w:t>6</w:t>
            </w:r>
            <w:r w:rsidRPr="007E7071">
              <w:rPr>
                <w:rFonts w:hAnsi="宋体"/>
              </w:rPr>
              <w:t>]</w:t>
            </w:r>
            <w:r w:rsidRPr="007E7071">
              <w:rPr>
                <w:rFonts w:hAnsi="宋体"/>
                <w:vertAlign w:val="superscript"/>
              </w:rPr>
              <w:t>3-</w:t>
            </w:r>
            <w:r w:rsidRPr="007E7071">
              <w:rPr>
                <w:rFonts w:hAnsi="宋体"/>
              </w:rPr>
              <w:t>，如何解释此现象？</w:t>
            </w:r>
          </w:p>
          <w:p w:rsidR="001C3FD8" w:rsidRPr="007E7071" w:rsidRDefault="001C3FD8" w:rsidP="0014004A">
            <w:pPr>
              <w:pStyle w:val="a3"/>
              <w:ind w:rightChars="-11" w:right="-23"/>
              <w:rPr>
                <w:rFonts w:hAnsi="宋体"/>
                <w:b/>
                <w:szCs w:val="21"/>
              </w:rPr>
            </w:pPr>
            <w:r w:rsidRPr="007E7071">
              <w:rPr>
                <w:rFonts w:hAnsi="宋体" w:hint="eastAsia"/>
                <w:b/>
                <w:szCs w:val="21"/>
              </w:rPr>
              <w:t>要求：</w:t>
            </w:r>
            <w:r w:rsidRPr="007E7071">
              <w:rPr>
                <w:rFonts w:hAnsi="宋体"/>
                <w:szCs w:val="21"/>
              </w:rPr>
              <w:t>1</w:t>
            </w:r>
            <w:r w:rsidRPr="007E7071">
              <w:rPr>
                <w:rFonts w:hAnsi="宋体" w:hint="eastAsia"/>
                <w:szCs w:val="21"/>
              </w:rPr>
              <w:t>、根据</w:t>
            </w:r>
            <w:r w:rsidRPr="007E7071">
              <w:rPr>
                <w:rFonts w:hAnsi="宋体"/>
              </w:rPr>
              <w:t>实验现象</w:t>
            </w:r>
            <w:r w:rsidRPr="007E7071">
              <w:rPr>
                <w:rFonts w:hAnsi="宋体" w:hint="eastAsia"/>
              </w:rPr>
              <w:t>进行归纳总结。2、用能斯特方程进行分析。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F804E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实验15.</w:t>
            </w:r>
            <w:r w:rsidRPr="007E74E9">
              <w:rPr>
                <w:rFonts w:ascii="宋体" w:eastAsia="宋体" w:hAnsi="宋体" w:hint="eastAsia"/>
                <w:szCs w:val="21"/>
              </w:rPr>
              <w:t>葡萄糖酸锌的制备及锌含量检测定</w:t>
            </w:r>
          </w:p>
        </w:tc>
        <w:tc>
          <w:tcPr>
            <w:tcW w:w="1560" w:type="dxa"/>
            <w:vAlign w:val="center"/>
          </w:tcPr>
          <w:p w:rsidR="001C3FD8" w:rsidRPr="00A70090" w:rsidRDefault="001C3FD8" w:rsidP="00D51685">
            <w:pPr>
              <w:rPr>
                <w:rFonts w:ascii="宋体" w:eastAsia="宋体" w:hAnsi="宋体"/>
                <w:szCs w:val="21"/>
              </w:rPr>
            </w:pPr>
            <w:r w:rsidRPr="00A70090">
              <w:rPr>
                <w:rFonts w:ascii="宋体" w:eastAsia="宋体" w:hAnsi="宋体" w:hint="eastAsia"/>
                <w:szCs w:val="21"/>
              </w:rPr>
              <w:t>制备葡萄糖酸锌，测定葡萄糖酸锌中锌含量</w:t>
            </w:r>
          </w:p>
          <w:p w:rsidR="001C3FD8" w:rsidRPr="00D51685" w:rsidRDefault="001C3FD8" w:rsidP="001418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06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34" w:type="dxa"/>
            <w:vAlign w:val="center"/>
          </w:tcPr>
          <w:p w:rsidR="001C3FD8" w:rsidRPr="007E7071" w:rsidRDefault="001C3FD8" w:rsidP="007E707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7E7071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7E7071">
              <w:rPr>
                <w:rFonts w:ascii="宋体" w:eastAsia="宋体" w:hAnsi="宋体"/>
                <w:szCs w:val="21"/>
              </w:rPr>
              <w:t>1</w:t>
            </w:r>
            <w:r w:rsidRPr="007E7071">
              <w:rPr>
                <w:rFonts w:ascii="宋体" w:eastAsia="宋体" w:hAnsi="宋体" w:hint="eastAsia"/>
                <w:szCs w:val="21"/>
              </w:rPr>
              <w:t>、查阅相关资料，了解微量元素锌在人体中有怎样的重要作用。2、为什么葡萄糖酸钙和硫酸锌的反应需要保持在</w:t>
            </w:r>
            <w:r w:rsidRPr="007E7071">
              <w:rPr>
                <w:rFonts w:ascii="宋体" w:eastAsia="宋体" w:hAnsi="宋体"/>
                <w:szCs w:val="21"/>
              </w:rPr>
              <w:t>90℃</w:t>
            </w:r>
            <w:r w:rsidRPr="007E7071">
              <w:rPr>
                <w:rFonts w:ascii="宋体" w:eastAsia="宋体" w:hAnsi="宋体" w:hint="eastAsia"/>
                <w:szCs w:val="21"/>
              </w:rPr>
              <w:t>的恒温水浴中？</w:t>
            </w:r>
          </w:p>
          <w:p w:rsidR="001C3FD8" w:rsidRPr="007E7071" w:rsidRDefault="001C3FD8" w:rsidP="007E7071">
            <w:pPr>
              <w:rPr>
                <w:rFonts w:ascii="宋体" w:eastAsia="宋体" w:hAnsi="宋体"/>
                <w:b/>
                <w:szCs w:val="21"/>
              </w:rPr>
            </w:pPr>
            <w:r w:rsidRPr="007E7071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7E7071">
              <w:rPr>
                <w:rFonts w:ascii="宋体" w:eastAsia="宋体" w:hAnsi="宋体"/>
                <w:szCs w:val="21"/>
              </w:rPr>
              <w:t>1</w:t>
            </w:r>
            <w:r w:rsidRPr="007E7071">
              <w:rPr>
                <w:rFonts w:ascii="宋体" w:eastAsia="宋体" w:hAnsi="宋体" w:hint="eastAsia"/>
                <w:szCs w:val="21"/>
              </w:rPr>
              <w:t>、举例微量元素锌在人体中作用。</w:t>
            </w:r>
            <w:r w:rsidRPr="007E7071">
              <w:rPr>
                <w:rFonts w:ascii="宋体" w:eastAsia="宋体" w:hAnsi="宋体"/>
                <w:szCs w:val="21"/>
              </w:rPr>
              <w:t>2</w:t>
            </w:r>
            <w:r w:rsidRPr="007E7071">
              <w:rPr>
                <w:rFonts w:ascii="宋体" w:eastAsia="宋体" w:hAnsi="宋体" w:hint="eastAsia"/>
                <w:szCs w:val="21"/>
              </w:rPr>
              <w:t>、根据实验原理和化学反应进行分析。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F804E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实验16.</w:t>
            </w:r>
            <w:r w:rsidRPr="007E74E9">
              <w:rPr>
                <w:rFonts w:ascii="宋体" w:eastAsia="宋体" w:hAnsi="宋体" w:hint="eastAsia"/>
                <w:szCs w:val="21"/>
              </w:rPr>
              <w:t>一种钴(III)配合物的制备及组成分析</w:t>
            </w:r>
          </w:p>
        </w:tc>
        <w:tc>
          <w:tcPr>
            <w:tcW w:w="1560" w:type="dxa"/>
            <w:vAlign w:val="center"/>
          </w:tcPr>
          <w:p w:rsidR="001C3FD8" w:rsidRPr="000F11F3" w:rsidRDefault="001C3FD8" w:rsidP="002A7109">
            <w:pPr>
              <w:rPr>
                <w:rFonts w:ascii="宋体" w:eastAsia="宋体" w:hAnsi="宋体"/>
                <w:szCs w:val="21"/>
              </w:rPr>
            </w:pPr>
            <w:r w:rsidRPr="000F11F3">
              <w:rPr>
                <w:rFonts w:ascii="宋体" w:eastAsia="宋体" w:hAnsi="宋体" w:hint="eastAsia"/>
                <w:szCs w:val="21"/>
              </w:rPr>
              <w:t>制备一种钴(III)配合物并分析其组成</w:t>
            </w:r>
          </w:p>
          <w:p w:rsidR="001C3FD8" w:rsidRPr="00D51685" w:rsidRDefault="001C3FD8" w:rsidP="001418B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4034" w:type="dxa"/>
            <w:vAlign w:val="center"/>
          </w:tcPr>
          <w:p w:rsidR="001C3FD8" w:rsidRPr="00F71AC0" w:rsidRDefault="001C3FD8" w:rsidP="00F71AC0">
            <w:pPr>
              <w:rPr>
                <w:rFonts w:ascii="宋体" w:eastAsia="宋体" w:hAnsi="宋体"/>
              </w:rPr>
            </w:pPr>
            <w:r w:rsidRPr="00F71AC0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F71AC0">
              <w:rPr>
                <w:rFonts w:ascii="宋体" w:eastAsia="宋体" w:hAnsi="宋体"/>
              </w:rPr>
              <w:t>本实验中加过氧化氢起何作用，如不用过氧化氢还可以用哪些物质，用这些物质有什么不好？本实验中加浓盐酸的作用是什么？</w:t>
            </w:r>
          </w:p>
          <w:p w:rsidR="001C3FD8" w:rsidRPr="00077699" w:rsidRDefault="001C3FD8" w:rsidP="007E7071">
            <w:pPr>
              <w:rPr>
                <w:rFonts w:ascii="宋体" w:eastAsia="宋体" w:hAnsi="宋体"/>
                <w:b/>
                <w:szCs w:val="21"/>
              </w:rPr>
            </w:pPr>
            <w:r w:rsidRPr="00F71AC0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F71AC0">
              <w:rPr>
                <w:rFonts w:ascii="宋体" w:eastAsia="宋体" w:hAnsi="宋体" w:hint="eastAsia"/>
                <w:szCs w:val="21"/>
              </w:rPr>
              <w:t>根据实验原理、物质的性质和化学反应进行分析</w:t>
            </w:r>
            <w:r w:rsidRPr="007E7071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C3FD8" w:rsidRPr="00D715F7" w:rsidTr="0060339E">
        <w:trPr>
          <w:trHeight w:val="340"/>
          <w:jc w:val="center"/>
        </w:trPr>
        <w:tc>
          <w:tcPr>
            <w:tcW w:w="1944" w:type="dxa"/>
            <w:vAlign w:val="center"/>
          </w:tcPr>
          <w:p w:rsidR="001C3FD8" w:rsidRPr="007E74E9" w:rsidRDefault="001C3FD8" w:rsidP="00F804E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实验17.</w:t>
            </w:r>
            <w:r w:rsidRPr="007E74E9">
              <w:rPr>
                <w:rFonts w:ascii="宋体" w:eastAsia="宋体" w:hAnsi="宋体" w:hint="eastAsia"/>
                <w:szCs w:val="21"/>
              </w:rPr>
              <w:t>纯碱的制备和含量分析</w:t>
            </w:r>
          </w:p>
        </w:tc>
        <w:tc>
          <w:tcPr>
            <w:tcW w:w="1560" w:type="dxa"/>
            <w:vAlign w:val="center"/>
          </w:tcPr>
          <w:p w:rsidR="001C3FD8" w:rsidRPr="007E74E9" w:rsidRDefault="001C3FD8" w:rsidP="001418BF">
            <w:pPr>
              <w:rPr>
                <w:rFonts w:ascii="宋体" w:eastAsia="宋体" w:hAnsi="宋体"/>
                <w:szCs w:val="21"/>
              </w:rPr>
            </w:pPr>
            <w:r w:rsidRPr="00451B97">
              <w:rPr>
                <w:rFonts w:ascii="宋体" w:eastAsia="宋体" w:hAnsi="宋体" w:hint="eastAsia"/>
                <w:szCs w:val="21"/>
              </w:rPr>
              <w:t>制备碳酸钠，测定碳酸钠含量</w:t>
            </w:r>
          </w:p>
        </w:tc>
        <w:tc>
          <w:tcPr>
            <w:tcW w:w="708" w:type="dxa"/>
            <w:vAlign w:val="center"/>
          </w:tcPr>
          <w:p w:rsidR="001C3FD8" w:rsidRPr="00217064" w:rsidRDefault="001C3FD8" w:rsidP="002A621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217064"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4034" w:type="dxa"/>
            <w:vAlign w:val="center"/>
          </w:tcPr>
          <w:p w:rsidR="001C3FD8" w:rsidRPr="00123A69" w:rsidRDefault="001C3FD8" w:rsidP="00123A69">
            <w:pPr>
              <w:rPr>
                <w:rFonts w:ascii="宋体" w:eastAsia="宋体" w:hAnsi="宋体"/>
              </w:rPr>
            </w:pPr>
            <w:r w:rsidRPr="00123A69">
              <w:rPr>
                <w:rFonts w:ascii="宋体" w:eastAsia="宋体" w:hAnsi="宋体" w:hint="eastAsia"/>
                <w:b/>
                <w:szCs w:val="21"/>
              </w:rPr>
              <w:t>作业：</w:t>
            </w:r>
            <w:r w:rsidRPr="00123A69">
              <w:rPr>
                <w:rFonts w:ascii="宋体" w:eastAsia="宋体" w:hAnsi="宋体"/>
                <w:szCs w:val="21"/>
              </w:rPr>
              <w:t>1</w:t>
            </w:r>
            <w:r w:rsidRPr="00123A69">
              <w:rPr>
                <w:rFonts w:ascii="宋体" w:eastAsia="宋体" w:hAnsi="宋体" w:hint="eastAsia"/>
                <w:szCs w:val="21"/>
              </w:rPr>
              <w:t>、</w:t>
            </w:r>
            <w:r w:rsidRPr="00123A69">
              <w:rPr>
                <w:rFonts w:ascii="宋体" w:eastAsia="宋体" w:hAnsi="宋体"/>
              </w:rPr>
              <w:t>以NaCl、NH</w:t>
            </w:r>
            <w:r w:rsidRPr="00123A69">
              <w:rPr>
                <w:rFonts w:ascii="宋体" w:eastAsia="宋体" w:hAnsi="宋体"/>
                <w:vertAlign w:val="subscript"/>
              </w:rPr>
              <w:t>4</w:t>
            </w:r>
            <w:r w:rsidRPr="00123A69">
              <w:rPr>
                <w:rFonts w:ascii="宋体" w:eastAsia="宋体" w:hAnsi="宋体"/>
              </w:rPr>
              <w:t>HCO</w:t>
            </w:r>
            <w:r w:rsidRPr="00123A69">
              <w:rPr>
                <w:rFonts w:ascii="宋体" w:eastAsia="宋体" w:hAnsi="宋体"/>
                <w:vertAlign w:val="subscript"/>
              </w:rPr>
              <w:t>3</w:t>
            </w:r>
            <w:r w:rsidRPr="00123A69">
              <w:rPr>
                <w:rFonts w:ascii="宋体" w:eastAsia="宋体" w:hAnsi="宋体"/>
              </w:rPr>
              <w:t>、NH</w:t>
            </w:r>
            <w:r w:rsidRPr="00123A69">
              <w:rPr>
                <w:rFonts w:ascii="宋体" w:eastAsia="宋体" w:hAnsi="宋体"/>
                <w:vertAlign w:val="subscript"/>
              </w:rPr>
              <w:t>4</w:t>
            </w:r>
            <w:r w:rsidRPr="00123A69">
              <w:rPr>
                <w:rFonts w:ascii="宋体" w:eastAsia="宋体" w:hAnsi="宋体"/>
              </w:rPr>
              <w:t>Cl、NaHCO</w:t>
            </w:r>
            <w:r w:rsidRPr="00123A69">
              <w:rPr>
                <w:rFonts w:ascii="宋体" w:eastAsia="宋体" w:hAnsi="宋体"/>
                <w:vertAlign w:val="subscript"/>
              </w:rPr>
              <w:t>3</w:t>
            </w:r>
            <w:r w:rsidRPr="00123A69">
              <w:rPr>
                <w:rFonts w:ascii="宋体" w:eastAsia="宋体" w:hAnsi="宋体"/>
              </w:rPr>
              <w:t>、Na</w:t>
            </w:r>
            <w:r w:rsidRPr="00123A69">
              <w:rPr>
                <w:rFonts w:ascii="宋体" w:eastAsia="宋体" w:hAnsi="宋体"/>
                <w:vertAlign w:val="subscript"/>
              </w:rPr>
              <w:t>2</w:t>
            </w:r>
            <w:r w:rsidRPr="00123A69">
              <w:rPr>
                <w:rFonts w:ascii="宋体" w:eastAsia="宋体" w:hAnsi="宋体"/>
              </w:rPr>
              <w:t>CO</w:t>
            </w:r>
            <w:r w:rsidRPr="00123A69">
              <w:rPr>
                <w:rFonts w:ascii="宋体" w:eastAsia="宋体" w:hAnsi="宋体"/>
                <w:vertAlign w:val="subscript"/>
              </w:rPr>
              <w:t>3</w:t>
            </w:r>
            <w:r w:rsidRPr="00123A69">
              <w:rPr>
                <w:rFonts w:ascii="宋体" w:eastAsia="宋体" w:hAnsi="宋体"/>
              </w:rPr>
              <w:t>这5种盐在不同温度的溶解度考虑，为什么NaCl和NH</w:t>
            </w:r>
            <w:r w:rsidRPr="00123A69">
              <w:rPr>
                <w:rFonts w:ascii="宋体" w:eastAsia="宋体" w:hAnsi="宋体"/>
                <w:vertAlign w:val="subscript"/>
              </w:rPr>
              <w:t>4</w:t>
            </w:r>
            <w:r w:rsidRPr="00123A69">
              <w:rPr>
                <w:rFonts w:ascii="宋体" w:eastAsia="宋体" w:hAnsi="宋体"/>
              </w:rPr>
              <w:t>HCO</w:t>
            </w:r>
            <w:r w:rsidRPr="00123A69">
              <w:rPr>
                <w:rFonts w:ascii="宋体" w:eastAsia="宋体" w:hAnsi="宋体"/>
                <w:vertAlign w:val="subscript"/>
              </w:rPr>
              <w:t>3</w:t>
            </w:r>
            <w:r w:rsidRPr="00123A69">
              <w:rPr>
                <w:rFonts w:ascii="宋体" w:eastAsia="宋体" w:hAnsi="宋体"/>
              </w:rPr>
              <w:t>不直接生成Na</w:t>
            </w:r>
            <w:r w:rsidRPr="00123A69">
              <w:rPr>
                <w:rFonts w:ascii="宋体" w:eastAsia="宋体" w:hAnsi="宋体"/>
                <w:vertAlign w:val="subscript"/>
              </w:rPr>
              <w:t>2</w:t>
            </w:r>
            <w:r w:rsidRPr="00123A69">
              <w:rPr>
                <w:rFonts w:ascii="宋体" w:eastAsia="宋体" w:hAnsi="宋体"/>
              </w:rPr>
              <w:t>CO</w:t>
            </w:r>
            <w:r w:rsidRPr="00123A69">
              <w:rPr>
                <w:rFonts w:ascii="宋体" w:eastAsia="宋体" w:hAnsi="宋体"/>
                <w:vertAlign w:val="subscript"/>
              </w:rPr>
              <w:t>3</w:t>
            </w:r>
            <w:r w:rsidRPr="00123A69">
              <w:rPr>
                <w:rFonts w:ascii="宋体" w:eastAsia="宋体" w:hAnsi="宋体"/>
              </w:rPr>
              <w:t>？</w:t>
            </w:r>
            <w:r w:rsidRPr="00123A69">
              <w:rPr>
                <w:rFonts w:ascii="宋体" w:eastAsia="宋体" w:hAnsi="宋体" w:hint="eastAsia"/>
              </w:rPr>
              <w:t>2、</w:t>
            </w:r>
            <w:r w:rsidRPr="00123A69">
              <w:rPr>
                <w:rFonts w:ascii="宋体" w:eastAsia="宋体" w:hAnsi="宋体"/>
              </w:rPr>
              <w:t>在制取NaHCO</w:t>
            </w:r>
            <w:r w:rsidRPr="00123A69">
              <w:rPr>
                <w:rFonts w:ascii="宋体" w:eastAsia="宋体" w:hAnsi="宋体"/>
                <w:vertAlign w:val="subscript"/>
              </w:rPr>
              <w:t>3</w:t>
            </w:r>
            <w:r w:rsidRPr="00123A69">
              <w:rPr>
                <w:rFonts w:ascii="宋体" w:eastAsia="宋体" w:hAnsi="宋体"/>
              </w:rPr>
              <w:t>时，为什么温度要控制在30~35℃之间？</w:t>
            </w:r>
          </w:p>
          <w:p w:rsidR="001C3FD8" w:rsidRPr="00077699" w:rsidRDefault="001C3FD8" w:rsidP="00123A69">
            <w:pPr>
              <w:rPr>
                <w:rFonts w:ascii="宋体" w:eastAsia="宋体" w:hAnsi="宋体"/>
                <w:b/>
                <w:szCs w:val="21"/>
              </w:rPr>
            </w:pPr>
            <w:r w:rsidRPr="00123A69">
              <w:rPr>
                <w:rFonts w:ascii="宋体" w:eastAsia="宋体" w:hAnsi="宋体" w:hint="eastAsia"/>
                <w:b/>
                <w:szCs w:val="21"/>
              </w:rPr>
              <w:t>要求：</w:t>
            </w:r>
            <w:r w:rsidRPr="00123A69">
              <w:rPr>
                <w:rFonts w:ascii="宋体" w:eastAsia="宋体" w:hAnsi="宋体"/>
                <w:szCs w:val="21"/>
              </w:rPr>
              <w:t>1</w:t>
            </w:r>
            <w:r w:rsidRPr="00123A69">
              <w:rPr>
                <w:rFonts w:ascii="宋体" w:eastAsia="宋体" w:hAnsi="宋体" w:hint="eastAsia"/>
                <w:szCs w:val="21"/>
              </w:rPr>
              <w:t>、</w:t>
            </w:r>
            <w:r w:rsidRPr="00123A69">
              <w:rPr>
                <w:rFonts w:ascii="宋体" w:eastAsia="宋体" w:hAnsi="宋体" w:hint="eastAsia"/>
              </w:rPr>
              <w:t>结合</w:t>
            </w:r>
            <w:r w:rsidRPr="00123A69">
              <w:rPr>
                <w:rFonts w:ascii="宋体" w:eastAsia="宋体" w:hAnsi="宋体"/>
              </w:rPr>
              <w:t>5种溶解度</w:t>
            </w:r>
            <w:r w:rsidRPr="00123A69">
              <w:rPr>
                <w:rFonts w:ascii="宋体" w:eastAsia="宋体" w:hAnsi="宋体" w:hint="eastAsia"/>
              </w:rPr>
              <w:t>与</w:t>
            </w:r>
            <w:r w:rsidRPr="00123A69">
              <w:rPr>
                <w:rFonts w:ascii="宋体" w:eastAsia="宋体" w:hAnsi="宋体"/>
              </w:rPr>
              <w:t>温度的</w:t>
            </w:r>
            <w:r w:rsidRPr="00123A69">
              <w:rPr>
                <w:rFonts w:ascii="宋体" w:eastAsia="宋体" w:hAnsi="宋体" w:hint="eastAsia"/>
              </w:rPr>
              <w:t>的关系进行说明。2、用反应式进行说明。</w:t>
            </w:r>
          </w:p>
        </w:tc>
        <w:tc>
          <w:tcPr>
            <w:tcW w:w="545" w:type="dxa"/>
            <w:vAlign w:val="center"/>
          </w:tcPr>
          <w:p w:rsidR="001C3FD8" w:rsidRPr="00D715F7" w:rsidRDefault="001C3FD8" w:rsidP="00552A7F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552A7F">
      <w:pPr>
        <w:widowControl/>
        <w:spacing w:beforeLines="50" w:afterLines="50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9A5418" w:rsidRPr="009A5418" w:rsidRDefault="009A5418" w:rsidP="009A5418">
      <w:pPr>
        <w:numPr>
          <w:ilvl w:val="0"/>
          <w:numId w:val="2"/>
        </w:numPr>
        <w:rPr>
          <w:rFonts w:ascii="宋体" w:eastAsia="宋体" w:hAnsi="宋体"/>
          <w:szCs w:val="21"/>
        </w:rPr>
      </w:pPr>
      <w:r w:rsidRPr="009A5418">
        <w:rPr>
          <w:rFonts w:ascii="宋体" w:eastAsia="宋体" w:hAnsi="宋体" w:hint="eastAsia"/>
          <w:szCs w:val="21"/>
        </w:rPr>
        <w:t>教  材：</w:t>
      </w:r>
      <w:r w:rsidRPr="009A5418">
        <w:rPr>
          <w:rFonts w:ascii="宋体" w:eastAsia="宋体" w:hAnsi="宋体" w:hint="eastAsia"/>
          <w:bCs/>
          <w:szCs w:val="21"/>
        </w:rPr>
        <w:t>《无机化学实验》（第</w:t>
      </w:r>
      <w:r>
        <w:rPr>
          <w:rFonts w:ascii="宋体" w:eastAsia="宋体" w:hAnsi="宋体" w:hint="eastAsia"/>
          <w:bCs/>
          <w:szCs w:val="21"/>
        </w:rPr>
        <w:t>三</w:t>
      </w:r>
      <w:r w:rsidRPr="009A5418">
        <w:rPr>
          <w:rFonts w:ascii="宋体" w:eastAsia="宋体" w:hAnsi="宋体" w:hint="eastAsia"/>
          <w:bCs/>
          <w:szCs w:val="21"/>
        </w:rPr>
        <w:t xml:space="preserve">版），朗建平，卞国庆 </w:t>
      </w:r>
      <w:r>
        <w:rPr>
          <w:rFonts w:ascii="宋体" w:eastAsia="宋体" w:hAnsi="宋体" w:hint="eastAsia"/>
          <w:bCs/>
          <w:szCs w:val="21"/>
        </w:rPr>
        <w:t>，贾定先</w:t>
      </w:r>
      <w:r w:rsidRPr="009A5418">
        <w:rPr>
          <w:rFonts w:ascii="宋体" w:eastAsia="宋体" w:hAnsi="宋体" w:hint="eastAsia"/>
          <w:bCs/>
          <w:szCs w:val="21"/>
        </w:rPr>
        <w:t>主编，南京大学出版社。</w:t>
      </w:r>
    </w:p>
    <w:p w:rsidR="009A5418" w:rsidRPr="009A5418" w:rsidRDefault="009A5418" w:rsidP="009A5418">
      <w:pPr>
        <w:numPr>
          <w:ilvl w:val="0"/>
          <w:numId w:val="2"/>
        </w:numPr>
        <w:rPr>
          <w:rFonts w:ascii="宋体" w:eastAsia="宋体" w:hAnsi="宋体"/>
          <w:szCs w:val="21"/>
        </w:rPr>
      </w:pPr>
      <w:r w:rsidRPr="009A5418">
        <w:rPr>
          <w:rFonts w:ascii="宋体" w:eastAsia="宋体" w:hAnsi="宋体" w:hint="eastAsia"/>
          <w:szCs w:val="21"/>
        </w:rPr>
        <w:t>参考书：</w:t>
      </w:r>
      <w:r w:rsidRPr="009A5418">
        <w:rPr>
          <w:rFonts w:ascii="宋体" w:eastAsia="宋体" w:hAnsi="宋体" w:hint="eastAsia"/>
          <w:bCs/>
          <w:szCs w:val="21"/>
        </w:rPr>
        <w:t>《无机化学实验》（第三版），北京师范大学编，高等教育出版社。</w:t>
      </w:r>
    </w:p>
    <w:p w:rsidR="009A5418" w:rsidRPr="009A5418" w:rsidRDefault="009A5418" w:rsidP="005027B3">
      <w:pPr>
        <w:ind w:firstLineChars="550" w:firstLine="1155"/>
        <w:rPr>
          <w:rFonts w:ascii="宋体" w:eastAsia="宋体" w:hAnsi="宋体"/>
          <w:szCs w:val="21"/>
        </w:rPr>
      </w:pPr>
      <w:r w:rsidRPr="009A5418">
        <w:rPr>
          <w:rFonts w:ascii="宋体" w:eastAsia="宋体" w:hAnsi="宋体" w:hint="eastAsia"/>
          <w:bCs/>
          <w:szCs w:val="21"/>
        </w:rPr>
        <w:t>《无机化学》  （第</w:t>
      </w:r>
      <w:r>
        <w:rPr>
          <w:rFonts w:ascii="宋体" w:eastAsia="宋体" w:hAnsi="宋体" w:hint="eastAsia"/>
          <w:bCs/>
          <w:szCs w:val="21"/>
        </w:rPr>
        <w:t>二</w:t>
      </w:r>
      <w:r w:rsidRPr="009A5418">
        <w:rPr>
          <w:rFonts w:ascii="宋体" w:eastAsia="宋体" w:hAnsi="宋体" w:hint="eastAsia"/>
          <w:bCs/>
          <w:szCs w:val="21"/>
        </w:rPr>
        <w:t>版），朗建平，</w:t>
      </w:r>
      <w:r>
        <w:rPr>
          <w:rFonts w:ascii="宋体" w:eastAsia="宋体" w:hAnsi="宋体" w:hint="eastAsia"/>
          <w:bCs/>
          <w:szCs w:val="21"/>
        </w:rPr>
        <w:t>唐晓艳，</w:t>
      </w:r>
      <w:r w:rsidRPr="009A5418">
        <w:rPr>
          <w:rFonts w:ascii="宋体" w:eastAsia="宋体" w:hAnsi="宋体" w:hint="eastAsia"/>
          <w:bCs/>
          <w:szCs w:val="21"/>
        </w:rPr>
        <w:t>陶建清 主编，南京大学出版社</w:t>
      </w:r>
      <w:r w:rsidRPr="009A5418">
        <w:rPr>
          <w:rFonts w:ascii="宋体" w:eastAsia="宋体" w:hAnsi="宋体" w:hint="eastAsia"/>
          <w:szCs w:val="21"/>
        </w:rPr>
        <w:t>。</w:t>
      </w:r>
    </w:p>
    <w:p w:rsidR="00A20028" w:rsidRPr="009A5418" w:rsidRDefault="00A20028" w:rsidP="00A20028">
      <w:pPr>
        <w:ind w:firstLineChars="550" w:firstLine="1155"/>
        <w:rPr>
          <w:rFonts w:ascii="宋体" w:eastAsia="宋体" w:hAnsi="宋体"/>
          <w:szCs w:val="21"/>
        </w:rPr>
      </w:pPr>
      <w:r w:rsidRPr="009A5418">
        <w:rPr>
          <w:rFonts w:ascii="宋体" w:eastAsia="宋体" w:hAnsi="宋体" w:hint="eastAsia"/>
          <w:bCs/>
          <w:szCs w:val="21"/>
        </w:rPr>
        <w:t>《无机化学》  （第四版），北京师范大学编，高等教育出版社</w:t>
      </w:r>
      <w:r w:rsidRPr="009A5418">
        <w:rPr>
          <w:rFonts w:ascii="宋体" w:eastAsia="宋体" w:hAnsi="宋体" w:hint="eastAsia"/>
          <w:szCs w:val="21"/>
        </w:rPr>
        <w:t>。</w:t>
      </w:r>
    </w:p>
    <w:p w:rsidR="00E76E34" w:rsidRDefault="00E76E34" w:rsidP="00552A7F">
      <w:pPr>
        <w:widowControl/>
        <w:spacing w:beforeLines="50" w:afterLines="50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:rsidR="00EB623B" w:rsidRPr="00EB623B" w:rsidRDefault="00022CBB" w:rsidP="00EB623B">
      <w:pPr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</w:rPr>
        <w:t xml:space="preserve"> </w:t>
      </w:r>
      <w:r w:rsidR="00EB623B" w:rsidRPr="002F4D99">
        <w:rPr>
          <w:rFonts w:ascii="Times" w:hAnsi="Times"/>
          <w:sz w:val="24"/>
        </w:rPr>
        <w:t xml:space="preserve">  </w:t>
      </w:r>
      <w:r w:rsidR="00EB623B" w:rsidRPr="00EB623B">
        <w:rPr>
          <w:rFonts w:ascii="宋体" w:eastAsia="宋体" w:hAnsi="宋体" w:hint="eastAsia"/>
          <w:szCs w:val="21"/>
        </w:rPr>
        <w:t>本课程为实验课，教学采用教师讲解、提问、演示和学生回答问题</w:t>
      </w:r>
      <w:r w:rsidR="00AE31D3">
        <w:rPr>
          <w:rFonts w:ascii="宋体" w:eastAsia="宋体" w:hAnsi="宋体" w:hint="eastAsia"/>
          <w:szCs w:val="21"/>
        </w:rPr>
        <w:t>、讨论</w:t>
      </w:r>
      <w:r w:rsidR="00EB623B" w:rsidRPr="00EB623B">
        <w:rPr>
          <w:rFonts w:ascii="宋体" w:eastAsia="宋体" w:hAnsi="宋体" w:hint="eastAsia"/>
          <w:szCs w:val="21"/>
        </w:rPr>
        <w:t>、动手操作相结合的模式进行。要求学生在</w:t>
      </w:r>
      <w:r w:rsidR="00EB623B">
        <w:rPr>
          <w:rFonts w:ascii="宋体" w:eastAsia="宋体" w:hAnsi="宋体" w:hint="eastAsia"/>
          <w:szCs w:val="21"/>
        </w:rPr>
        <w:t>实验课</w:t>
      </w:r>
      <w:r w:rsidR="00EB623B" w:rsidRPr="00EB623B">
        <w:rPr>
          <w:rFonts w:ascii="宋体" w:eastAsia="宋体" w:hAnsi="宋体" w:hint="eastAsia"/>
          <w:szCs w:val="21"/>
        </w:rPr>
        <w:t>前观看实验视频，并完成相应的实验预习报告</w:t>
      </w:r>
      <w:r w:rsidR="00EB623B">
        <w:rPr>
          <w:rFonts w:ascii="宋体" w:eastAsia="宋体" w:hAnsi="宋体" w:hint="eastAsia"/>
          <w:szCs w:val="21"/>
        </w:rPr>
        <w:t>，明确实验目的、原理、步骤</w:t>
      </w:r>
      <w:r w:rsidR="00EB623B" w:rsidRPr="00EB623B">
        <w:rPr>
          <w:rFonts w:ascii="宋体" w:eastAsia="宋体" w:hAnsi="宋体" w:hint="eastAsia"/>
          <w:szCs w:val="21"/>
        </w:rPr>
        <w:t>。</w:t>
      </w:r>
    </w:p>
    <w:p w:rsidR="00EB623B" w:rsidRPr="00EB623B" w:rsidRDefault="00EB623B" w:rsidP="00EB623B">
      <w:pPr>
        <w:spacing w:line="440" w:lineRule="exact"/>
        <w:rPr>
          <w:rFonts w:ascii="宋体" w:eastAsia="宋体" w:hAnsi="宋体"/>
          <w:szCs w:val="21"/>
        </w:rPr>
      </w:pPr>
      <w:r w:rsidRPr="00EB623B">
        <w:rPr>
          <w:rFonts w:ascii="宋体" w:eastAsia="宋体" w:hAnsi="宋体"/>
          <w:szCs w:val="21"/>
        </w:rPr>
        <w:t>1. 讲授法：</w:t>
      </w:r>
      <w:r w:rsidRPr="00EB623B">
        <w:rPr>
          <w:rFonts w:ascii="宋体" w:eastAsia="宋体" w:hAnsi="宋体" w:hint="eastAsia"/>
          <w:szCs w:val="21"/>
        </w:rPr>
        <w:t>教师讲解</w:t>
      </w:r>
      <w:r>
        <w:rPr>
          <w:rFonts w:ascii="宋体" w:eastAsia="宋体" w:hAnsi="宋体" w:hint="eastAsia"/>
          <w:szCs w:val="21"/>
        </w:rPr>
        <w:t>实验原理、实验步骤及其注意事项、规范操作要领，对具有一定安全隐患的实验操作特别讲解</w:t>
      </w:r>
      <w:r w:rsidRPr="00EB623B">
        <w:rPr>
          <w:rFonts w:ascii="宋体" w:eastAsia="宋体" w:hAnsi="宋体" w:hint="eastAsia"/>
          <w:szCs w:val="21"/>
        </w:rPr>
        <w:t>。</w:t>
      </w:r>
      <w:r w:rsidRPr="00EB623B">
        <w:rPr>
          <w:rFonts w:ascii="宋体" w:eastAsia="宋体" w:hAnsi="宋体"/>
          <w:szCs w:val="21"/>
        </w:rPr>
        <w:t xml:space="preserve"> </w:t>
      </w:r>
    </w:p>
    <w:p w:rsidR="00EB623B" w:rsidRPr="001C45E7" w:rsidRDefault="00EB623B" w:rsidP="00EB623B">
      <w:pPr>
        <w:spacing w:line="440" w:lineRule="exact"/>
        <w:rPr>
          <w:rFonts w:ascii="宋体" w:eastAsia="宋体" w:hAnsi="宋体"/>
          <w:szCs w:val="21"/>
        </w:rPr>
      </w:pPr>
      <w:r w:rsidRPr="00EB623B">
        <w:rPr>
          <w:rFonts w:ascii="宋体" w:eastAsia="宋体" w:hAnsi="宋体"/>
          <w:szCs w:val="21"/>
        </w:rPr>
        <w:t xml:space="preserve">2. </w:t>
      </w:r>
      <w:r>
        <w:rPr>
          <w:rFonts w:ascii="宋体" w:eastAsia="宋体" w:hAnsi="宋体" w:hint="eastAsia"/>
          <w:szCs w:val="21"/>
        </w:rPr>
        <w:t>演</w:t>
      </w:r>
      <w:r w:rsidRPr="001C45E7">
        <w:rPr>
          <w:rFonts w:ascii="宋体" w:eastAsia="宋体" w:hAnsi="宋体" w:hint="eastAsia"/>
          <w:szCs w:val="21"/>
        </w:rPr>
        <w:t>示</w:t>
      </w:r>
      <w:r w:rsidRPr="001C45E7">
        <w:rPr>
          <w:rFonts w:ascii="宋体" w:eastAsia="宋体" w:hAnsi="宋体"/>
          <w:szCs w:val="21"/>
        </w:rPr>
        <w:t>法：</w:t>
      </w:r>
      <w:r w:rsidRPr="001C45E7">
        <w:rPr>
          <w:rFonts w:ascii="宋体" w:eastAsia="宋体" w:hAnsi="宋体" w:hint="eastAsia"/>
          <w:szCs w:val="21"/>
        </w:rPr>
        <w:t>教师演示主要的、重要的实验操作步骤、主要实验仪器的规范操。</w:t>
      </w:r>
    </w:p>
    <w:p w:rsidR="001C45E7" w:rsidRDefault="00EB623B" w:rsidP="00EB623B">
      <w:pPr>
        <w:spacing w:line="440" w:lineRule="exact"/>
        <w:rPr>
          <w:rFonts w:ascii="宋体" w:eastAsia="宋体" w:hAnsi="宋体"/>
          <w:szCs w:val="21"/>
        </w:rPr>
      </w:pPr>
      <w:r w:rsidRPr="001C45E7">
        <w:rPr>
          <w:rFonts w:ascii="宋体" w:eastAsia="宋体" w:hAnsi="宋体"/>
          <w:szCs w:val="21"/>
        </w:rPr>
        <w:t>3.</w:t>
      </w:r>
      <w:r w:rsidRPr="001C45E7">
        <w:rPr>
          <w:rFonts w:ascii="宋体" w:eastAsia="宋体" w:hAnsi="宋体" w:hint="eastAsia"/>
          <w:szCs w:val="21"/>
        </w:rPr>
        <w:t xml:space="preserve"> 讨论法：</w:t>
      </w:r>
      <w:r w:rsidR="001C45E7" w:rsidRPr="00EB623B">
        <w:rPr>
          <w:rFonts w:ascii="宋体" w:eastAsia="宋体" w:hAnsi="宋体" w:hint="eastAsia"/>
          <w:szCs w:val="21"/>
        </w:rPr>
        <w:t>教师</w:t>
      </w:r>
      <w:r w:rsidR="001C45E7">
        <w:rPr>
          <w:rFonts w:ascii="宋体" w:eastAsia="宋体" w:hAnsi="宋体" w:hint="eastAsia"/>
          <w:szCs w:val="21"/>
        </w:rPr>
        <w:t>在</w:t>
      </w:r>
      <w:r w:rsidR="001C45E7" w:rsidRPr="00EB623B">
        <w:rPr>
          <w:rFonts w:ascii="宋体" w:eastAsia="宋体" w:hAnsi="宋体" w:hint="eastAsia"/>
          <w:szCs w:val="21"/>
        </w:rPr>
        <w:t>讲解</w:t>
      </w:r>
      <w:r w:rsidR="001C45E7">
        <w:rPr>
          <w:rFonts w:ascii="宋体" w:eastAsia="宋体" w:hAnsi="宋体" w:hint="eastAsia"/>
          <w:szCs w:val="21"/>
        </w:rPr>
        <w:t>和演示过程中，结合教学内容，</w:t>
      </w:r>
      <w:r w:rsidR="001C45E7" w:rsidRPr="001C45E7">
        <w:rPr>
          <w:rFonts w:ascii="宋体" w:eastAsia="宋体" w:hAnsi="宋体" w:hint="eastAsia"/>
          <w:szCs w:val="21"/>
        </w:rPr>
        <w:t>组织学生进行</w:t>
      </w:r>
      <w:r w:rsidR="001C45E7">
        <w:rPr>
          <w:rFonts w:ascii="宋体" w:eastAsia="宋体" w:hAnsi="宋体" w:hint="eastAsia"/>
          <w:szCs w:val="21"/>
        </w:rPr>
        <w:t>讨论：对实验原理等的理解，</w:t>
      </w:r>
      <w:r w:rsidR="001C45E7" w:rsidRPr="001C45E7">
        <w:rPr>
          <w:rFonts w:ascii="宋体" w:eastAsia="宋体" w:hAnsi="宋体" w:hint="eastAsia"/>
          <w:szCs w:val="21"/>
        </w:rPr>
        <w:t>实验操作步骤</w:t>
      </w:r>
      <w:r w:rsidR="001C45E7">
        <w:rPr>
          <w:rFonts w:ascii="宋体" w:eastAsia="宋体" w:hAnsi="宋体" w:hint="eastAsia"/>
          <w:szCs w:val="21"/>
        </w:rPr>
        <w:t>和</w:t>
      </w:r>
      <w:r w:rsidR="001C45E7" w:rsidRPr="001C45E7">
        <w:rPr>
          <w:rFonts w:ascii="宋体" w:eastAsia="宋体" w:hAnsi="宋体" w:hint="eastAsia"/>
          <w:szCs w:val="21"/>
        </w:rPr>
        <w:t>实验仪器</w:t>
      </w:r>
      <w:r w:rsidR="001C45E7">
        <w:rPr>
          <w:rFonts w:ascii="宋体" w:eastAsia="宋体" w:hAnsi="宋体" w:hint="eastAsia"/>
          <w:szCs w:val="21"/>
        </w:rPr>
        <w:t>操作是否规范等；也可以在实验结束后进行分组讨论。</w:t>
      </w:r>
    </w:p>
    <w:p w:rsidR="00EB623B" w:rsidRPr="001C45E7" w:rsidRDefault="001C45E7" w:rsidP="00EB623B">
      <w:pPr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 w:rsidR="00EB623B" w:rsidRPr="001C45E7">
        <w:rPr>
          <w:rFonts w:ascii="宋体" w:eastAsia="宋体" w:hAnsi="宋体" w:hint="eastAsia"/>
          <w:szCs w:val="21"/>
        </w:rPr>
        <w:t>.</w:t>
      </w:r>
      <w:r w:rsidR="00EB623B" w:rsidRPr="001C45E7">
        <w:rPr>
          <w:rFonts w:ascii="宋体" w:eastAsia="宋体" w:hAnsi="宋体"/>
          <w:szCs w:val="21"/>
        </w:rPr>
        <w:t xml:space="preserve"> </w:t>
      </w:r>
      <w:r w:rsidR="00621805" w:rsidRPr="004F45C9">
        <w:rPr>
          <w:rFonts w:ascii="宋体" w:eastAsia="宋体" w:hAnsi="宋体" w:hint="eastAsia"/>
          <w:bCs/>
          <w:kern w:val="0"/>
          <w:szCs w:val="21"/>
        </w:rPr>
        <w:t>个别指导</w:t>
      </w:r>
      <w:r w:rsidR="00621805" w:rsidRPr="004F45C9">
        <w:rPr>
          <w:rFonts w:ascii="宋体" w:eastAsia="宋体" w:hAnsi="宋体" w:hint="eastAsia"/>
          <w:szCs w:val="21"/>
        </w:rPr>
        <w:t>：</w:t>
      </w:r>
      <w:r w:rsidR="003539E0" w:rsidRPr="001C45E7">
        <w:rPr>
          <w:rFonts w:ascii="宋体" w:eastAsia="宋体" w:hAnsi="宋体" w:hint="eastAsia"/>
          <w:szCs w:val="21"/>
        </w:rPr>
        <w:t>学生</w:t>
      </w:r>
      <w:r w:rsidR="003539E0">
        <w:rPr>
          <w:rFonts w:ascii="宋体" w:eastAsia="宋体" w:hAnsi="宋体" w:hint="eastAsia"/>
          <w:szCs w:val="21"/>
        </w:rPr>
        <w:t>按照实验原理进行实验，教师对学生一对一进行指导，及时纠正不规范的操作。</w:t>
      </w:r>
    </w:p>
    <w:p w:rsidR="006507BC" w:rsidRDefault="00022CBB" w:rsidP="00552A7F">
      <w:pPr>
        <w:widowControl/>
        <w:spacing w:beforeLines="50" w:afterLines="5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</w:t>
      </w:r>
    </w:p>
    <w:p w:rsidR="006507BC" w:rsidRDefault="006507BC" w:rsidP="00552A7F">
      <w:pPr>
        <w:widowControl/>
        <w:spacing w:beforeLines="50" w:afterLines="50"/>
        <w:jc w:val="left"/>
        <w:rPr>
          <w:rFonts w:ascii="黑体" w:eastAsia="黑体" w:hAnsi="黑体"/>
          <w:b/>
          <w:sz w:val="28"/>
          <w:szCs w:val="28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6507BC" w:rsidRDefault="006507BC" w:rsidP="00552A7F">
      <w:pPr>
        <w:widowControl/>
        <w:spacing w:beforeLines="50" w:afterLines="50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（一）课程考核与课程目标的对应关系 </w:t>
      </w:r>
    </w:p>
    <w:p w:rsidR="006507BC" w:rsidRDefault="006507BC" w:rsidP="00552A7F">
      <w:pPr>
        <w:widowControl/>
        <w:spacing w:beforeLines="50" w:afterLines="5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表</w:t>
      </w:r>
      <w:r>
        <w:rPr>
          <w:rFonts w:ascii="宋体" w:hAnsi="宋体" w:hint="eastAsia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3"/>
        <w:gridCol w:w="4252"/>
        <w:gridCol w:w="1720"/>
      </w:tblGrid>
      <w:tr w:rsidR="006507BC" w:rsidTr="00F36EEF">
        <w:trPr>
          <w:trHeight w:val="56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课程目标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考核要点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考核方式</w:t>
            </w:r>
          </w:p>
        </w:tc>
      </w:tr>
      <w:tr w:rsidR="006507BC" w:rsidTr="00F36EEF">
        <w:trPr>
          <w:trHeight w:val="56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511D28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szCs w:val="20"/>
              </w:rPr>
            </w:pPr>
            <w:r w:rsidRPr="00511D28">
              <w:rPr>
                <w:rFonts w:ascii="宋体" w:eastAsia="宋体" w:hAnsi="宋体" w:hint="eastAsia"/>
                <w:szCs w:val="20"/>
              </w:rPr>
              <w:t>课程目标</w:t>
            </w:r>
            <w:r w:rsidRPr="00511D28">
              <w:rPr>
                <w:rFonts w:ascii="宋体" w:eastAsia="宋体" w:hAnsi="宋体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511D28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szCs w:val="20"/>
              </w:rPr>
            </w:pPr>
            <w:r w:rsidRPr="00511D28">
              <w:rPr>
                <w:rFonts w:ascii="宋体" w:eastAsia="宋体" w:hAnsi="宋体" w:hint="eastAsia"/>
                <w:szCs w:val="20"/>
              </w:rPr>
              <w:t>课前预习，装置搭建，安全实验，数据采集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511D28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szCs w:val="20"/>
              </w:rPr>
            </w:pPr>
            <w:r w:rsidRPr="00511D28">
              <w:rPr>
                <w:rFonts w:ascii="宋体" w:eastAsia="宋体" w:hAnsi="宋体" w:hint="eastAsia"/>
                <w:szCs w:val="20"/>
              </w:rPr>
              <w:t>操作</w:t>
            </w:r>
          </w:p>
        </w:tc>
      </w:tr>
      <w:tr w:rsidR="006507BC" w:rsidTr="00F36EEF">
        <w:trPr>
          <w:trHeight w:val="56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511D28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szCs w:val="20"/>
              </w:rPr>
            </w:pPr>
            <w:r w:rsidRPr="00511D28">
              <w:rPr>
                <w:rFonts w:ascii="宋体" w:eastAsia="宋体" w:hAnsi="宋体" w:hint="eastAsia"/>
                <w:szCs w:val="20"/>
              </w:rPr>
              <w:t>课程目标</w:t>
            </w:r>
            <w:r w:rsidRPr="00511D28">
              <w:rPr>
                <w:rFonts w:ascii="宋体" w:eastAsia="宋体" w:hAnsi="宋体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511D28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szCs w:val="20"/>
              </w:rPr>
            </w:pPr>
            <w:r w:rsidRPr="00511D28">
              <w:rPr>
                <w:rFonts w:ascii="宋体" w:eastAsia="宋体" w:hAnsi="宋体" w:hint="eastAsia"/>
                <w:szCs w:val="20"/>
              </w:rPr>
              <w:t>数据分析、处理和总结，撰写报告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511D28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szCs w:val="20"/>
              </w:rPr>
            </w:pPr>
            <w:r w:rsidRPr="00511D28">
              <w:rPr>
                <w:rFonts w:ascii="宋体" w:eastAsia="宋体" w:hAnsi="宋体" w:hint="eastAsia"/>
                <w:szCs w:val="20"/>
              </w:rPr>
              <w:t>操作</w:t>
            </w:r>
          </w:p>
        </w:tc>
      </w:tr>
    </w:tbl>
    <w:p w:rsidR="006507BC" w:rsidRDefault="006507BC" w:rsidP="00552A7F">
      <w:pPr>
        <w:widowControl/>
        <w:spacing w:beforeLines="50" w:afterLines="50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（二）评定方法 </w:t>
      </w:r>
    </w:p>
    <w:p w:rsidR="006507BC" w:rsidRDefault="006507BC" w:rsidP="00552A7F">
      <w:pPr>
        <w:widowControl/>
        <w:spacing w:beforeLines="50" w:afterLines="50"/>
        <w:ind w:firstLineChars="200" w:firstLine="420"/>
        <w:jc w:val="left"/>
        <w:rPr>
          <w:rFonts w:ascii="黑体" w:eastAsia="黑体" w:hAnsi="黑体"/>
          <w:b/>
          <w:sz w:val="24"/>
        </w:rPr>
      </w:pPr>
      <w:r>
        <w:rPr>
          <w:rFonts w:ascii="宋体" w:hAnsi="宋体" w:hint="eastAsia"/>
          <w:b/>
        </w:rPr>
        <w:t>1</w:t>
      </w:r>
      <w:r>
        <w:rPr>
          <w:rFonts w:ascii="宋体" w:hAnsi="宋体" w:hint="eastAsia"/>
          <w:b/>
        </w:rPr>
        <w:t>．评定方法</w:t>
      </w:r>
      <w:r>
        <w:rPr>
          <w:rFonts w:ascii="宋体" w:hAnsi="宋体" w:hint="eastAsia"/>
          <w:b/>
        </w:rPr>
        <w:t xml:space="preserve"> </w:t>
      </w:r>
    </w:p>
    <w:p w:rsidR="006507BC" w:rsidRPr="00FB01C0" w:rsidRDefault="006507BC" w:rsidP="006507BC">
      <w:pPr>
        <w:widowControl/>
        <w:jc w:val="left"/>
        <w:rPr>
          <w:rFonts w:ascii="宋体" w:eastAsia="宋体" w:hAnsi="宋体"/>
        </w:rPr>
      </w:pPr>
      <w:r>
        <w:rPr>
          <w:rFonts w:ascii="宋体" w:hAnsi="宋体" w:hint="eastAsia"/>
        </w:rPr>
        <w:t xml:space="preserve">  </w:t>
      </w:r>
      <w:r w:rsidRPr="00FB01C0">
        <w:rPr>
          <w:rFonts w:ascii="宋体" w:eastAsia="宋体" w:hAnsi="宋体" w:hint="eastAsia"/>
        </w:rPr>
        <w:t xml:space="preserve">  （1）独立撰写实验报告。实验报告的内容应包括实验目的、实验原理、实验步骤（流程图）、实验主要装置图、数据记录与处理、结果与讨论、有关实验习题、分析意外情况，总结对实验的体会和改进等内容。</w:t>
      </w:r>
      <w:r>
        <w:rPr>
          <w:rFonts w:ascii="宋体" w:eastAsia="宋体" w:hAnsi="宋体" w:hint="eastAsia"/>
        </w:rPr>
        <w:t>用化学反应等化学语言解释实验现象，</w:t>
      </w:r>
      <w:r w:rsidRPr="00FB01C0">
        <w:rPr>
          <w:rFonts w:ascii="宋体" w:eastAsia="宋体" w:hAnsi="宋体" w:hint="eastAsia"/>
        </w:rPr>
        <w:t>数据处理完整准确；回答问题言简意赅。</w:t>
      </w:r>
    </w:p>
    <w:p w:rsidR="006507BC" w:rsidRPr="00FB01C0" w:rsidRDefault="006507BC" w:rsidP="006507BC">
      <w:pPr>
        <w:widowControl/>
        <w:jc w:val="left"/>
        <w:rPr>
          <w:rFonts w:ascii="宋体" w:eastAsia="宋体" w:hAnsi="宋体"/>
        </w:rPr>
      </w:pPr>
      <w:r w:rsidRPr="00FB01C0">
        <w:rPr>
          <w:rFonts w:ascii="宋体" w:eastAsia="宋体" w:hAnsi="宋体" w:hint="eastAsia"/>
        </w:rPr>
        <w:t xml:space="preserve">    （2）指导教师对每份实验报告进行批改、评分。</w:t>
      </w:r>
    </w:p>
    <w:p w:rsidR="006507BC" w:rsidRPr="00FB01C0" w:rsidRDefault="006507BC" w:rsidP="006507BC">
      <w:pPr>
        <w:widowControl/>
        <w:jc w:val="left"/>
        <w:rPr>
          <w:rFonts w:ascii="宋体" w:eastAsia="宋体" w:hAnsi="宋体"/>
        </w:rPr>
      </w:pPr>
      <w:r w:rsidRPr="00FB01C0">
        <w:rPr>
          <w:rFonts w:ascii="宋体" w:eastAsia="宋体" w:hAnsi="宋体" w:hint="eastAsia"/>
        </w:rPr>
        <w:t xml:space="preserve">    （3）成绩评定</w:t>
      </w:r>
    </w:p>
    <w:p w:rsidR="006507BC" w:rsidRPr="00FB01C0" w:rsidRDefault="006507BC" w:rsidP="006507BC">
      <w:pPr>
        <w:widowControl/>
        <w:jc w:val="left"/>
        <w:rPr>
          <w:rFonts w:ascii="宋体" w:eastAsia="宋体" w:hAnsi="宋体"/>
        </w:rPr>
      </w:pPr>
      <w:r w:rsidRPr="00FB01C0">
        <w:rPr>
          <w:rFonts w:ascii="宋体" w:eastAsia="宋体" w:hAnsi="宋体" w:hint="eastAsia"/>
        </w:rPr>
        <w:t xml:space="preserve">     ① 实验课的考核主要采取平时实验和期末考试相结合。</w:t>
      </w:r>
    </w:p>
    <w:p w:rsidR="006507BC" w:rsidRPr="00FB01C0" w:rsidRDefault="006507BC" w:rsidP="006507BC">
      <w:pPr>
        <w:widowControl/>
        <w:jc w:val="left"/>
        <w:rPr>
          <w:rFonts w:ascii="宋体" w:eastAsia="宋体" w:hAnsi="宋体"/>
        </w:rPr>
      </w:pPr>
      <w:r w:rsidRPr="00FB01C0">
        <w:rPr>
          <w:rFonts w:ascii="宋体" w:eastAsia="宋体" w:hAnsi="宋体" w:hint="eastAsia"/>
        </w:rPr>
        <w:t xml:space="preserve">     ②</w:t>
      </w:r>
      <w:r w:rsidR="00A053D7" w:rsidRPr="00FB01C0">
        <w:rPr>
          <w:rFonts w:ascii="宋体" w:eastAsia="宋体" w:hAnsi="宋体" w:hint="eastAsia"/>
        </w:rPr>
        <w:t>实验成绩包括平时成绩和期末考试成绩两部分，各占比重</w:t>
      </w:r>
      <w:r w:rsidR="00A053D7" w:rsidRPr="00FB01C0">
        <w:rPr>
          <w:rFonts w:ascii="宋体" w:eastAsia="宋体" w:hAnsi="宋体"/>
        </w:rPr>
        <w:t>70%</w:t>
      </w:r>
      <w:r w:rsidR="00A053D7" w:rsidRPr="00FB01C0">
        <w:rPr>
          <w:rFonts w:ascii="宋体" w:eastAsia="宋体" w:hAnsi="宋体" w:hint="eastAsia"/>
        </w:rPr>
        <w:t>和</w:t>
      </w:r>
      <w:r w:rsidR="00A053D7" w:rsidRPr="00FB01C0">
        <w:rPr>
          <w:rFonts w:ascii="宋体" w:eastAsia="宋体" w:hAnsi="宋体"/>
        </w:rPr>
        <w:t>30%</w:t>
      </w:r>
      <w:r w:rsidR="00A053D7" w:rsidRPr="00FB01C0">
        <w:rPr>
          <w:rFonts w:ascii="宋体" w:eastAsia="宋体" w:hAnsi="宋体" w:hint="eastAsia"/>
        </w:rPr>
        <w:t>。平时成绩按每次实验的预习</w:t>
      </w:r>
      <w:r w:rsidR="00A053D7" w:rsidRPr="00FB01C0">
        <w:rPr>
          <w:rFonts w:ascii="宋体" w:eastAsia="宋体" w:hAnsi="宋体"/>
        </w:rPr>
        <w:t>20%</w:t>
      </w:r>
      <w:r w:rsidR="00A053D7" w:rsidRPr="00FB01C0">
        <w:rPr>
          <w:rFonts w:ascii="宋体" w:eastAsia="宋体" w:hAnsi="宋体" w:hint="eastAsia"/>
        </w:rPr>
        <w:t>、实验操作</w:t>
      </w:r>
      <w:r w:rsidR="00A053D7">
        <w:rPr>
          <w:rFonts w:ascii="宋体" w:eastAsia="宋体" w:hAnsi="宋体" w:hint="eastAsia"/>
        </w:rPr>
        <w:t>3</w:t>
      </w:r>
      <w:r w:rsidR="00A053D7" w:rsidRPr="00FB01C0">
        <w:rPr>
          <w:rFonts w:ascii="宋体" w:eastAsia="宋体" w:hAnsi="宋体"/>
        </w:rPr>
        <w:t>0%</w:t>
      </w:r>
      <w:r w:rsidR="00A053D7" w:rsidRPr="00FB01C0">
        <w:rPr>
          <w:rFonts w:ascii="宋体" w:eastAsia="宋体" w:hAnsi="宋体" w:hint="eastAsia"/>
        </w:rPr>
        <w:t>、实验报告</w:t>
      </w:r>
      <w:r w:rsidR="00A053D7">
        <w:rPr>
          <w:rFonts w:ascii="宋体" w:eastAsia="宋体" w:hAnsi="宋体" w:hint="eastAsia"/>
        </w:rPr>
        <w:t>2</w:t>
      </w:r>
      <w:r w:rsidR="00A053D7" w:rsidRPr="00FB01C0">
        <w:rPr>
          <w:rFonts w:ascii="宋体" w:eastAsia="宋体" w:hAnsi="宋体"/>
        </w:rPr>
        <w:t>0%</w:t>
      </w:r>
      <w:r w:rsidR="00A053D7" w:rsidRPr="00FB01C0">
        <w:rPr>
          <w:rFonts w:ascii="宋体" w:eastAsia="宋体" w:hAnsi="宋体" w:hint="eastAsia"/>
        </w:rPr>
        <w:t>和实验结果</w:t>
      </w:r>
      <w:r w:rsidR="00A053D7">
        <w:rPr>
          <w:rFonts w:ascii="宋体" w:eastAsia="宋体" w:hAnsi="宋体" w:hint="eastAsia"/>
        </w:rPr>
        <w:t>3</w:t>
      </w:r>
      <w:r w:rsidR="00A053D7" w:rsidRPr="00FB01C0">
        <w:rPr>
          <w:rFonts w:ascii="宋体" w:eastAsia="宋体" w:hAnsi="宋体"/>
        </w:rPr>
        <w:t>0%</w:t>
      </w:r>
      <w:r w:rsidR="00A053D7" w:rsidRPr="00FB01C0">
        <w:rPr>
          <w:rFonts w:ascii="宋体" w:eastAsia="宋体" w:hAnsi="宋体" w:hint="eastAsia"/>
        </w:rPr>
        <w:t>进行综合评定。期末考试成绩是闭卷操作考试</w:t>
      </w:r>
      <w:r w:rsidRPr="00FB01C0">
        <w:rPr>
          <w:rFonts w:ascii="宋体" w:eastAsia="宋体" w:hAnsi="宋体" w:hint="eastAsia"/>
        </w:rPr>
        <w:t>。</w:t>
      </w:r>
    </w:p>
    <w:p w:rsidR="006507BC" w:rsidRDefault="006507BC" w:rsidP="00552A7F">
      <w:pPr>
        <w:widowControl/>
        <w:spacing w:beforeLines="50" w:afterLines="50"/>
        <w:ind w:firstLineChars="200" w:firstLine="422"/>
        <w:jc w:val="left"/>
        <w:rPr>
          <w:rFonts w:eastAsia="黑体"/>
        </w:rPr>
      </w:pPr>
      <w:r>
        <w:rPr>
          <w:rFonts w:eastAsia="黑体"/>
          <w:b/>
        </w:rPr>
        <w:t>2</w:t>
      </w:r>
      <w:r>
        <w:rPr>
          <w:rFonts w:eastAsia="黑体" w:hint="eastAsia"/>
          <w:b/>
        </w:rPr>
        <w:t>．课程目标的考核占比与达成度分析</w:t>
      </w:r>
      <w:r>
        <w:rPr>
          <w:rFonts w:eastAsia="黑体"/>
          <w:b/>
        </w:rPr>
        <w:t xml:space="preserve"> </w:t>
      </w:r>
    </w:p>
    <w:p w:rsidR="006507BC" w:rsidRDefault="006507BC" w:rsidP="00552A7F">
      <w:pPr>
        <w:widowControl/>
        <w:spacing w:beforeLines="50" w:afterLines="50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  <w:b/>
        </w:rPr>
        <w:t>5</w:t>
      </w:r>
      <w:r w:rsidRPr="00D504B7">
        <w:rPr>
          <w:rFonts w:ascii="宋体" w:eastAsia="宋体" w:hAnsi="宋体" w:hint="eastAsia"/>
          <w:b/>
        </w:rPr>
        <w:t>：课程目标的考核占比与达成度分析表</w:t>
      </w:r>
    </w:p>
    <w:tbl>
      <w:tblPr>
        <w:tblW w:w="8040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7"/>
        <w:gridCol w:w="1418"/>
        <w:gridCol w:w="1419"/>
        <w:gridCol w:w="3026"/>
      </w:tblGrid>
      <w:tr w:rsidR="006507BC" w:rsidTr="00F36EEF">
        <w:trPr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0A3749" w:rsidP="00552A7F">
            <w:pPr>
              <w:spacing w:beforeLines="50" w:afterLines="50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="006507BC">
              <w:rPr>
                <w:rFonts w:ascii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6507BC" w:rsidRDefault="006507BC" w:rsidP="00552A7F">
            <w:pPr>
              <w:spacing w:beforeLines="50" w:afterLines="50"/>
              <w:ind w:firstLineChars="50" w:firstLine="105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平时（</w:t>
            </w:r>
            <w:r>
              <w:rPr>
                <w:b/>
                <w:bCs/>
                <w:kern w:val="0"/>
                <w:szCs w:val="21"/>
              </w:rPr>
              <w:t>70%</w:t>
            </w:r>
            <w:r>
              <w:rPr>
                <w:rFonts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期末（</w:t>
            </w:r>
            <w:r>
              <w:rPr>
                <w:b/>
                <w:bCs/>
                <w:kern w:val="0"/>
                <w:szCs w:val="21"/>
              </w:rPr>
              <w:t>30%</w:t>
            </w:r>
            <w:r>
              <w:rPr>
                <w:rFonts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总评达成度</w:t>
            </w:r>
          </w:p>
        </w:tc>
      </w:tr>
      <w:tr w:rsidR="006507BC" w:rsidTr="00F36EEF">
        <w:trPr>
          <w:trHeight w:val="103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FA2FD4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FA2FD4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FA2FD4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50</w:t>
            </w:r>
            <w:r w:rsidRPr="00FA2FD4">
              <w:rPr>
                <w:rFonts w:ascii="宋体" w:eastAsia="宋体" w:hAnsi="宋体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FA2FD4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FA2FD4">
              <w:rPr>
                <w:rFonts w:ascii="宋体" w:eastAsia="宋体" w:hAnsi="宋体"/>
                <w:kern w:val="0"/>
                <w:szCs w:val="21"/>
              </w:rPr>
              <w:t>15%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FA2FD4" w:rsidRDefault="006507BC" w:rsidP="00552A7F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  <w:r w:rsidRPr="00FA2FD4">
              <w:rPr>
                <w:rFonts w:ascii="宋体" w:eastAsia="宋体" w:hAnsi="宋体" w:hint="eastAsia"/>
                <w:kern w:val="0"/>
                <w:szCs w:val="21"/>
              </w:rPr>
              <w:t>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50</w:t>
            </w:r>
            <w:r w:rsidRPr="00FA2FD4">
              <w:rPr>
                <w:rFonts w:ascii="宋体" w:eastAsia="宋体" w:hAnsi="宋体" w:hint="eastAsia"/>
                <w:kern w:val="0"/>
                <w:szCs w:val="21"/>
              </w:rPr>
              <w:t>ｘ平时目标1成绩+0.15ｘ期末目标1成绩}/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65</w:t>
            </w:r>
            <w:r w:rsidRPr="00FA2FD4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  <w:tr w:rsidR="006507BC" w:rsidRPr="00BA4F28" w:rsidTr="00F36EEF">
        <w:trPr>
          <w:trHeight w:val="67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FA2FD4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FA2FD4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FA2FD4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FA2FD4"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  <w:r w:rsidRPr="00FA2FD4">
              <w:rPr>
                <w:rFonts w:ascii="宋体" w:eastAsia="宋体" w:hAnsi="宋体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FA2FD4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FA2FD4">
              <w:rPr>
                <w:rFonts w:ascii="宋体" w:eastAsia="宋体" w:hAnsi="宋体"/>
                <w:kern w:val="0"/>
                <w:szCs w:val="21"/>
              </w:rPr>
              <w:t>15%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FA2FD4" w:rsidRDefault="006507BC" w:rsidP="00552A7F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  <w:r w:rsidRPr="00FA2FD4">
              <w:rPr>
                <w:rFonts w:ascii="宋体" w:eastAsia="宋体" w:hAnsi="宋体" w:hint="eastAsia"/>
                <w:kern w:val="0"/>
                <w:szCs w:val="21"/>
              </w:rPr>
              <w:t>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  <w:r w:rsidRPr="00FA2FD4">
              <w:rPr>
                <w:rFonts w:ascii="宋体" w:eastAsia="宋体" w:hAnsi="宋体" w:hint="eastAsia"/>
                <w:kern w:val="0"/>
                <w:szCs w:val="21"/>
              </w:rPr>
              <w:t>ｘ平时目标2成绩+0.15ｘ期末目标1成绩}/3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FA2FD4">
              <w:rPr>
                <w:rFonts w:ascii="宋体" w:eastAsia="宋体" w:hAnsi="宋体" w:hint="eastAsia"/>
                <w:kern w:val="0"/>
                <w:szCs w:val="21"/>
              </w:rPr>
              <w:t>。</w:t>
            </w:r>
          </w:p>
        </w:tc>
      </w:tr>
    </w:tbl>
    <w:p w:rsidR="006507BC" w:rsidRDefault="006507BC" w:rsidP="00552A7F">
      <w:pPr>
        <w:widowControl/>
        <w:spacing w:beforeLines="50" w:afterLines="50"/>
        <w:jc w:val="left"/>
        <w:rPr>
          <w:rFonts w:ascii="黑体" w:eastAsia="黑体" w:hAnsi="黑体"/>
          <w:b/>
          <w:sz w:val="28"/>
          <w:szCs w:val="28"/>
        </w:rPr>
      </w:pPr>
      <w:r w:rsidRPr="005D7E6E">
        <w:rPr>
          <w:rFonts w:ascii="宋体" w:eastAsia="宋体" w:hAnsi="宋体"/>
          <w:sz w:val="28"/>
          <w:szCs w:val="28"/>
        </w:rPr>
        <w:t xml:space="preserve">   </w:t>
      </w:r>
      <w:r w:rsidRPr="005D7E6E">
        <w:rPr>
          <w:rFonts w:ascii="黑体" w:eastAsia="黑体" w:hAnsi="黑体" w:hint="eastAsia"/>
          <w:b/>
          <w:sz w:val="28"/>
          <w:szCs w:val="28"/>
        </w:rPr>
        <w:t>九、评分标准</w:t>
      </w:r>
    </w:p>
    <w:tbl>
      <w:tblPr>
        <w:tblW w:w="816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1418"/>
        <w:gridCol w:w="1558"/>
        <w:gridCol w:w="1417"/>
        <w:gridCol w:w="1416"/>
        <w:gridCol w:w="1528"/>
      </w:tblGrid>
      <w:tr w:rsidR="006507BC" w:rsidTr="00F36EEF">
        <w:trPr>
          <w:trHeight w:val="454"/>
          <w:tblHeader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程</w:t>
            </w:r>
          </w:p>
          <w:p w:rsidR="006507BC" w:rsidRDefault="006507BC" w:rsidP="00552A7F">
            <w:pPr>
              <w:widowControl/>
              <w:spacing w:beforeLines="5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评分标准</w:t>
            </w:r>
          </w:p>
        </w:tc>
      </w:tr>
      <w:tr w:rsidR="006507BC" w:rsidTr="00F36EEF">
        <w:trPr>
          <w:trHeight w:val="454"/>
          <w:tblHeader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F36EEF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90-100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80-89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70-79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60-69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＜</w:t>
            </w:r>
            <w:r>
              <w:rPr>
                <w:b/>
                <w:bCs/>
                <w:szCs w:val="21"/>
              </w:rPr>
              <w:t>60</w:t>
            </w:r>
          </w:p>
        </w:tc>
      </w:tr>
      <w:tr w:rsidR="006507BC" w:rsidTr="00F36EEF">
        <w:trPr>
          <w:trHeight w:val="449"/>
          <w:tblHeader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F36EEF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优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widowControl/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6507BC" w:rsidTr="00F36EEF">
        <w:trPr>
          <w:trHeight w:val="461"/>
          <w:tblHeader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F36EEF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D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Default="006507BC" w:rsidP="00552A7F">
            <w:pPr>
              <w:spacing w:beforeLines="50" w:afterLines="5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</w:t>
            </w:r>
          </w:p>
        </w:tc>
      </w:tr>
      <w:tr w:rsidR="006507BC" w:rsidRPr="00182B29" w:rsidTr="00F36EEF">
        <w:trPr>
          <w:trHeight w:val="205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182B29" w:rsidRDefault="006507BC" w:rsidP="00552A7F">
            <w:pPr>
              <w:spacing w:beforeLines="50" w:afterLines="50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82B29">
              <w:rPr>
                <w:rFonts w:ascii="宋体" w:eastAsia="宋体" w:hAnsi="宋体" w:hint="eastAsia"/>
                <w:bCs/>
                <w:kern w:val="0"/>
                <w:szCs w:val="21"/>
              </w:rPr>
              <w:t>课程</w:t>
            </w:r>
          </w:p>
          <w:p w:rsidR="006507BC" w:rsidRPr="00182B29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182B29">
              <w:rPr>
                <w:rFonts w:ascii="宋体" w:eastAsia="宋体" w:hAnsi="宋体" w:hint="eastAsia"/>
                <w:bCs/>
                <w:kern w:val="0"/>
                <w:szCs w:val="21"/>
              </w:rPr>
              <w:t>目标1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Pr="00182B29" w:rsidRDefault="006507BC" w:rsidP="00552A7F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82B29">
              <w:rPr>
                <w:rFonts w:ascii="宋体" w:eastAsia="宋体" w:hAnsi="宋体" w:hint="eastAsia"/>
                <w:szCs w:val="21"/>
              </w:rPr>
              <w:t>熟练选用或搭建正确的实验装置，安全开展实验并正确采集数据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Pr="00182B29" w:rsidRDefault="006507BC" w:rsidP="00552A7F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82B29">
              <w:rPr>
                <w:rFonts w:ascii="宋体" w:eastAsia="宋体" w:hAnsi="宋体" w:hint="eastAsia"/>
                <w:szCs w:val="21"/>
              </w:rPr>
              <w:t>比较熟练选用或搭建正确的实验装置，安全开展实验并正确采集数据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Pr="00182B29" w:rsidRDefault="006507BC" w:rsidP="00552A7F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82B29">
              <w:rPr>
                <w:rFonts w:ascii="宋体" w:eastAsia="宋体" w:hAnsi="宋体" w:hint="eastAsia"/>
                <w:szCs w:val="21"/>
              </w:rPr>
              <w:t>能选用或搭建实验装置，安全开展实验并正确采集数据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Pr="00182B29" w:rsidRDefault="006507BC" w:rsidP="00552A7F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82B29">
              <w:rPr>
                <w:rFonts w:ascii="宋体" w:eastAsia="宋体" w:hAnsi="宋体" w:hint="eastAsia"/>
                <w:szCs w:val="21"/>
              </w:rPr>
              <w:t>经过指导，能选用或搭建实验装置安全开展实验并正确采集数据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Pr="00182B29" w:rsidRDefault="006507BC" w:rsidP="00552A7F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82B29">
              <w:rPr>
                <w:rFonts w:ascii="宋体" w:eastAsia="宋体" w:hAnsi="宋体" w:hint="eastAsia"/>
                <w:szCs w:val="21"/>
              </w:rPr>
              <w:t>不会选用或搭建实验装置，安全开展实验并正确采集数据</w:t>
            </w:r>
          </w:p>
        </w:tc>
      </w:tr>
      <w:tr w:rsidR="006507BC" w:rsidRPr="00182B29" w:rsidTr="00F36EEF">
        <w:trPr>
          <w:trHeight w:val="41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BC" w:rsidRPr="00182B29" w:rsidRDefault="006507BC" w:rsidP="00552A7F">
            <w:pPr>
              <w:spacing w:beforeLines="50" w:afterLines="50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82B29">
              <w:rPr>
                <w:rFonts w:ascii="宋体" w:eastAsia="宋体" w:hAnsi="宋体" w:hint="eastAsia"/>
                <w:bCs/>
                <w:kern w:val="0"/>
                <w:szCs w:val="21"/>
              </w:rPr>
              <w:t>课程</w:t>
            </w:r>
          </w:p>
          <w:p w:rsidR="006507BC" w:rsidRPr="00182B29" w:rsidRDefault="006507BC" w:rsidP="00552A7F">
            <w:pPr>
              <w:spacing w:beforeLines="50" w:afterLines="50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182B29">
              <w:rPr>
                <w:rFonts w:ascii="宋体" w:eastAsia="宋体" w:hAnsi="宋体" w:hint="eastAsia"/>
                <w:bCs/>
                <w:kern w:val="0"/>
                <w:szCs w:val="21"/>
              </w:rPr>
              <w:t>目标2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Pr="00182B29" w:rsidRDefault="006507BC" w:rsidP="00552A7F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82B29">
              <w:rPr>
                <w:rFonts w:ascii="宋体" w:eastAsia="宋体" w:hAnsi="宋体" w:hint="eastAsia"/>
                <w:szCs w:val="21"/>
              </w:rPr>
              <w:t>熟练分析和正确解释实验结果，并通过信息综合得到合理有效的结论。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Pr="00182B29" w:rsidRDefault="006507BC" w:rsidP="00552A7F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82B29">
              <w:rPr>
                <w:rFonts w:ascii="宋体" w:eastAsia="宋体" w:hAnsi="宋体" w:hint="eastAsia"/>
                <w:szCs w:val="21"/>
              </w:rPr>
              <w:t>比较熟练地分析和正确解释实验结果，并通过信息综合得到合理有效的结论。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Pr="00182B29" w:rsidRDefault="006507BC" w:rsidP="00552A7F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82B29">
              <w:rPr>
                <w:rFonts w:ascii="宋体" w:eastAsia="宋体" w:hAnsi="宋体" w:hint="eastAsia"/>
                <w:szCs w:val="21"/>
              </w:rPr>
              <w:t>能对实验结果进行分析和解释，并通过信息综合得到合理有效的结论。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Pr="00182B29" w:rsidRDefault="006507BC" w:rsidP="00552A7F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82B29">
              <w:rPr>
                <w:rFonts w:ascii="宋体" w:eastAsia="宋体" w:hAnsi="宋体" w:hint="eastAsia"/>
                <w:szCs w:val="21"/>
              </w:rPr>
              <w:t>经过指导，能对实验结果进行分析和解释，并通过信息综合得到合理有效的结论。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BC" w:rsidRPr="00182B29" w:rsidRDefault="006507BC" w:rsidP="00552A7F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82B29">
              <w:rPr>
                <w:rFonts w:ascii="宋体" w:eastAsia="宋体" w:hAnsi="宋体" w:hint="eastAsia"/>
                <w:szCs w:val="21"/>
              </w:rPr>
              <w:t>不会对实验结果进行分析和解释，也不会综合各种信息得到合理有效的结论。</w:t>
            </w:r>
          </w:p>
        </w:tc>
      </w:tr>
    </w:tbl>
    <w:p w:rsidR="006507BC" w:rsidRDefault="006507BC" w:rsidP="00F54ACF">
      <w:pPr>
        <w:widowControl/>
        <w:spacing w:beforeLines="50" w:afterLines="50"/>
        <w:jc w:val="left"/>
        <w:rPr>
          <w:rFonts w:ascii="宋体" w:eastAsia="宋体" w:hAnsi="宋体"/>
        </w:rPr>
      </w:pPr>
    </w:p>
    <w:sectPr w:rsidR="006507BC" w:rsidSect="008E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D1" w:rsidRDefault="00CC0DD1" w:rsidP="00AA630A">
      <w:r>
        <w:separator/>
      </w:r>
    </w:p>
  </w:endnote>
  <w:endnote w:type="continuationSeparator" w:id="0">
    <w:p w:rsidR="00CC0DD1" w:rsidRDefault="00CC0DD1" w:rsidP="00AA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D1" w:rsidRDefault="00CC0DD1" w:rsidP="00AA630A">
      <w:r>
        <w:separator/>
      </w:r>
    </w:p>
  </w:footnote>
  <w:footnote w:type="continuationSeparator" w:id="0">
    <w:p w:rsidR="00CC0DD1" w:rsidRDefault="00CC0DD1" w:rsidP="00AA6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lvl w:ilvl="0">
      <w:start w:val="1"/>
      <w:numFmt w:val="decimal"/>
      <w:suff w:val="nothing"/>
      <w:lvlText w:val="%1."/>
      <w:lvlJc w:val="left"/>
    </w:lvl>
  </w:abstractNum>
  <w:abstractNum w:abstractNumId="1">
    <w:nsid w:val="06BC19C4"/>
    <w:multiLevelType w:val="hybridMultilevel"/>
    <w:tmpl w:val="1FD0D75E"/>
    <w:lvl w:ilvl="0" w:tplc="FA7C342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36551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D1A1EF7"/>
    <w:multiLevelType w:val="hybridMultilevel"/>
    <w:tmpl w:val="489E3596"/>
    <w:lvl w:ilvl="0" w:tplc="65D03ADA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775040"/>
    <w:multiLevelType w:val="hybridMultilevel"/>
    <w:tmpl w:val="FFAE3E5C"/>
    <w:lvl w:ilvl="0" w:tplc="6DB4314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9AF492E"/>
    <w:multiLevelType w:val="hybridMultilevel"/>
    <w:tmpl w:val="386E5842"/>
    <w:lvl w:ilvl="0" w:tplc="0AFA6738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3D6478DA"/>
    <w:multiLevelType w:val="hybridMultilevel"/>
    <w:tmpl w:val="48AC675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3EBE3BF9"/>
    <w:multiLevelType w:val="hybridMultilevel"/>
    <w:tmpl w:val="FC468BD0"/>
    <w:lvl w:ilvl="0" w:tplc="BD5E7A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F531A91"/>
    <w:multiLevelType w:val="hybridMultilevel"/>
    <w:tmpl w:val="FDDEE358"/>
    <w:lvl w:ilvl="0" w:tplc="6960F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BC3A4E">
      <w:start w:val="1"/>
      <w:numFmt w:val="decimal"/>
      <w:lvlText w:val="（%2）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05D62FF"/>
    <w:multiLevelType w:val="hybridMultilevel"/>
    <w:tmpl w:val="EC2CDB26"/>
    <w:lvl w:ilvl="0" w:tplc="23DE5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6D22A27"/>
    <w:multiLevelType w:val="hybridMultilevel"/>
    <w:tmpl w:val="977CEB38"/>
    <w:lvl w:ilvl="0" w:tplc="1B364E3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29C22A3"/>
    <w:multiLevelType w:val="hybridMultilevel"/>
    <w:tmpl w:val="46D0289A"/>
    <w:lvl w:ilvl="0" w:tplc="288E3FCE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24"/>
    <w:rsid w:val="00011E6E"/>
    <w:rsid w:val="00012BC2"/>
    <w:rsid w:val="00020572"/>
    <w:rsid w:val="00022CBB"/>
    <w:rsid w:val="00026E8A"/>
    <w:rsid w:val="0004518C"/>
    <w:rsid w:val="00065EBA"/>
    <w:rsid w:val="00070314"/>
    <w:rsid w:val="00077699"/>
    <w:rsid w:val="00077A5F"/>
    <w:rsid w:val="000906B3"/>
    <w:rsid w:val="000920CA"/>
    <w:rsid w:val="000A3749"/>
    <w:rsid w:val="000A73F4"/>
    <w:rsid w:val="000A7AF4"/>
    <w:rsid w:val="000B06EE"/>
    <w:rsid w:val="000B2105"/>
    <w:rsid w:val="000C3451"/>
    <w:rsid w:val="000D6774"/>
    <w:rsid w:val="000E4793"/>
    <w:rsid w:val="000F054A"/>
    <w:rsid w:val="000F11F3"/>
    <w:rsid w:val="000F785F"/>
    <w:rsid w:val="001119EE"/>
    <w:rsid w:val="001217E7"/>
    <w:rsid w:val="00123A69"/>
    <w:rsid w:val="00131A3B"/>
    <w:rsid w:val="00137981"/>
    <w:rsid w:val="0014004A"/>
    <w:rsid w:val="00146453"/>
    <w:rsid w:val="00154424"/>
    <w:rsid w:val="001629CE"/>
    <w:rsid w:val="001822B0"/>
    <w:rsid w:val="00186A06"/>
    <w:rsid w:val="00194E3F"/>
    <w:rsid w:val="001952D4"/>
    <w:rsid w:val="001B28E7"/>
    <w:rsid w:val="001C3FD8"/>
    <w:rsid w:val="001C45E7"/>
    <w:rsid w:val="001D63E8"/>
    <w:rsid w:val="001E2B22"/>
    <w:rsid w:val="001E5724"/>
    <w:rsid w:val="001F0A97"/>
    <w:rsid w:val="001F3613"/>
    <w:rsid w:val="00200692"/>
    <w:rsid w:val="00205B4A"/>
    <w:rsid w:val="00217AAA"/>
    <w:rsid w:val="00241408"/>
    <w:rsid w:val="00242673"/>
    <w:rsid w:val="00271BAB"/>
    <w:rsid w:val="00285327"/>
    <w:rsid w:val="002878DD"/>
    <w:rsid w:val="002A7109"/>
    <w:rsid w:val="002A7568"/>
    <w:rsid w:val="002B7414"/>
    <w:rsid w:val="002C3629"/>
    <w:rsid w:val="002D4AD4"/>
    <w:rsid w:val="002D6996"/>
    <w:rsid w:val="002D6A23"/>
    <w:rsid w:val="002F1C5F"/>
    <w:rsid w:val="002F1E87"/>
    <w:rsid w:val="003079E2"/>
    <w:rsid w:val="00313A87"/>
    <w:rsid w:val="00322986"/>
    <w:rsid w:val="003328A3"/>
    <w:rsid w:val="00340073"/>
    <w:rsid w:val="0034254B"/>
    <w:rsid w:val="00352D20"/>
    <w:rsid w:val="003539E0"/>
    <w:rsid w:val="003707FC"/>
    <w:rsid w:val="0038315D"/>
    <w:rsid w:val="00383351"/>
    <w:rsid w:val="0038665C"/>
    <w:rsid w:val="00387092"/>
    <w:rsid w:val="0039491B"/>
    <w:rsid w:val="003B01F7"/>
    <w:rsid w:val="003B0631"/>
    <w:rsid w:val="003C24A8"/>
    <w:rsid w:val="003C5469"/>
    <w:rsid w:val="003D4754"/>
    <w:rsid w:val="003E1E7E"/>
    <w:rsid w:val="003E3F5B"/>
    <w:rsid w:val="003E64C8"/>
    <w:rsid w:val="003F07C7"/>
    <w:rsid w:val="00405C2C"/>
    <w:rsid w:val="004070CF"/>
    <w:rsid w:val="004131BF"/>
    <w:rsid w:val="004168AE"/>
    <w:rsid w:val="00420100"/>
    <w:rsid w:val="004247E9"/>
    <w:rsid w:val="00440CCA"/>
    <w:rsid w:val="00451B97"/>
    <w:rsid w:val="00455E94"/>
    <w:rsid w:val="00461197"/>
    <w:rsid w:val="004624A7"/>
    <w:rsid w:val="004677D1"/>
    <w:rsid w:val="004701C2"/>
    <w:rsid w:val="00486224"/>
    <w:rsid w:val="00486766"/>
    <w:rsid w:val="004878EC"/>
    <w:rsid w:val="00496B15"/>
    <w:rsid w:val="00497C0E"/>
    <w:rsid w:val="004A067B"/>
    <w:rsid w:val="004A211D"/>
    <w:rsid w:val="004A7D71"/>
    <w:rsid w:val="004B3EA0"/>
    <w:rsid w:val="004B6C63"/>
    <w:rsid w:val="004C4337"/>
    <w:rsid w:val="004C561B"/>
    <w:rsid w:val="004D238E"/>
    <w:rsid w:val="004D24B2"/>
    <w:rsid w:val="004E06C9"/>
    <w:rsid w:val="004E590B"/>
    <w:rsid w:val="004E5B1E"/>
    <w:rsid w:val="004F2B39"/>
    <w:rsid w:val="004F60B8"/>
    <w:rsid w:val="005027B3"/>
    <w:rsid w:val="00503563"/>
    <w:rsid w:val="00504730"/>
    <w:rsid w:val="0052004E"/>
    <w:rsid w:val="00521A55"/>
    <w:rsid w:val="00552A7F"/>
    <w:rsid w:val="005544B7"/>
    <w:rsid w:val="00556F3A"/>
    <w:rsid w:val="00561668"/>
    <w:rsid w:val="005647A4"/>
    <w:rsid w:val="00573A63"/>
    <w:rsid w:val="0057573B"/>
    <w:rsid w:val="005864D8"/>
    <w:rsid w:val="005A0378"/>
    <w:rsid w:val="005A4581"/>
    <w:rsid w:val="005B2196"/>
    <w:rsid w:val="005C3A24"/>
    <w:rsid w:val="005D7E6E"/>
    <w:rsid w:val="005E56A3"/>
    <w:rsid w:val="0060339E"/>
    <w:rsid w:val="0060343F"/>
    <w:rsid w:val="00606EB7"/>
    <w:rsid w:val="00614447"/>
    <w:rsid w:val="00617E18"/>
    <w:rsid w:val="00621805"/>
    <w:rsid w:val="00623F7A"/>
    <w:rsid w:val="0063042B"/>
    <w:rsid w:val="00632E81"/>
    <w:rsid w:val="006338FB"/>
    <w:rsid w:val="00644654"/>
    <w:rsid w:val="006507BC"/>
    <w:rsid w:val="00650B5A"/>
    <w:rsid w:val="00652704"/>
    <w:rsid w:val="006651AA"/>
    <w:rsid w:val="00665621"/>
    <w:rsid w:val="00671EA3"/>
    <w:rsid w:val="0068184B"/>
    <w:rsid w:val="006A5305"/>
    <w:rsid w:val="006A6D0D"/>
    <w:rsid w:val="006B607C"/>
    <w:rsid w:val="006C0DD9"/>
    <w:rsid w:val="006E07F4"/>
    <w:rsid w:val="006E4F82"/>
    <w:rsid w:val="006F19B6"/>
    <w:rsid w:val="006F64C9"/>
    <w:rsid w:val="0072102F"/>
    <w:rsid w:val="007364DF"/>
    <w:rsid w:val="00737C3A"/>
    <w:rsid w:val="007474FF"/>
    <w:rsid w:val="00747FE4"/>
    <w:rsid w:val="00753D11"/>
    <w:rsid w:val="007639A2"/>
    <w:rsid w:val="007755B9"/>
    <w:rsid w:val="00784CDC"/>
    <w:rsid w:val="00795001"/>
    <w:rsid w:val="007A7362"/>
    <w:rsid w:val="007B42D7"/>
    <w:rsid w:val="007C379D"/>
    <w:rsid w:val="007C5B2F"/>
    <w:rsid w:val="007C62ED"/>
    <w:rsid w:val="007E39E3"/>
    <w:rsid w:val="007E7071"/>
    <w:rsid w:val="007E74E9"/>
    <w:rsid w:val="00800638"/>
    <w:rsid w:val="00800DA5"/>
    <w:rsid w:val="008038ED"/>
    <w:rsid w:val="008128AD"/>
    <w:rsid w:val="0082430E"/>
    <w:rsid w:val="00824FD5"/>
    <w:rsid w:val="00831D1F"/>
    <w:rsid w:val="00841C0C"/>
    <w:rsid w:val="008560E2"/>
    <w:rsid w:val="008751FF"/>
    <w:rsid w:val="00882B6B"/>
    <w:rsid w:val="00886EBF"/>
    <w:rsid w:val="008950FC"/>
    <w:rsid w:val="008953D7"/>
    <w:rsid w:val="008A1C10"/>
    <w:rsid w:val="008E222E"/>
    <w:rsid w:val="008E7F1E"/>
    <w:rsid w:val="0090607A"/>
    <w:rsid w:val="009078AC"/>
    <w:rsid w:val="009131F6"/>
    <w:rsid w:val="00913C2A"/>
    <w:rsid w:val="00913E60"/>
    <w:rsid w:val="00925447"/>
    <w:rsid w:val="00930DCE"/>
    <w:rsid w:val="00951BDB"/>
    <w:rsid w:val="009537F1"/>
    <w:rsid w:val="00954F13"/>
    <w:rsid w:val="00981917"/>
    <w:rsid w:val="009A5418"/>
    <w:rsid w:val="009A5F36"/>
    <w:rsid w:val="009C190E"/>
    <w:rsid w:val="009C4ADD"/>
    <w:rsid w:val="009C7153"/>
    <w:rsid w:val="009D5284"/>
    <w:rsid w:val="00A03BBD"/>
    <w:rsid w:val="00A053D7"/>
    <w:rsid w:val="00A076EB"/>
    <w:rsid w:val="00A20028"/>
    <w:rsid w:val="00A25659"/>
    <w:rsid w:val="00A268D6"/>
    <w:rsid w:val="00A31919"/>
    <w:rsid w:val="00A51E58"/>
    <w:rsid w:val="00A53874"/>
    <w:rsid w:val="00A61EFD"/>
    <w:rsid w:val="00A70090"/>
    <w:rsid w:val="00A7336D"/>
    <w:rsid w:val="00A77DFF"/>
    <w:rsid w:val="00A85BC3"/>
    <w:rsid w:val="00AA115B"/>
    <w:rsid w:val="00AA154E"/>
    <w:rsid w:val="00AA4570"/>
    <w:rsid w:val="00AA630A"/>
    <w:rsid w:val="00AB1A50"/>
    <w:rsid w:val="00AB33B8"/>
    <w:rsid w:val="00AD2F4F"/>
    <w:rsid w:val="00AE17CD"/>
    <w:rsid w:val="00AE31D3"/>
    <w:rsid w:val="00AE3D1A"/>
    <w:rsid w:val="00AE6FB8"/>
    <w:rsid w:val="00AF0EDA"/>
    <w:rsid w:val="00B004EC"/>
    <w:rsid w:val="00B03909"/>
    <w:rsid w:val="00B06BD0"/>
    <w:rsid w:val="00B07ED6"/>
    <w:rsid w:val="00B176DF"/>
    <w:rsid w:val="00B2016C"/>
    <w:rsid w:val="00B40ECD"/>
    <w:rsid w:val="00B42282"/>
    <w:rsid w:val="00B47E30"/>
    <w:rsid w:val="00B54354"/>
    <w:rsid w:val="00B60330"/>
    <w:rsid w:val="00B84375"/>
    <w:rsid w:val="00B93934"/>
    <w:rsid w:val="00BA23F0"/>
    <w:rsid w:val="00BA7782"/>
    <w:rsid w:val="00BB37BC"/>
    <w:rsid w:val="00BD0A2E"/>
    <w:rsid w:val="00BF3391"/>
    <w:rsid w:val="00BF4354"/>
    <w:rsid w:val="00BF48F8"/>
    <w:rsid w:val="00C00798"/>
    <w:rsid w:val="00C16380"/>
    <w:rsid w:val="00C17BBB"/>
    <w:rsid w:val="00C40E84"/>
    <w:rsid w:val="00C54636"/>
    <w:rsid w:val="00C81E84"/>
    <w:rsid w:val="00C8246B"/>
    <w:rsid w:val="00C8264C"/>
    <w:rsid w:val="00C94359"/>
    <w:rsid w:val="00CA2EA9"/>
    <w:rsid w:val="00CA475F"/>
    <w:rsid w:val="00CA53B2"/>
    <w:rsid w:val="00CB7D2D"/>
    <w:rsid w:val="00CC0DD1"/>
    <w:rsid w:val="00CC76C6"/>
    <w:rsid w:val="00CD39DC"/>
    <w:rsid w:val="00CD4127"/>
    <w:rsid w:val="00CE7027"/>
    <w:rsid w:val="00CF0D5F"/>
    <w:rsid w:val="00D010DA"/>
    <w:rsid w:val="00D02F99"/>
    <w:rsid w:val="00D03763"/>
    <w:rsid w:val="00D13271"/>
    <w:rsid w:val="00D14471"/>
    <w:rsid w:val="00D417A1"/>
    <w:rsid w:val="00D504B7"/>
    <w:rsid w:val="00D5165F"/>
    <w:rsid w:val="00D51685"/>
    <w:rsid w:val="00D71590"/>
    <w:rsid w:val="00D715F7"/>
    <w:rsid w:val="00D8267B"/>
    <w:rsid w:val="00D968C4"/>
    <w:rsid w:val="00DA0BB2"/>
    <w:rsid w:val="00DA0C8F"/>
    <w:rsid w:val="00DB5ABC"/>
    <w:rsid w:val="00DD7B5F"/>
    <w:rsid w:val="00DE7849"/>
    <w:rsid w:val="00DE7A0B"/>
    <w:rsid w:val="00DF240A"/>
    <w:rsid w:val="00DF2B85"/>
    <w:rsid w:val="00DF60BD"/>
    <w:rsid w:val="00E05E8B"/>
    <w:rsid w:val="00E13A42"/>
    <w:rsid w:val="00E155F8"/>
    <w:rsid w:val="00E16414"/>
    <w:rsid w:val="00E34AC1"/>
    <w:rsid w:val="00E366AB"/>
    <w:rsid w:val="00E47E0C"/>
    <w:rsid w:val="00E528C4"/>
    <w:rsid w:val="00E539EC"/>
    <w:rsid w:val="00E53FE2"/>
    <w:rsid w:val="00E56078"/>
    <w:rsid w:val="00E5629E"/>
    <w:rsid w:val="00E674C2"/>
    <w:rsid w:val="00E70375"/>
    <w:rsid w:val="00E71258"/>
    <w:rsid w:val="00E7153D"/>
    <w:rsid w:val="00E76E34"/>
    <w:rsid w:val="00EA34D1"/>
    <w:rsid w:val="00EA5A9A"/>
    <w:rsid w:val="00EB623B"/>
    <w:rsid w:val="00EB6327"/>
    <w:rsid w:val="00EC2767"/>
    <w:rsid w:val="00EC548B"/>
    <w:rsid w:val="00EC6B33"/>
    <w:rsid w:val="00ED0540"/>
    <w:rsid w:val="00ED1357"/>
    <w:rsid w:val="00ED7F81"/>
    <w:rsid w:val="00EE3D8A"/>
    <w:rsid w:val="00EE44C2"/>
    <w:rsid w:val="00F055F8"/>
    <w:rsid w:val="00F12F4F"/>
    <w:rsid w:val="00F26854"/>
    <w:rsid w:val="00F303A9"/>
    <w:rsid w:val="00F30BCC"/>
    <w:rsid w:val="00F35C2D"/>
    <w:rsid w:val="00F36B42"/>
    <w:rsid w:val="00F54ACF"/>
    <w:rsid w:val="00F56396"/>
    <w:rsid w:val="00F63895"/>
    <w:rsid w:val="00F64DD5"/>
    <w:rsid w:val="00F66911"/>
    <w:rsid w:val="00F71AC0"/>
    <w:rsid w:val="00F74827"/>
    <w:rsid w:val="00F76D11"/>
    <w:rsid w:val="00F804E4"/>
    <w:rsid w:val="00F81F8D"/>
    <w:rsid w:val="00F92ECA"/>
    <w:rsid w:val="00F93DF9"/>
    <w:rsid w:val="00FA1276"/>
    <w:rsid w:val="00FA38D4"/>
    <w:rsid w:val="00FA38F7"/>
    <w:rsid w:val="00FA5AC0"/>
    <w:rsid w:val="00FB4302"/>
    <w:rsid w:val="00FB77A1"/>
    <w:rsid w:val="00FC089E"/>
    <w:rsid w:val="00FC24B5"/>
    <w:rsid w:val="00FC7A27"/>
    <w:rsid w:val="00FD548D"/>
    <w:rsid w:val="00FE145F"/>
    <w:rsid w:val="00FF164A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Char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aliases w:val="普通文字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3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paragraph" w:styleId="a8">
    <w:name w:val="List Paragraph"/>
    <w:basedOn w:val="a"/>
    <w:uiPriority w:val="34"/>
    <w:qFormat/>
    <w:rsid w:val="00E562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216E4-58AA-47FF-BE23-720D4B1D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1334</Words>
  <Characters>7604</Characters>
  <Application>Microsoft Office Word</Application>
  <DocSecurity>0</DocSecurity>
  <Lines>63</Lines>
  <Paragraphs>17</Paragraphs>
  <ScaleCrop>false</ScaleCrop>
  <Company>P R C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jia</cp:lastModifiedBy>
  <cp:revision>103</cp:revision>
  <cp:lastPrinted>2020-12-24T07:17:00Z</cp:lastPrinted>
  <dcterms:created xsi:type="dcterms:W3CDTF">2021-05-22T00:58:00Z</dcterms:created>
  <dcterms:modified xsi:type="dcterms:W3CDTF">2021-06-03T08:37:00Z</dcterms:modified>
</cp:coreProperties>
</file>