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7E2A" w14:textId="0BA2BCBA"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9758DF">
        <w:rPr>
          <w:rFonts w:ascii="黑体" w:eastAsia="黑体" w:hAnsi="黑体" w:hint="eastAsia"/>
          <w:sz w:val="32"/>
          <w:szCs w:val="32"/>
        </w:rPr>
        <w:t>生物医学工程探索</w:t>
      </w:r>
      <w:r w:rsidRPr="001E5724">
        <w:rPr>
          <w:rFonts w:ascii="黑体" w:eastAsia="黑体" w:hAnsi="黑体" w:hint="eastAsia"/>
          <w:sz w:val="32"/>
          <w:szCs w:val="32"/>
        </w:rPr>
        <w:t>》课程教学大纲</w:t>
      </w:r>
    </w:p>
    <w:p w14:paraId="4E4A0386" w14:textId="7D2EF226" w:rsidR="00D13271" w:rsidRDefault="00E05E8B" w:rsidP="00DD7B5F">
      <w:pPr>
        <w:pStyle w:val="a3"/>
        <w:spacing w:beforeLines="50" w:before="156" w:afterLines="50" w:after="156"/>
        <w:ind w:firstLineChars="200" w:firstLine="560"/>
        <w:jc w:val="left"/>
        <w:rPr>
          <w:rFonts w:hAnsi="宋体" w:cs="宋体"/>
        </w:rPr>
      </w:pPr>
      <w:r w:rsidRPr="00C30BDB">
        <w:rPr>
          <w:rFonts w:ascii="黑体" w:eastAsia="黑体" w:hAnsi="黑体" w:cs="宋体" w:hint="eastAsia"/>
          <w:bCs/>
          <w:sz w:val="28"/>
          <w:szCs w:val="28"/>
        </w:rPr>
        <w:t>一、</w:t>
      </w:r>
      <w:r w:rsidR="00D13271" w:rsidRPr="00C30BDB">
        <w:rPr>
          <w:rFonts w:ascii="黑体" w:eastAsia="黑体" w:hAnsi="黑体" w:cs="宋体" w:hint="eastAsia"/>
          <w:bCs/>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76A82AA5" w14:textId="77777777" w:rsidTr="00DD7B5F">
        <w:trPr>
          <w:jc w:val="center"/>
        </w:trPr>
        <w:tc>
          <w:tcPr>
            <w:tcW w:w="1135" w:type="dxa"/>
            <w:vAlign w:val="center"/>
          </w:tcPr>
          <w:p w14:paraId="0876059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32C170DC" w14:textId="2F71BE71" w:rsidR="00D13271" w:rsidRPr="009758DF" w:rsidRDefault="009758DF" w:rsidP="00DD7B5F">
            <w:pPr>
              <w:spacing w:beforeLines="50" w:before="156" w:afterLines="50" w:after="156"/>
              <w:jc w:val="left"/>
              <w:rPr>
                <w:rFonts w:ascii="Times New Roman" w:eastAsia="宋体" w:hAnsi="Times New Roman" w:cs="Times New Roman"/>
              </w:rPr>
            </w:pPr>
            <w:r w:rsidRPr="009758DF">
              <w:rPr>
                <w:rFonts w:ascii="Times New Roman" w:eastAsia="宋体" w:hAnsi="Times New Roman" w:cs="Times New Roman"/>
              </w:rPr>
              <w:t>Fronters in Biomedical Engineering</w:t>
            </w:r>
          </w:p>
        </w:tc>
        <w:tc>
          <w:tcPr>
            <w:tcW w:w="1134" w:type="dxa"/>
            <w:vAlign w:val="center"/>
          </w:tcPr>
          <w:p w14:paraId="42137D3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00B68F68" w14:textId="31786DE0" w:rsidR="00D13271" w:rsidRPr="009758DF" w:rsidRDefault="009758DF" w:rsidP="009758DF">
            <w:pPr>
              <w:spacing w:beforeLines="50" w:before="156" w:afterLines="50" w:after="156"/>
              <w:jc w:val="left"/>
              <w:rPr>
                <w:rFonts w:ascii="Times New Roman" w:eastAsia="宋体" w:hAnsi="Times New Roman" w:cs="Times New Roman"/>
              </w:rPr>
            </w:pPr>
            <w:r w:rsidRPr="009758DF">
              <w:rPr>
                <w:rFonts w:ascii="Times New Roman" w:eastAsia="宋体" w:hAnsi="Times New Roman" w:cs="Times New Roman"/>
              </w:rPr>
              <w:t>09041020</w:t>
            </w:r>
          </w:p>
        </w:tc>
      </w:tr>
      <w:tr w:rsidR="00D13271" w:rsidRPr="002F4D99" w14:paraId="038D5A87" w14:textId="77777777" w:rsidTr="00DD7B5F">
        <w:trPr>
          <w:jc w:val="center"/>
        </w:trPr>
        <w:tc>
          <w:tcPr>
            <w:tcW w:w="1135" w:type="dxa"/>
            <w:vAlign w:val="center"/>
          </w:tcPr>
          <w:p w14:paraId="2C79000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39036E01" w14:textId="29061BEF" w:rsidR="00D13271" w:rsidRPr="009758DF" w:rsidRDefault="009758DF" w:rsidP="00DD7B5F">
            <w:pPr>
              <w:spacing w:beforeLines="50" w:before="156" w:afterLines="50" w:after="156"/>
              <w:jc w:val="left"/>
              <w:rPr>
                <w:rFonts w:ascii="Times New Roman" w:eastAsia="宋体" w:hAnsi="Times New Roman" w:cs="Times New Roman"/>
              </w:rPr>
            </w:pPr>
            <w:r w:rsidRPr="009758DF">
              <w:rPr>
                <w:rFonts w:ascii="Times New Roman" w:eastAsia="宋体" w:hAnsi="Times New Roman" w:cs="Times New Roman"/>
              </w:rPr>
              <w:t>跨专业选修课程</w:t>
            </w:r>
          </w:p>
        </w:tc>
        <w:tc>
          <w:tcPr>
            <w:tcW w:w="1134" w:type="dxa"/>
            <w:vAlign w:val="center"/>
          </w:tcPr>
          <w:p w14:paraId="539FE53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382877EC" w14:textId="6A6A5698" w:rsidR="00D13271" w:rsidRPr="009758DF" w:rsidRDefault="009758DF" w:rsidP="009758DF">
            <w:pPr>
              <w:spacing w:beforeLines="50" w:before="156" w:afterLines="50" w:after="156"/>
              <w:jc w:val="left"/>
              <w:rPr>
                <w:rFonts w:ascii="Times New Roman" w:eastAsia="宋体" w:hAnsi="Times New Roman" w:cs="Times New Roman"/>
              </w:rPr>
            </w:pPr>
            <w:r w:rsidRPr="009758DF">
              <w:rPr>
                <w:rFonts w:ascii="Times New Roman" w:eastAsia="宋体" w:hAnsi="Times New Roman" w:cs="Times New Roman" w:hint="eastAsia"/>
              </w:rPr>
              <w:t>化学（英语强化）</w:t>
            </w:r>
          </w:p>
        </w:tc>
      </w:tr>
      <w:tr w:rsidR="00D13271" w:rsidRPr="002F4D99" w14:paraId="72231620" w14:textId="77777777" w:rsidTr="00DD7B5F">
        <w:trPr>
          <w:jc w:val="center"/>
        </w:trPr>
        <w:tc>
          <w:tcPr>
            <w:tcW w:w="1135" w:type="dxa"/>
            <w:vAlign w:val="center"/>
          </w:tcPr>
          <w:p w14:paraId="60D68C9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21DC4264" w14:textId="54A255EC" w:rsidR="00D13271" w:rsidRPr="009758DF" w:rsidRDefault="009758DF" w:rsidP="00DD7B5F">
            <w:pPr>
              <w:spacing w:beforeLines="50" w:before="156" w:afterLines="50" w:after="156"/>
              <w:jc w:val="left"/>
              <w:rPr>
                <w:rFonts w:ascii="Times New Roman" w:eastAsia="宋体" w:hAnsi="Times New Roman" w:cs="Times New Roman"/>
              </w:rPr>
            </w:pPr>
            <w:r w:rsidRPr="009758DF">
              <w:rPr>
                <w:rFonts w:ascii="Times New Roman" w:eastAsia="宋体" w:hAnsi="Times New Roman" w:cs="Times New Roman" w:hint="eastAsia"/>
              </w:rPr>
              <w:t>2</w:t>
            </w:r>
          </w:p>
        </w:tc>
        <w:tc>
          <w:tcPr>
            <w:tcW w:w="1134" w:type="dxa"/>
            <w:vAlign w:val="center"/>
          </w:tcPr>
          <w:p w14:paraId="19EBBF6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0419F044" w14:textId="5ADE52E2" w:rsidR="00D13271" w:rsidRPr="009758DF" w:rsidRDefault="009758DF" w:rsidP="009758DF">
            <w:pPr>
              <w:spacing w:beforeLines="50" w:before="156" w:afterLines="50" w:after="156"/>
              <w:jc w:val="left"/>
              <w:rPr>
                <w:rFonts w:ascii="Times New Roman" w:eastAsia="宋体" w:hAnsi="Times New Roman" w:cs="Times New Roman"/>
              </w:rPr>
            </w:pPr>
            <w:r w:rsidRPr="009758DF">
              <w:rPr>
                <w:rFonts w:ascii="Times New Roman" w:eastAsia="宋体" w:hAnsi="Times New Roman" w:cs="Times New Roman" w:hint="eastAsia"/>
              </w:rPr>
              <w:t>3</w:t>
            </w:r>
            <w:r w:rsidRPr="009758DF">
              <w:rPr>
                <w:rFonts w:ascii="Times New Roman" w:eastAsia="宋体" w:hAnsi="Times New Roman" w:cs="Times New Roman"/>
              </w:rPr>
              <w:t>6</w:t>
            </w:r>
          </w:p>
        </w:tc>
      </w:tr>
      <w:tr w:rsidR="00D13271" w:rsidRPr="002F4D99" w14:paraId="0A4E42AA" w14:textId="77777777" w:rsidTr="00DD7B5F">
        <w:trPr>
          <w:jc w:val="center"/>
        </w:trPr>
        <w:tc>
          <w:tcPr>
            <w:tcW w:w="1135" w:type="dxa"/>
            <w:vAlign w:val="center"/>
          </w:tcPr>
          <w:p w14:paraId="4714B70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00BE1C27" w14:textId="0978BB3A" w:rsidR="00D13271" w:rsidRPr="009758DF" w:rsidRDefault="009758DF" w:rsidP="00DD7B5F">
            <w:pPr>
              <w:spacing w:beforeLines="50" w:before="156" w:afterLines="50" w:after="156"/>
              <w:jc w:val="left"/>
              <w:rPr>
                <w:rFonts w:ascii="Times New Roman" w:eastAsia="宋体" w:hAnsi="Times New Roman" w:cs="Times New Roman"/>
              </w:rPr>
            </w:pPr>
            <w:r w:rsidRPr="009758DF">
              <w:rPr>
                <w:rFonts w:ascii="Times New Roman" w:eastAsia="宋体" w:hAnsi="Times New Roman" w:cs="Times New Roman" w:hint="eastAsia"/>
              </w:rPr>
              <w:t>于谦</w:t>
            </w:r>
          </w:p>
        </w:tc>
        <w:tc>
          <w:tcPr>
            <w:tcW w:w="1134" w:type="dxa"/>
            <w:vAlign w:val="center"/>
          </w:tcPr>
          <w:p w14:paraId="184AB5C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052C29DA" w14:textId="680BA7CF" w:rsidR="00D13271" w:rsidRPr="009758DF" w:rsidRDefault="009758DF" w:rsidP="009758DF">
            <w:pPr>
              <w:spacing w:beforeLines="50" w:before="156" w:afterLines="50" w:after="156"/>
              <w:jc w:val="left"/>
              <w:rPr>
                <w:rFonts w:ascii="Times New Roman" w:eastAsia="宋体" w:hAnsi="Times New Roman" w:cs="Times New Roman"/>
              </w:rPr>
            </w:pPr>
            <w:r w:rsidRPr="009758DF">
              <w:rPr>
                <w:rFonts w:ascii="Times New Roman" w:eastAsia="宋体" w:hAnsi="Times New Roman" w:cs="Times New Roman" w:hint="eastAsia"/>
              </w:rPr>
              <w:t>2</w:t>
            </w:r>
            <w:r w:rsidRPr="009758DF">
              <w:rPr>
                <w:rFonts w:ascii="Times New Roman" w:eastAsia="宋体" w:hAnsi="Times New Roman" w:cs="Times New Roman"/>
              </w:rPr>
              <w:t>021</w:t>
            </w:r>
            <w:r w:rsidRPr="009758DF">
              <w:rPr>
                <w:rFonts w:ascii="Times New Roman" w:eastAsia="宋体" w:hAnsi="Times New Roman" w:cs="Times New Roman" w:hint="eastAsia"/>
              </w:rPr>
              <w:t>年</w:t>
            </w:r>
            <w:r w:rsidRPr="009758DF">
              <w:rPr>
                <w:rFonts w:ascii="Times New Roman" w:eastAsia="宋体" w:hAnsi="Times New Roman" w:cs="Times New Roman" w:hint="eastAsia"/>
              </w:rPr>
              <w:t>5</w:t>
            </w:r>
            <w:r w:rsidRPr="009758DF">
              <w:rPr>
                <w:rFonts w:ascii="Times New Roman" w:eastAsia="宋体" w:hAnsi="Times New Roman" w:cs="Times New Roman" w:hint="eastAsia"/>
              </w:rPr>
              <w:t>月</w:t>
            </w:r>
            <w:r w:rsidR="000B5DDB">
              <w:rPr>
                <w:rFonts w:ascii="Times New Roman" w:eastAsia="宋体" w:hAnsi="Times New Roman" w:cs="Times New Roman"/>
              </w:rPr>
              <w:t>25</w:t>
            </w:r>
            <w:r w:rsidRPr="009758DF">
              <w:rPr>
                <w:rFonts w:ascii="Times New Roman" w:eastAsia="宋体" w:hAnsi="Times New Roman" w:cs="Times New Roman" w:hint="eastAsia"/>
              </w:rPr>
              <w:t>日</w:t>
            </w:r>
          </w:p>
        </w:tc>
      </w:tr>
      <w:tr w:rsidR="00D13271" w:rsidRPr="002F4D99" w14:paraId="18D0B343" w14:textId="77777777" w:rsidTr="00DD7B5F">
        <w:trPr>
          <w:jc w:val="center"/>
        </w:trPr>
        <w:tc>
          <w:tcPr>
            <w:tcW w:w="1135" w:type="dxa"/>
            <w:vAlign w:val="center"/>
          </w:tcPr>
          <w:p w14:paraId="776020E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3DDB1566" w14:textId="38325DED" w:rsidR="00D13271" w:rsidRPr="00DD7B5F" w:rsidRDefault="009539D1" w:rsidP="009539D1">
            <w:pPr>
              <w:spacing w:beforeLines="50" w:before="156" w:afterLines="50" w:after="156"/>
              <w:rPr>
                <w:rFonts w:ascii="宋体" w:eastAsia="宋体" w:hAnsi="宋体"/>
              </w:rPr>
            </w:pPr>
            <w:r w:rsidRPr="009539D1">
              <w:rPr>
                <w:rFonts w:ascii="Times New Roman" w:eastAsia="宋体" w:hAnsi="Times New Roman" w:cs="Times New Roman" w:hint="eastAsia"/>
              </w:rPr>
              <w:t>《</w:t>
            </w:r>
            <w:r w:rsidRPr="009539D1">
              <w:rPr>
                <w:rFonts w:ascii="Times New Roman" w:eastAsia="宋体" w:hAnsi="Times New Roman" w:cs="Times New Roman"/>
              </w:rPr>
              <w:t>Biomedical Engineering: Bridging Medicine and</w:t>
            </w:r>
            <w:r w:rsidRPr="009539D1">
              <w:rPr>
                <w:rFonts w:ascii="Times New Roman" w:eastAsia="宋体" w:hAnsi="Times New Roman" w:cs="Times New Roman" w:hint="eastAsia"/>
              </w:rPr>
              <w:t xml:space="preserve"> </w:t>
            </w:r>
            <w:r w:rsidRPr="009539D1">
              <w:rPr>
                <w:rFonts w:ascii="Times New Roman" w:eastAsia="宋体" w:hAnsi="Times New Roman" w:cs="Times New Roman"/>
              </w:rPr>
              <w:t>Technology</w:t>
            </w:r>
            <w:r w:rsidRPr="009539D1">
              <w:rPr>
                <w:rFonts w:ascii="Times New Roman" w:eastAsia="宋体" w:hAnsi="Times New Roman" w:cs="Times New Roman"/>
              </w:rPr>
              <w:t>》</w:t>
            </w:r>
            <w:r>
              <w:rPr>
                <w:rFonts w:ascii="Times New Roman" w:eastAsia="宋体" w:hAnsi="Times New Roman" w:cs="Times New Roman" w:hint="eastAsia"/>
              </w:rPr>
              <w:t xml:space="preserve"> </w:t>
            </w:r>
            <w:r w:rsidRPr="009539D1">
              <w:rPr>
                <w:rFonts w:ascii="Times New Roman" w:eastAsia="宋体" w:hAnsi="Times New Roman" w:cs="Times New Roman" w:hint="eastAsia"/>
              </w:rPr>
              <w:t>剑桥大学出版社</w:t>
            </w:r>
          </w:p>
        </w:tc>
      </w:tr>
    </w:tbl>
    <w:p w14:paraId="1979D694" w14:textId="223199C6" w:rsidR="00E05E8B" w:rsidRPr="00C30BDB" w:rsidRDefault="00E05E8B" w:rsidP="00DD7B5F">
      <w:pPr>
        <w:pStyle w:val="a3"/>
        <w:spacing w:beforeLines="50" w:before="156" w:afterLines="50" w:after="156"/>
        <w:ind w:firstLineChars="200" w:firstLine="560"/>
        <w:rPr>
          <w:rFonts w:hAnsi="宋体" w:cs="宋体"/>
          <w:bCs/>
        </w:rPr>
      </w:pPr>
      <w:r w:rsidRPr="00C30BDB">
        <w:rPr>
          <w:rFonts w:ascii="黑体" w:eastAsia="黑体" w:hAnsi="黑体" w:cs="宋体" w:hint="eastAsia"/>
          <w:bCs/>
          <w:sz w:val="28"/>
          <w:szCs w:val="28"/>
        </w:rPr>
        <w:t>二、课程目标</w:t>
      </w:r>
    </w:p>
    <w:p w14:paraId="722998F2" w14:textId="66DC2DC3" w:rsidR="00E05E8B" w:rsidRPr="00C30BDB" w:rsidRDefault="00E05E8B" w:rsidP="00DD7B5F">
      <w:pPr>
        <w:pStyle w:val="a3"/>
        <w:spacing w:beforeLines="50" w:before="156" w:afterLines="50" w:after="156"/>
        <w:ind w:firstLineChars="200" w:firstLine="480"/>
        <w:rPr>
          <w:rFonts w:ascii="黑体" w:eastAsia="黑体" w:hAnsi="黑体" w:cs="宋体"/>
          <w:bCs/>
          <w:sz w:val="24"/>
          <w:szCs w:val="24"/>
        </w:rPr>
      </w:pPr>
      <w:r w:rsidRPr="00C30BDB">
        <w:rPr>
          <w:rFonts w:ascii="黑体" w:eastAsia="黑体" w:hAnsi="黑体" w:cs="宋体" w:hint="eastAsia"/>
          <w:bCs/>
          <w:sz w:val="24"/>
          <w:szCs w:val="24"/>
        </w:rPr>
        <w:t>（一）总体目标：</w:t>
      </w:r>
      <w:r w:rsidR="000B5DDB" w:rsidRPr="00C30BDB">
        <w:rPr>
          <w:rFonts w:ascii="黑体" w:eastAsia="黑体" w:hAnsi="黑体" w:cs="宋体"/>
          <w:bCs/>
          <w:sz w:val="24"/>
          <w:szCs w:val="24"/>
        </w:rPr>
        <w:t xml:space="preserve"> </w:t>
      </w:r>
    </w:p>
    <w:p w14:paraId="27C3CEEC" w14:textId="497324AD" w:rsidR="00C30BDB" w:rsidRDefault="00C30BDB" w:rsidP="00C30BDB">
      <w:pPr>
        <w:pStyle w:val="a3"/>
        <w:spacing w:beforeLines="50" w:before="156" w:afterLines="50" w:after="156"/>
        <w:ind w:firstLineChars="200" w:firstLine="420"/>
        <w:rPr>
          <w:rFonts w:hAnsi="宋体" w:cs="宋体"/>
        </w:rPr>
      </w:pPr>
      <w:r w:rsidRPr="005C5393">
        <w:rPr>
          <w:rFonts w:ascii="Times New Roman" w:hAnsi="Times New Roman" w:hint="eastAsia"/>
        </w:rPr>
        <w:t>生物医学工程（</w:t>
      </w:r>
      <w:r w:rsidRPr="005C5393">
        <w:rPr>
          <w:rFonts w:ascii="Times New Roman" w:hAnsi="Times New Roman" w:hint="eastAsia"/>
        </w:rPr>
        <w:t>Biomedical Engineering</w:t>
      </w:r>
      <w:r w:rsidRPr="005C5393">
        <w:rPr>
          <w:rFonts w:ascii="Times New Roman" w:hAnsi="Times New Roman" w:hint="eastAsia"/>
        </w:rPr>
        <w:t>，简称</w:t>
      </w:r>
      <w:r w:rsidRPr="005C5393">
        <w:rPr>
          <w:rFonts w:ascii="Times New Roman" w:hAnsi="Times New Roman" w:hint="eastAsia"/>
        </w:rPr>
        <w:t>BME</w:t>
      </w:r>
      <w:r w:rsidRPr="005C5393">
        <w:rPr>
          <w:rFonts w:ascii="Times New Roman" w:hAnsi="Times New Roman" w:hint="eastAsia"/>
        </w:rPr>
        <w:t>）是</w:t>
      </w:r>
      <w:r>
        <w:rPr>
          <w:rFonts w:ascii="Times New Roman" w:hAnsi="Times New Roman" w:hint="eastAsia"/>
        </w:rPr>
        <w:t>一门运用自然科学和现代工程技术的原理和方法，多层次研究人体结构、功能和各种生命现象的理、工、医相结合的交叉学科。其应用技术主要用于人类疾病预防、诊断、监护、治疗、保健、康复等的材料、制品、仪器和系统等。目前生物医学工程学已成为当前医学领域的重要基础和支柱学科，对人类健康和生活质量的提高以及国民经济的发展具有重要的战略意义。</w:t>
      </w:r>
      <w:r w:rsidRPr="008132E4">
        <w:rPr>
          <w:rFonts w:ascii="Times New Roman" w:hAnsi="Times New Roman"/>
        </w:rPr>
        <w:t>通过</w:t>
      </w:r>
      <w:r>
        <w:rPr>
          <w:rFonts w:ascii="Times New Roman" w:hAnsi="Times New Roman" w:hint="eastAsia"/>
        </w:rPr>
        <w:t>《</w:t>
      </w:r>
      <w:r w:rsidRPr="00C30BDB">
        <w:rPr>
          <w:rFonts w:ascii="Times New Roman" w:hAnsi="Times New Roman" w:hint="eastAsia"/>
        </w:rPr>
        <w:t>生物医学工程探索</w:t>
      </w:r>
      <w:r>
        <w:rPr>
          <w:rFonts w:ascii="Times New Roman" w:hAnsi="Times New Roman" w:hint="eastAsia"/>
        </w:rPr>
        <w:t>》</w:t>
      </w:r>
      <w:r w:rsidRPr="008132E4">
        <w:rPr>
          <w:rFonts w:ascii="Times New Roman" w:hAnsi="Times New Roman"/>
        </w:rPr>
        <w:t>课程的学习，让学生能够</w:t>
      </w:r>
      <w:r w:rsidRPr="008132E4">
        <w:rPr>
          <w:rFonts w:ascii="Times New Roman" w:hAnsi="Times New Roman" w:hint="eastAsia"/>
        </w:rPr>
        <w:t>对</w:t>
      </w:r>
      <w:r>
        <w:rPr>
          <w:rFonts w:ascii="Times New Roman" w:hAnsi="Times New Roman" w:hint="eastAsia"/>
        </w:rPr>
        <w:t>这门新兴</w:t>
      </w:r>
      <w:r w:rsidRPr="008132E4">
        <w:rPr>
          <w:rFonts w:ascii="Times New Roman" w:hAnsi="Times New Roman" w:hint="eastAsia"/>
        </w:rPr>
        <w:t>学科的</w:t>
      </w:r>
      <w:r>
        <w:rPr>
          <w:rFonts w:ascii="Times New Roman" w:hAnsi="Times New Roman" w:hint="eastAsia"/>
        </w:rPr>
        <w:t>基本</w:t>
      </w:r>
      <w:r w:rsidRPr="008132E4">
        <w:rPr>
          <w:rFonts w:ascii="Times New Roman" w:hAnsi="Times New Roman" w:hint="eastAsia"/>
        </w:rPr>
        <w:t>概念</w:t>
      </w:r>
      <w:r>
        <w:rPr>
          <w:rFonts w:ascii="Times New Roman" w:hAnsi="Times New Roman" w:hint="eastAsia"/>
        </w:rPr>
        <w:t>、发展历史</w:t>
      </w:r>
      <w:r w:rsidRPr="008132E4">
        <w:rPr>
          <w:rFonts w:ascii="Times New Roman" w:hAnsi="Times New Roman" w:hint="eastAsia"/>
        </w:rPr>
        <w:t>、</w:t>
      </w:r>
      <w:r w:rsidRPr="00822552">
        <w:rPr>
          <w:rFonts w:ascii="Times New Roman" w:hAnsi="Times New Roman" w:hint="eastAsia"/>
        </w:rPr>
        <w:t>相关理论基础、当前的主要研究方向和应用领域以及未来的发展趋势</w:t>
      </w:r>
      <w:r>
        <w:rPr>
          <w:rFonts w:ascii="Times New Roman" w:hAnsi="Times New Roman" w:hint="eastAsia"/>
        </w:rPr>
        <w:t>有所了解</w:t>
      </w:r>
      <w:r w:rsidRPr="00822552">
        <w:rPr>
          <w:rFonts w:ascii="Times New Roman" w:hAnsi="Times New Roman" w:hint="eastAsia"/>
        </w:rPr>
        <w:t>。本课程的讲授将拓宽学生的专业视野，</w:t>
      </w:r>
      <w:r>
        <w:rPr>
          <w:rFonts w:ascii="Times New Roman" w:hAnsi="Times New Roman" w:hint="eastAsia"/>
        </w:rPr>
        <w:t>激发他们对该领域的科研兴趣，</w:t>
      </w:r>
      <w:r w:rsidRPr="00822552">
        <w:rPr>
          <w:rFonts w:ascii="Times New Roman" w:hAnsi="Times New Roman" w:hint="eastAsia"/>
        </w:rPr>
        <w:t>为将来进入生物材料、医疗保健、医学诊断与检测等行业打下坚实基础。</w:t>
      </w:r>
    </w:p>
    <w:p w14:paraId="093A9BE4" w14:textId="4FA88430"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C30BDB" w:rsidRPr="00FB77A1">
        <w:rPr>
          <w:rFonts w:hAnsi="宋体" w:cs="宋体"/>
        </w:rPr>
        <w:t xml:space="preserve"> </w:t>
      </w:r>
    </w:p>
    <w:p w14:paraId="1BC8CAA2" w14:textId="77777777" w:rsidR="00C30BDB" w:rsidRPr="00856006" w:rsidRDefault="00C30BDB" w:rsidP="00C30BDB">
      <w:pPr>
        <w:pStyle w:val="a3"/>
        <w:spacing w:beforeLines="50" w:before="156" w:afterLines="50" w:after="156"/>
        <w:ind w:firstLineChars="200" w:firstLine="420"/>
        <w:rPr>
          <w:rFonts w:ascii="Times New Roman" w:eastAsia="黑体" w:hAnsi="Times New Roman"/>
        </w:rPr>
      </w:pPr>
      <w:r w:rsidRPr="00856006">
        <w:rPr>
          <w:rFonts w:ascii="Times New Roman" w:eastAsia="黑体" w:hAnsi="Times New Roman"/>
        </w:rPr>
        <w:t>课程目标</w:t>
      </w:r>
      <w:r w:rsidRPr="00856006">
        <w:rPr>
          <w:rFonts w:ascii="Times New Roman" w:eastAsia="黑体" w:hAnsi="Times New Roman"/>
        </w:rPr>
        <w:t>1</w:t>
      </w:r>
      <w:r w:rsidRPr="00856006">
        <w:rPr>
          <w:rFonts w:ascii="Times New Roman" w:eastAsia="黑体" w:hAnsi="Times New Roman"/>
        </w:rPr>
        <w:t>：</w:t>
      </w:r>
    </w:p>
    <w:p w14:paraId="7D827916" w14:textId="66FFD172" w:rsidR="00C30BDB" w:rsidRPr="00856006" w:rsidRDefault="00856006" w:rsidP="00856006">
      <w:pPr>
        <w:pStyle w:val="a3"/>
        <w:spacing w:beforeLines="50" w:before="156" w:afterLines="50" w:after="156"/>
        <w:ind w:leftChars="200" w:left="424" w:hangingChars="2" w:hanging="4"/>
        <w:rPr>
          <w:rFonts w:ascii="Times New Roman" w:hAnsi="Times New Roman"/>
        </w:rPr>
      </w:pPr>
      <w:r w:rsidRPr="00856006">
        <w:rPr>
          <w:rFonts w:ascii="Times New Roman" w:hAnsi="Times New Roman"/>
        </w:rPr>
        <w:t>1</w:t>
      </w:r>
      <w:r w:rsidR="00C30BDB" w:rsidRPr="00856006">
        <w:rPr>
          <w:rFonts w:ascii="Times New Roman" w:hAnsi="Times New Roman"/>
        </w:rPr>
        <w:t xml:space="preserve">.1 </w:t>
      </w:r>
      <w:r w:rsidR="00C30BDB" w:rsidRPr="00856006">
        <w:rPr>
          <w:rFonts w:ascii="Times New Roman" w:hAnsi="Times New Roman"/>
        </w:rPr>
        <w:t>能综合运用本课程知识，</w:t>
      </w:r>
      <w:r w:rsidRPr="00856006">
        <w:rPr>
          <w:rFonts w:ascii="Times New Roman" w:hAnsi="Times New Roman"/>
        </w:rPr>
        <w:t>掌握</w:t>
      </w:r>
      <w:r w:rsidR="00C30BDB" w:rsidRPr="00856006">
        <w:rPr>
          <w:rFonts w:ascii="Times New Roman" w:hAnsi="Times New Roman"/>
        </w:rPr>
        <w:t>生物医学工程学的基本概念</w:t>
      </w:r>
      <w:r w:rsidRPr="00856006">
        <w:rPr>
          <w:rFonts w:ascii="Times New Roman" w:hAnsi="Times New Roman"/>
        </w:rPr>
        <w:t>并熟悉</w:t>
      </w:r>
      <w:r w:rsidR="00C30BDB" w:rsidRPr="00856006">
        <w:rPr>
          <w:rFonts w:ascii="Times New Roman" w:hAnsi="Times New Roman"/>
        </w:rPr>
        <w:t>常见实例</w:t>
      </w:r>
      <w:r w:rsidR="00C30BDB" w:rsidRPr="00856006">
        <w:rPr>
          <w:rFonts w:ascii="Times New Roman" w:hAnsi="Times New Roman"/>
        </w:rPr>
        <w:t>，并能借助文献调研</w:t>
      </w:r>
      <w:r w:rsidRPr="00856006">
        <w:rPr>
          <w:rFonts w:ascii="Times New Roman" w:hAnsi="Times New Roman"/>
        </w:rPr>
        <w:t>了解其相关生物学及工程学原理</w:t>
      </w:r>
      <w:r w:rsidR="00C30BDB" w:rsidRPr="00856006">
        <w:rPr>
          <w:rFonts w:ascii="Times New Roman" w:hAnsi="Times New Roman"/>
        </w:rPr>
        <w:t>。</w:t>
      </w:r>
    </w:p>
    <w:p w14:paraId="116C2A1F" w14:textId="29792659" w:rsidR="00C30BDB" w:rsidRPr="00856006" w:rsidRDefault="00856006" w:rsidP="00856006">
      <w:pPr>
        <w:pStyle w:val="a3"/>
        <w:spacing w:beforeLines="50" w:before="156" w:afterLines="50" w:after="156"/>
        <w:ind w:leftChars="200" w:left="424" w:hangingChars="2" w:hanging="4"/>
        <w:rPr>
          <w:rFonts w:ascii="Times New Roman" w:hAnsi="Times New Roman"/>
        </w:rPr>
      </w:pPr>
      <w:r w:rsidRPr="00856006">
        <w:rPr>
          <w:rFonts w:ascii="Times New Roman" w:hAnsi="Times New Roman"/>
        </w:rPr>
        <w:t>1</w:t>
      </w:r>
      <w:r w:rsidR="00C30BDB" w:rsidRPr="00856006">
        <w:rPr>
          <w:rFonts w:ascii="Times New Roman" w:hAnsi="Times New Roman"/>
        </w:rPr>
        <w:t xml:space="preserve">.2 </w:t>
      </w:r>
      <w:r w:rsidR="00C30BDB" w:rsidRPr="00856006">
        <w:rPr>
          <w:rFonts w:ascii="Times New Roman" w:hAnsi="Times New Roman"/>
        </w:rPr>
        <w:t>具有科学思维和严密逻辑推理的能力，有自主学习和探索创新的能力。</w:t>
      </w:r>
    </w:p>
    <w:p w14:paraId="27C0F0C3" w14:textId="548B01FB" w:rsidR="00856006" w:rsidRPr="00856006" w:rsidRDefault="00856006" w:rsidP="00856006">
      <w:pPr>
        <w:pStyle w:val="a3"/>
        <w:spacing w:beforeLines="50" w:before="156" w:afterLines="50" w:after="156"/>
        <w:ind w:leftChars="200" w:left="424" w:hangingChars="2" w:hanging="4"/>
        <w:rPr>
          <w:rFonts w:ascii="Times New Roman" w:eastAsia="黑体" w:hAnsi="Times New Roman"/>
        </w:rPr>
      </w:pPr>
      <w:r w:rsidRPr="00856006">
        <w:rPr>
          <w:rFonts w:ascii="Times New Roman" w:eastAsia="黑体" w:hAnsi="Times New Roman"/>
        </w:rPr>
        <w:t>课程目标</w:t>
      </w:r>
      <w:r w:rsidRPr="00856006">
        <w:rPr>
          <w:rFonts w:ascii="Times New Roman" w:eastAsia="黑体" w:hAnsi="Times New Roman"/>
        </w:rPr>
        <w:t>2</w:t>
      </w:r>
      <w:r w:rsidRPr="00856006">
        <w:rPr>
          <w:rFonts w:ascii="Times New Roman" w:eastAsia="黑体" w:hAnsi="Times New Roman"/>
        </w:rPr>
        <w:t>：</w:t>
      </w:r>
    </w:p>
    <w:p w14:paraId="73D7E7A7" w14:textId="4D4C459E" w:rsidR="00856006" w:rsidRPr="00856006" w:rsidRDefault="00856006" w:rsidP="00856006">
      <w:pPr>
        <w:pStyle w:val="a3"/>
        <w:spacing w:beforeLines="50" w:before="156" w:afterLines="50" w:after="156"/>
        <w:ind w:leftChars="200" w:left="424" w:hangingChars="2" w:hanging="4"/>
        <w:rPr>
          <w:rFonts w:ascii="Times New Roman" w:hAnsi="Times New Roman"/>
        </w:rPr>
      </w:pPr>
      <w:r w:rsidRPr="00856006">
        <w:rPr>
          <w:rFonts w:ascii="Times New Roman" w:hAnsi="Times New Roman"/>
        </w:rPr>
        <w:t>通过课堂和课后学习，</w:t>
      </w:r>
      <w:r w:rsidRPr="00856006">
        <w:rPr>
          <w:rFonts w:ascii="Times New Roman" w:hAnsi="Times New Roman"/>
        </w:rPr>
        <w:t>提高对课程的学习深度，并分析出专业知识的发展方向和明确其应用前景</w:t>
      </w:r>
    </w:p>
    <w:p w14:paraId="46F22C39" w14:textId="77777777" w:rsidR="00C30BDB" w:rsidRPr="00856006" w:rsidRDefault="00C30BDB" w:rsidP="00856006">
      <w:pPr>
        <w:pStyle w:val="a3"/>
        <w:spacing w:beforeLines="50" w:before="156" w:afterLines="50" w:after="156"/>
        <w:ind w:leftChars="200" w:left="424" w:hangingChars="2" w:hanging="4"/>
        <w:rPr>
          <w:rFonts w:ascii="Times New Roman" w:eastAsia="黑体" w:hAnsi="Times New Roman"/>
        </w:rPr>
      </w:pPr>
      <w:r w:rsidRPr="00856006">
        <w:rPr>
          <w:rFonts w:ascii="Times New Roman" w:eastAsia="黑体" w:hAnsi="Times New Roman"/>
        </w:rPr>
        <w:t>课程目标</w:t>
      </w:r>
      <w:r w:rsidRPr="00856006">
        <w:rPr>
          <w:rFonts w:ascii="Times New Roman" w:eastAsia="黑体" w:hAnsi="Times New Roman"/>
        </w:rPr>
        <w:t>3</w:t>
      </w:r>
      <w:r w:rsidRPr="00856006">
        <w:rPr>
          <w:rFonts w:ascii="Times New Roman" w:eastAsia="黑体" w:hAnsi="Times New Roman"/>
        </w:rPr>
        <w:t>：</w:t>
      </w:r>
    </w:p>
    <w:p w14:paraId="7D9894BD" w14:textId="5C83CA3B" w:rsidR="00C30BDB" w:rsidRPr="00856006" w:rsidRDefault="00C30BDB" w:rsidP="00856006">
      <w:pPr>
        <w:pStyle w:val="a3"/>
        <w:spacing w:beforeLines="50" w:before="156" w:afterLines="50" w:after="156"/>
        <w:ind w:leftChars="200" w:left="424" w:hangingChars="2" w:hanging="4"/>
        <w:rPr>
          <w:rFonts w:ascii="Times New Roman" w:hAnsi="Times New Roman"/>
        </w:rPr>
      </w:pPr>
      <w:r w:rsidRPr="00856006">
        <w:rPr>
          <w:rFonts w:ascii="Times New Roman" w:hAnsi="Times New Roman"/>
        </w:rPr>
        <w:t>具有爱国敬业精神和科学使命感，具备正确的个人价值取向和职业道德，有安全、生态和环保等职业素养。</w:t>
      </w:r>
    </w:p>
    <w:p w14:paraId="3EA86051" w14:textId="77777777" w:rsidR="00C30BDB" w:rsidRPr="00856006" w:rsidRDefault="00C30BDB" w:rsidP="00C30BDB">
      <w:pPr>
        <w:pStyle w:val="a3"/>
        <w:spacing w:beforeLines="50" w:before="156" w:afterLines="50" w:after="156"/>
        <w:ind w:leftChars="200" w:left="424" w:hangingChars="2" w:hanging="4"/>
        <w:rPr>
          <w:rFonts w:ascii="Times New Roman" w:hAnsi="Times New Roman"/>
        </w:rPr>
      </w:pPr>
      <w:r w:rsidRPr="00856006">
        <w:rPr>
          <w:rFonts w:ascii="Times New Roman" w:eastAsia="黑体" w:hAnsi="Times New Roman"/>
        </w:rPr>
        <w:lastRenderedPageBreak/>
        <w:t>课程目标</w:t>
      </w:r>
      <w:r w:rsidRPr="00856006">
        <w:rPr>
          <w:rFonts w:ascii="Times New Roman" w:eastAsia="黑体" w:hAnsi="Times New Roman"/>
        </w:rPr>
        <w:t>4</w:t>
      </w:r>
      <w:r w:rsidRPr="00856006">
        <w:rPr>
          <w:rFonts w:ascii="Times New Roman" w:eastAsia="黑体" w:hAnsi="Times New Roman"/>
        </w:rPr>
        <w:t>：</w:t>
      </w:r>
    </w:p>
    <w:p w14:paraId="60FF98CF" w14:textId="025DA02E" w:rsidR="00C30BDB" w:rsidRDefault="00C30BDB" w:rsidP="00C30BDB">
      <w:pPr>
        <w:pStyle w:val="a3"/>
        <w:spacing w:beforeLines="50" w:before="156" w:afterLines="50" w:after="156"/>
        <w:ind w:leftChars="200" w:left="424" w:hangingChars="2" w:hanging="4"/>
        <w:rPr>
          <w:rFonts w:hAnsi="宋体" w:cs="宋体"/>
        </w:rPr>
      </w:pPr>
      <w:r w:rsidRPr="00856006">
        <w:rPr>
          <w:rFonts w:ascii="Times New Roman" w:hAnsi="Times New Roman"/>
        </w:rPr>
        <w:t>能用</w:t>
      </w:r>
      <w:r w:rsidRPr="00856006">
        <w:rPr>
          <w:rFonts w:ascii="Times New Roman" w:hAnsi="Times New Roman"/>
        </w:rPr>
        <w:t>英语</w:t>
      </w:r>
      <w:r w:rsidRPr="00856006">
        <w:rPr>
          <w:rFonts w:ascii="Times New Roman" w:hAnsi="Times New Roman"/>
        </w:rPr>
        <w:t>学习</w:t>
      </w:r>
      <w:r w:rsidRPr="00856006">
        <w:rPr>
          <w:rFonts w:ascii="Times New Roman" w:hAnsi="Times New Roman"/>
        </w:rPr>
        <w:t>生物医学工程学相关知识并查阅相关英文文献，在</w:t>
      </w:r>
      <w:r w:rsidRPr="00856006">
        <w:rPr>
          <w:rFonts w:ascii="Times New Roman" w:hAnsi="Times New Roman"/>
        </w:rPr>
        <w:t>知识积累和国际视野等方面都具有优势。</w:t>
      </w:r>
    </w:p>
    <w:p w14:paraId="732DDFFD" w14:textId="7DE68F13" w:rsidR="00E05E8B" w:rsidRDefault="00E05E8B" w:rsidP="00C30BDB">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41F6F2F5" w14:textId="110BB63B" w:rsidR="00E05E8B" w:rsidRPr="00856006" w:rsidRDefault="00DD7B5F" w:rsidP="00DD7B5F">
      <w:pPr>
        <w:pStyle w:val="a3"/>
        <w:spacing w:beforeLines="50" w:before="156" w:afterLines="50" w:after="156"/>
        <w:ind w:firstLineChars="200" w:firstLine="422"/>
        <w:jc w:val="center"/>
        <w:rPr>
          <w:rFonts w:ascii="Times New Roman" w:hAnsi="Times New Roman"/>
          <w:b/>
          <w:bCs/>
          <w:szCs w:val="21"/>
        </w:rPr>
      </w:pPr>
      <w:r w:rsidRPr="00856006">
        <w:rPr>
          <w:rFonts w:ascii="Times New Roman" w:hAnsi="Times New Roman"/>
          <w:b/>
          <w:bCs/>
          <w:szCs w:val="21"/>
        </w:rPr>
        <w:t>表</w:t>
      </w:r>
      <w:r w:rsidRPr="00856006">
        <w:rPr>
          <w:rFonts w:ascii="Times New Roman" w:hAnsi="Times New Roman"/>
          <w:b/>
          <w:bCs/>
          <w:szCs w:val="21"/>
        </w:rPr>
        <w:t>1</w:t>
      </w:r>
      <w:r w:rsidRPr="00856006">
        <w:rPr>
          <w:rFonts w:ascii="Times New Roman" w:hAnsi="Times New Roman"/>
          <w:b/>
          <w:bCs/>
          <w:szCs w:val="21"/>
        </w:rPr>
        <w:t>：</w:t>
      </w:r>
      <w:r w:rsidR="00E05E8B" w:rsidRPr="00856006">
        <w:rPr>
          <w:rFonts w:ascii="Times New Roman" w:hAnsi="Times New Roman"/>
          <w:b/>
          <w:bCs/>
          <w:szCs w:val="21"/>
        </w:rPr>
        <w:t>课程目标与</w:t>
      </w:r>
      <w:r w:rsidR="00242673" w:rsidRPr="00856006">
        <w:rPr>
          <w:rFonts w:ascii="Times New Roman" w:hAnsi="Times New Roman"/>
          <w:b/>
          <w:bCs/>
          <w:szCs w:val="21"/>
        </w:rPr>
        <w:t>课程内容、毕业要求</w:t>
      </w:r>
      <w:r w:rsidR="00E05E8B" w:rsidRPr="00856006">
        <w:rPr>
          <w:rFonts w:ascii="Times New Roman" w:hAnsi="Times New Roman"/>
          <w:b/>
          <w:bCs/>
          <w:szCs w:val="21"/>
        </w:rPr>
        <w:t>的对应关系表</w:t>
      </w:r>
      <w:r w:rsidR="00D504B7" w:rsidRPr="00856006">
        <w:rPr>
          <w:rFonts w:ascii="Times New Roman" w:hAnsi="Times New Roman"/>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RPr="00856006" w14:paraId="61960A63" w14:textId="77777777" w:rsidTr="00DD7B5F">
        <w:trPr>
          <w:jc w:val="center"/>
        </w:trPr>
        <w:tc>
          <w:tcPr>
            <w:tcW w:w="1302" w:type="dxa"/>
            <w:vAlign w:val="center"/>
          </w:tcPr>
          <w:p w14:paraId="39D37932" w14:textId="77777777" w:rsidR="00E05E8B" w:rsidRPr="00856006" w:rsidRDefault="00E05E8B" w:rsidP="00DD7B5F">
            <w:pPr>
              <w:pStyle w:val="a3"/>
              <w:spacing w:beforeLines="50" w:before="156" w:afterLines="50" w:after="156"/>
              <w:jc w:val="center"/>
              <w:rPr>
                <w:rFonts w:ascii="Times New Roman" w:hAnsi="Times New Roman"/>
                <w:b/>
                <w:bCs/>
                <w:szCs w:val="21"/>
              </w:rPr>
            </w:pPr>
            <w:r w:rsidRPr="00856006">
              <w:rPr>
                <w:rFonts w:ascii="Times New Roman" w:hAnsi="Times New Roman"/>
                <w:b/>
                <w:bCs/>
                <w:szCs w:val="21"/>
              </w:rPr>
              <w:t>课程目标</w:t>
            </w:r>
          </w:p>
        </w:tc>
        <w:tc>
          <w:tcPr>
            <w:tcW w:w="1959" w:type="dxa"/>
            <w:vAlign w:val="center"/>
          </w:tcPr>
          <w:p w14:paraId="00DD44FD" w14:textId="77777777" w:rsidR="00E05E8B" w:rsidRPr="00856006" w:rsidRDefault="00E05E8B" w:rsidP="00DD7B5F">
            <w:pPr>
              <w:pStyle w:val="a3"/>
              <w:spacing w:beforeLines="50" w:before="156" w:afterLines="50" w:after="156"/>
              <w:jc w:val="center"/>
              <w:rPr>
                <w:rFonts w:ascii="Times New Roman" w:hAnsi="Times New Roman"/>
                <w:b/>
              </w:rPr>
            </w:pPr>
            <w:r w:rsidRPr="00856006">
              <w:rPr>
                <w:rFonts w:ascii="Times New Roman" w:hAnsi="Times New Roman"/>
                <w:b/>
              </w:rPr>
              <w:t>课程子目标</w:t>
            </w:r>
          </w:p>
        </w:tc>
        <w:tc>
          <w:tcPr>
            <w:tcW w:w="3118" w:type="dxa"/>
            <w:vAlign w:val="center"/>
          </w:tcPr>
          <w:p w14:paraId="43AC5EE0" w14:textId="77777777" w:rsidR="00E05E8B" w:rsidRPr="00856006" w:rsidRDefault="00B40ECD" w:rsidP="00DD7B5F">
            <w:pPr>
              <w:pStyle w:val="a3"/>
              <w:spacing w:beforeLines="50" w:before="156" w:afterLines="50" w:after="156"/>
              <w:jc w:val="center"/>
              <w:rPr>
                <w:rFonts w:ascii="Times New Roman" w:hAnsi="Times New Roman"/>
                <w:b/>
                <w:bCs/>
                <w:szCs w:val="21"/>
              </w:rPr>
            </w:pPr>
            <w:r w:rsidRPr="00856006">
              <w:rPr>
                <w:rFonts w:ascii="Times New Roman" w:hAnsi="Times New Roman"/>
                <w:b/>
                <w:bCs/>
                <w:szCs w:val="21"/>
              </w:rPr>
              <w:t>对应课程内容</w:t>
            </w:r>
          </w:p>
        </w:tc>
        <w:tc>
          <w:tcPr>
            <w:tcW w:w="2688" w:type="dxa"/>
            <w:vAlign w:val="center"/>
          </w:tcPr>
          <w:p w14:paraId="46C07D5C" w14:textId="77777777" w:rsidR="00E05E8B" w:rsidRPr="00856006" w:rsidRDefault="00B40ECD" w:rsidP="00DD7B5F">
            <w:pPr>
              <w:pStyle w:val="a3"/>
              <w:spacing w:beforeLines="50" w:before="156" w:afterLines="50" w:after="156"/>
              <w:jc w:val="center"/>
              <w:rPr>
                <w:rFonts w:ascii="Times New Roman" w:hAnsi="Times New Roman"/>
                <w:b/>
                <w:bCs/>
                <w:szCs w:val="21"/>
              </w:rPr>
            </w:pPr>
            <w:r w:rsidRPr="00856006">
              <w:rPr>
                <w:rFonts w:ascii="Times New Roman" w:hAnsi="Times New Roman"/>
                <w:b/>
                <w:bCs/>
                <w:szCs w:val="21"/>
              </w:rPr>
              <w:t>对应毕业要求</w:t>
            </w:r>
          </w:p>
        </w:tc>
      </w:tr>
      <w:tr w:rsidR="0081376C" w:rsidRPr="00856006" w14:paraId="2CD6DA3E" w14:textId="77777777" w:rsidTr="00DD7B5F">
        <w:trPr>
          <w:jc w:val="center"/>
        </w:trPr>
        <w:tc>
          <w:tcPr>
            <w:tcW w:w="1302" w:type="dxa"/>
            <w:vMerge w:val="restart"/>
            <w:vAlign w:val="center"/>
          </w:tcPr>
          <w:p w14:paraId="54195B3E" w14:textId="77777777" w:rsidR="0081376C" w:rsidRPr="00856006" w:rsidRDefault="0081376C" w:rsidP="0081376C">
            <w:pPr>
              <w:pStyle w:val="a3"/>
              <w:spacing w:beforeLines="50" w:before="156" w:afterLines="50" w:after="156"/>
              <w:jc w:val="center"/>
              <w:rPr>
                <w:rFonts w:ascii="Times New Roman" w:hAnsi="Times New Roman"/>
                <w:szCs w:val="21"/>
              </w:rPr>
            </w:pPr>
            <w:r w:rsidRPr="00856006">
              <w:rPr>
                <w:rFonts w:ascii="Times New Roman" w:hAnsi="Times New Roman"/>
                <w:szCs w:val="21"/>
              </w:rPr>
              <w:t>课程目标</w:t>
            </w:r>
            <w:r w:rsidRPr="00856006">
              <w:rPr>
                <w:rFonts w:ascii="Times New Roman" w:hAnsi="Times New Roman"/>
                <w:szCs w:val="21"/>
              </w:rPr>
              <w:t>1</w:t>
            </w:r>
          </w:p>
        </w:tc>
        <w:tc>
          <w:tcPr>
            <w:tcW w:w="1959" w:type="dxa"/>
            <w:vAlign w:val="center"/>
          </w:tcPr>
          <w:p w14:paraId="6BCE4D36" w14:textId="77777777" w:rsidR="0081376C" w:rsidRPr="00856006" w:rsidRDefault="0081376C" w:rsidP="0081376C">
            <w:pPr>
              <w:pStyle w:val="a3"/>
              <w:spacing w:beforeLines="50" w:before="156" w:afterLines="50" w:after="156"/>
              <w:jc w:val="center"/>
              <w:rPr>
                <w:rFonts w:ascii="Times New Roman" w:hAnsi="Times New Roman"/>
              </w:rPr>
            </w:pPr>
            <w:r w:rsidRPr="00856006">
              <w:rPr>
                <w:rFonts w:ascii="Times New Roman" w:hAnsi="Times New Roman"/>
              </w:rPr>
              <w:t>1.1</w:t>
            </w:r>
          </w:p>
        </w:tc>
        <w:tc>
          <w:tcPr>
            <w:tcW w:w="3118" w:type="dxa"/>
            <w:vAlign w:val="center"/>
          </w:tcPr>
          <w:p w14:paraId="6474FBD6" w14:textId="73C4712B" w:rsidR="0081376C" w:rsidRPr="00856006" w:rsidRDefault="0081376C" w:rsidP="0081376C">
            <w:pPr>
              <w:pStyle w:val="a3"/>
              <w:spacing w:beforeLines="50" w:before="156" w:afterLines="50" w:after="156"/>
              <w:jc w:val="center"/>
              <w:rPr>
                <w:rFonts w:ascii="Times New Roman" w:hAnsi="Times New Roman"/>
              </w:rPr>
            </w:pPr>
            <w:r>
              <w:rPr>
                <w:rFonts w:ascii="Times New Roman" w:hAnsi="Times New Roman" w:hint="eastAsia"/>
                <w:bCs/>
                <w:szCs w:val="21"/>
              </w:rPr>
              <w:t>全部章节</w:t>
            </w:r>
          </w:p>
        </w:tc>
        <w:tc>
          <w:tcPr>
            <w:tcW w:w="2688" w:type="dxa"/>
            <w:vAlign w:val="center"/>
          </w:tcPr>
          <w:p w14:paraId="76EE3E3E" w14:textId="785AE9BB" w:rsidR="0081376C" w:rsidRPr="00856006" w:rsidRDefault="0081376C" w:rsidP="0081376C">
            <w:pPr>
              <w:pStyle w:val="a3"/>
              <w:spacing w:beforeLines="50" w:before="156" w:afterLines="50" w:after="156"/>
              <w:jc w:val="center"/>
              <w:rPr>
                <w:rFonts w:ascii="Times New Roman" w:hAnsi="Times New Roman" w:hint="eastAsia"/>
              </w:rPr>
            </w:pPr>
            <w:r w:rsidRPr="00F01A28">
              <w:rPr>
                <w:rFonts w:ascii="Times New Roman" w:hAnsi="Times New Roman"/>
              </w:rPr>
              <w:t>毕业要求</w:t>
            </w:r>
            <w:r>
              <w:rPr>
                <w:rFonts w:ascii="Times New Roman" w:hAnsi="Times New Roman" w:hint="eastAsia"/>
              </w:rPr>
              <w:t>1</w:t>
            </w: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11</w:t>
            </w:r>
          </w:p>
        </w:tc>
      </w:tr>
      <w:tr w:rsidR="0081376C" w:rsidRPr="00856006" w14:paraId="31ECA90F" w14:textId="77777777" w:rsidTr="00DD7B5F">
        <w:trPr>
          <w:jc w:val="center"/>
        </w:trPr>
        <w:tc>
          <w:tcPr>
            <w:tcW w:w="1302" w:type="dxa"/>
            <w:vMerge/>
            <w:vAlign w:val="center"/>
          </w:tcPr>
          <w:p w14:paraId="497F50F8" w14:textId="77777777" w:rsidR="0081376C" w:rsidRPr="00856006" w:rsidRDefault="0081376C" w:rsidP="0081376C">
            <w:pPr>
              <w:pStyle w:val="a3"/>
              <w:spacing w:beforeLines="50" w:before="156" w:afterLines="50" w:after="156"/>
              <w:jc w:val="center"/>
              <w:rPr>
                <w:rFonts w:ascii="Times New Roman" w:hAnsi="Times New Roman"/>
                <w:szCs w:val="21"/>
              </w:rPr>
            </w:pPr>
          </w:p>
        </w:tc>
        <w:tc>
          <w:tcPr>
            <w:tcW w:w="1959" w:type="dxa"/>
            <w:vAlign w:val="center"/>
          </w:tcPr>
          <w:p w14:paraId="345208C5" w14:textId="77777777" w:rsidR="0081376C" w:rsidRPr="00856006" w:rsidRDefault="0081376C" w:rsidP="0081376C">
            <w:pPr>
              <w:pStyle w:val="a3"/>
              <w:spacing w:beforeLines="50" w:before="156" w:afterLines="50" w:after="156"/>
              <w:jc w:val="center"/>
              <w:rPr>
                <w:rFonts w:ascii="Times New Roman" w:hAnsi="Times New Roman"/>
              </w:rPr>
            </w:pPr>
            <w:r w:rsidRPr="00856006">
              <w:rPr>
                <w:rFonts w:ascii="Times New Roman" w:hAnsi="Times New Roman"/>
              </w:rPr>
              <w:t>1.2</w:t>
            </w:r>
          </w:p>
        </w:tc>
        <w:tc>
          <w:tcPr>
            <w:tcW w:w="3118" w:type="dxa"/>
            <w:vAlign w:val="center"/>
          </w:tcPr>
          <w:p w14:paraId="4A273CC4" w14:textId="0DEEAA60" w:rsidR="0081376C" w:rsidRPr="00856006" w:rsidRDefault="0081376C" w:rsidP="0081376C">
            <w:pPr>
              <w:pStyle w:val="a3"/>
              <w:spacing w:beforeLines="50" w:before="156" w:afterLines="50" w:after="156"/>
              <w:jc w:val="center"/>
              <w:rPr>
                <w:rFonts w:ascii="Times New Roman" w:hAnsi="Times New Roman"/>
              </w:rPr>
            </w:pPr>
            <w:r>
              <w:rPr>
                <w:rFonts w:ascii="Times New Roman" w:hAnsi="Times New Roman" w:hint="eastAsia"/>
                <w:bCs/>
                <w:szCs w:val="21"/>
              </w:rPr>
              <w:t>全部章节</w:t>
            </w:r>
          </w:p>
        </w:tc>
        <w:tc>
          <w:tcPr>
            <w:tcW w:w="2688" w:type="dxa"/>
            <w:vAlign w:val="center"/>
          </w:tcPr>
          <w:p w14:paraId="5E5304D1" w14:textId="698C18F0" w:rsidR="0081376C" w:rsidRPr="00856006" w:rsidRDefault="0081376C" w:rsidP="0081376C">
            <w:pPr>
              <w:pStyle w:val="a3"/>
              <w:spacing w:beforeLines="50" w:before="156" w:afterLines="50" w:after="156"/>
              <w:jc w:val="center"/>
              <w:rPr>
                <w:rFonts w:ascii="Times New Roman" w:hAnsi="Times New Roman"/>
              </w:rPr>
            </w:pPr>
            <w:r w:rsidRPr="00F01A28">
              <w:rPr>
                <w:rFonts w:ascii="Times New Roman" w:hAnsi="Times New Roman"/>
              </w:rPr>
              <w:t>毕业要求</w:t>
            </w:r>
            <w:r>
              <w:rPr>
                <w:rFonts w:ascii="Times New Roman" w:hAnsi="Times New Roman" w:hint="eastAsia"/>
              </w:rPr>
              <w:t>1</w:t>
            </w: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11</w:t>
            </w:r>
          </w:p>
        </w:tc>
      </w:tr>
      <w:tr w:rsidR="0081376C" w:rsidRPr="00856006" w14:paraId="45B5C47B" w14:textId="77777777" w:rsidTr="00DD7B5F">
        <w:trPr>
          <w:jc w:val="center"/>
        </w:trPr>
        <w:tc>
          <w:tcPr>
            <w:tcW w:w="1302" w:type="dxa"/>
            <w:vAlign w:val="center"/>
          </w:tcPr>
          <w:p w14:paraId="26279A06" w14:textId="4CD86694" w:rsidR="0081376C" w:rsidRPr="00856006" w:rsidRDefault="0081376C" w:rsidP="0081376C">
            <w:pPr>
              <w:pStyle w:val="a3"/>
              <w:spacing w:beforeLines="50" w:before="156" w:afterLines="50" w:after="156"/>
              <w:jc w:val="center"/>
              <w:rPr>
                <w:rFonts w:ascii="Times New Roman" w:hAnsi="Times New Roman"/>
                <w:szCs w:val="21"/>
              </w:rPr>
            </w:pPr>
            <w:r w:rsidRPr="00856006">
              <w:rPr>
                <w:rFonts w:ascii="Times New Roman" w:hAnsi="Times New Roman"/>
                <w:szCs w:val="21"/>
              </w:rPr>
              <w:t>课程目标</w:t>
            </w:r>
            <w:r>
              <w:rPr>
                <w:rFonts w:ascii="Times New Roman" w:hAnsi="Times New Roman"/>
                <w:szCs w:val="21"/>
              </w:rPr>
              <w:t>2</w:t>
            </w:r>
          </w:p>
        </w:tc>
        <w:tc>
          <w:tcPr>
            <w:tcW w:w="1959" w:type="dxa"/>
            <w:vAlign w:val="center"/>
          </w:tcPr>
          <w:p w14:paraId="584C910D" w14:textId="2421F620" w:rsidR="0081376C" w:rsidRPr="00856006" w:rsidRDefault="0081376C" w:rsidP="0081376C">
            <w:pPr>
              <w:pStyle w:val="a3"/>
              <w:spacing w:beforeLines="50" w:before="156" w:afterLines="50" w:after="156"/>
              <w:jc w:val="center"/>
              <w:rPr>
                <w:rFonts w:ascii="Times New Roman" w:hAnsi="Times New Roman"/>
              </w:rPr>
            </w:pPr>
            <w:r>
              <w:rPr>
                <w:rFonts w:ascii="Times New Roman" w:hAnsi="Times New Roman" w:hint="eastAsia"/>
              </w:rPr>
              <w:t>-</w:t>
            </w:r>
          </w:p>
        </w:tc>
        <w:tc>
          <w:tcPr>
            <w:tcW w:w="3118" w:type="dxa"/>
            <w:vAlign w:val="center"/>
          </w:tcPr>
          <w:p w14:paraId="0C657465" w14:textId="435ABB87" w:rsidR="0081376C" w:rsidRPr="00856006" w:rsidRDefault="0081376C" w:rsidP="0081376C">
            <w:pPr>
              <w:pStyle w:val="a3"/>
              <w:spacing w:beforeLines="50" w:before="156" w:afterLines="50" w:after="156"/>
              <w:jc w:val="center"/>
              <w:rPr>
                <w:rFonts w:ascii="Times New Roman" w:hAnsi="Times New Roman"/>
                <w:b/>
                <w:bCs/>
                <w:szCs w:val="21"/>
              </w:rPr>
            </w:pPr>
            <w:r>
              <w:rPr>
                <w:rFonts w:ascii="Times New Roman" w:hAnsi="Times New Roman" w:hint="eastAsia"/>
                <w:bCs/>
                <w:szCs w:val="21"/>
              </w:rPr>
              <w:t>全部章节</w:t>
            </w:r>
          </w:p>
        </w:tc>
        <w:tc>
          <w:tcPr>
            <w:tcW w:w="2688" w:type="dxa"/>
            <w:vAlign w:val="center"/>
          </w:tcPr>
          <w:p w14:paraId="2B2F03E9" w14:textId="3EA5A14E" w:rsidR="0081376C" w:rsidRPr="00856006" w:rsidRDefault="0081376C" w:rsidP="0081376C">
            <w:pPr>
              <w:pStyle w:val="a3"/>
              <w:spacing w:beforeLines="50" w:before="156" w:afterLines="50" w:after="156"/>
              <w:jc w:val="center"/>
              <w:rPr>
                <w:rFonts w:ascii="Times New Roman" w:hAnsi="Times New Roman"/>
              </w:rPr>
            </w:pPr>
            <w:r w:rsidRPr="00F01A28">
              <w:rPr>
                <w:rFonts w:ascii="Times New Roman" w:hAnsi="Times New Roman"/>
              </w:rPr>
              <w:t>毕业要求</w:t>
            </w:r>
            <w:r>
              <w:rPr>
                <w:rFonts w:ascii="Times New Roman" w:hAnsi="Times New Roman" w:hint="eastAsia"/>
              </w:rPr>
              <w:t>1</w:t>
            </w: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11</w:t>
            </w:r>
          </w:p>
        </w:tc>
      </w:tr>
      <w:tr w:rsidR="0081376C" w:rsidRPr="00856006" w14:paraId="4B8CFA86" w14:textId="77777777" w:rsidTr="00DD7B5F">
        <w:trPr>
          <w:jc w:val="center"/>
        </w:trPr>
        <w:tc>
          <w:tcPr>
            <w:tcW w:w="1302" w:type="dxa"/>
            <w:vAlign w:val="center"/>
          </w:tcPr>
          <w:p w14:paraId="693F7D6B" w14:textId="25129781" w:rsidR="0081376C" w:rsidRPr="00856006" w:rsidRDefault="0081376C" w:rsidP="0081376C">
            <w:pPr>
              <w:pStyle w:val="a3"/>
              <w:spacing w:beforeLines="50" w:before="156" w:afterLines="50" w:after="156"/>
              <w:jc w:val="center"/>
              <w:rPr>
                <w:rFonts w:ascii="Times New Roman" w:hAnsi="Times New Roman"/>
                <w:szCs w:val="21"/>
              </w:rPr>
            </w:pPr>
            <w:r w:rsidRPr="00856006">
              <w:rPr>
                <w:rFonts w:ascii="Times New Roman" w:hAnsi="Times New Roman"/>
                <w:szCs w:val="21"/>
              </w:rPr>
              <w:t>课程目标</w:t>
            </w:r>
            <w:r>
              <w:rPr>
                <w:rFonts w:ascii="Times New Roman" w:hAnsi="Times New Roman"/>
                <w:szCs w:val="21"/>
              </w:rPr>
              <w:t>3</w:t>
            </w:r>
          </w:p>
        </w:tc>
        <w:tc>
          <w:tcPr>
            <w:tcW w:w="1959" w:type="dxa"/>
            <w:vAlign w:val="center"/>
          </w:tcPr>
          <w:p w14:paraId="43BB70CD" w14:textId="1E1967B4" w:rsidR="0081376C" w:rsidRPr="00856006" w:rsidRDefault="0081376C" w:rsidP="0081376C">
            <w:pPr>
              <w:pStyle w:val="a3"/>
              <w:spacing w:beforeLines="50" w:before="156" w:afterLines="50" w:after="156"/>
              <w:jc w:val="center"/>
              <w:rPr>
                <w:rFonts w:ascii="Times New Roman" w:hAnsi="Times New Roman"/>
              </w:rPr>
            </w:pPr>
            <w:r>
              <w:rPr>
                <w:rFonts w:ascii="Times New Roman" w:hAnsi="Times New Roman" w:hint="eastAsia"/>
              </w:rPr>
              <w:t>-</w:t>
            </w:r>
          </w:p>
        </w:tc>
        <w:tc>
          <w:tcPr>
            <w:tcW w:w="3118" w:type="dxa"/>
            <w:vAlign w:val="center"/>
          </w:tcPr>
          <w:p w14:paraId="08E336C7" w14:textId="313F6841" w:rsidR="0081376C" w:rsidRPr="00856006" w:rsidRDefault="0081376C" w:rsidP="0081376C">
            <w:pPr>
              <w:pStyle w:val="a3"/>
              <w:spacing w:beforeLines="50" w:before="156" w:afterLines="50" w:after="156"/>
              <w:jc w:val="center"/>
              <w:rPr>
                <w:rFonts w:ascii="Times New Roman" w:hAnsi="Times New Roman"/>
                <w:b/>
                <w:bCs/>
                <w:szCs w:val="21"/>
              </w:rPr>
            </w:pPr>
            <w:r>
              <w:rPr>
                <w:rFonts w:ascii="Times New Roman" w:hAnsi="Times New Roman" w:hint="eastAsia"/>
                <w:bCs/>
                <w:szCs w:val="21"/>
              </w:rPr>
              <w:t>全部章节</w:t>
            </w:r>
          </w:p>
        </w:tc>
        <w:tc>
          <w:tcPr>
            <w:tcW w:w="2688" w:type="dxa"/>
            <w:vAlign w:val="center"/>
          </w:tcPr>
          <w:p w14:paraId="0FB91CA7" w14:textId="732A1050" w:rsidR="0081376C" w:rsidRPr="00856006" w:rsidRDefault="0081376C" w:rsidP="0081376C">
            <w:pPr>
              <w:pStyle w:val="a3"/>
              <w:spacing w:beforeLines="50" w:before="156" w:afterLines="50" w:after="156"/>
              <w:jc w:val="center"/>
              <w:rPr>
                <w:rFonts w:ascii="Times New Roman" w:hAnsi="Times New Roman"/>
              </w:rPr>
            </w:pPr>
            <w:r w:rsidRPr="00F01A28">
              <w:rPr>
                <w:rFonts w:ascii="Times New Roman" w:hAnsi="Times New Roman"/>
              </w:rPr>
              <w:t>毕业要求</w:t>
            </w:r>
            <w:r>
              <w:rPr>
                <w:rFonts w:ascii="Times New Roman" w:hAnsi="Times New Roman" w:hint="eastAsia"/>
              </w:rPr>
              <w:t>1</w:t>
            </w: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11</w:t>
            </w:r>
          </w:p>
        </w:tc>
      </w:tr>
      <w:tr w:rsidR="0081376C" w:rsidRPr="00856006" w14:paraId="1FACBB2D" w14:textId="77777777" w:rsidTr="00DD7B5F">
        <w:trPr>
          <w:jc w:val="center"/>
        </w:trPr>
        <w:tc>
          <w:tcPr>
            <w:tcW w:w="1302" w:type="dxa"/>
            <w:vAlign w:val="center"/>
          </w:tcPr>
          <w:p w14:paraId="4BE2E98A" w14:textId="6D5B44BB" w:rsidR="0081376C" w:rsidRPr="00856006" w:rsidRDefault="0081376C" w:rsidP="0081376C">
            <w:pPr>
              <w:pStyle w:val="a3"/>
              <w:spacing w:beforeLines="50" w:before="156" w:afterLines="50" w:after="156"/>
              <w:jc w:val="center"/>
              <w:rPr>
                <w:rFonts w:ascii="Times New Roman" w:hAnsi="Times New Roman"/>
                <w:szCs w:val="21"/>
              </w:rPr>
            </w:pPr>
            <w:r w:rsidRPr="00856006">
              <w:rPr>
                <w:rFonts w:ascii="Times New Roman" w:hAnsi="Times New Roman"/>
                <w:szCs w:val="21"/>
              </w:rPr>
              <w:t>课程目标</w:t>
            </w:r>
            <w:r>
              <w:rPr>
                <w:rFonts w:ascii="Times New Roman" w:hAnsi="Times New Roman"/>
                <w:szCs w:val="21"/>
              </w:rPr>
              <w:t>4</w:t>
            </w:r>
          </w:p>
        </w:tc>
        <w:tc>
          <w:tcPr>
            <w:tcW w:w="1959" w:type="dxa"/>
            <w:vAlign w:val="center"/>
          </w:tcPr>
          <w:p w14:paraId="5B26355D" w14:textId="604CBF35" w:rsidR="0081376C" w:rsidRPr="00856006" w:rsidRDefault="0081376C" w:rsidP="0081376C">
            <w:pPr>
              <w:pStyle w:val="a3"/>
              <w:spacing w:beforeLines="50" w:before="156" w:afterLines="50" w:after="156"/>
              <w:jc w:val="center"/>
              <w:rPr>
                <w:rFonts w:ascii="Times New Roman" w:hAnsi="Times New Roman"/>
                <w:szCs w:val="21"/>
              </w:rPr>
            </w:pPr>
            <w:r>
              <w:rPr>
                <w:rFonts w:ascii="Times New Roman" w:hAnsi="Times New Roman" w:hint="eastAsia"/>
                <w:szCs w:val="21"/>
              </w:rPr>
              <w:t>-</w:t>
            </w:r>
          </w:p>
        </w:tc>
        <w:tc>
          <w:tcPr>
            <w:tcW w:w="3118" w:type="dxa"/>
            <w:vAlign w:val="center"/>
          </w:tcPr>
          <w:p w14:paraId="63DA0FA4" w14:textId="5233DD96" w:rsidR="0081376C" w:rsidRPr="00856006" w:rsidRDefault="0081376C" w:rsidP="0081376C">
            <w:pPr>
              <w:pStyle w:val="a3"/>
              <w:spacing w:beforeLines="50" w:before="156" w:afterLines="50" w:after="156"/>
              <w:jc w:val="center"/>
              <w:rPr>
                <w:rFonts w:ascii="Times New Roman" w:hAnsi="Times New Roman"/>
                <w:b/>
                <w:bCs/>
                <w:szCs w:val="21"/>
              </w:rPr>
            </w:pPr>
            <w:r>
              <w:rPr>
                <w:rFonts w:ascii="Times New Roman" w:hAnsi="Times New Roman" w:hint="eastAsia"/>
                <w:bCs/>
                <w:szCs w:val="21"/>
              </w:rPr>
              <w:t>全部章节</w:t>
            </w:r>
          </w:p>
        </w:tc>
        <w:tc>
          <w:tcPr>
            <w:tcW w:w="2688" w:type="dxa"/>
            <w:vAlign w:val="center"/>
          </w:tcPr>
          <w:p w14:paraId="3F970522" w14:textId="2FC0CB3E" w:rsidR="0081376C" w:rsidRPr="00856006" w:rsidRDefault="0081376C" w:rsidP="0081376C">
            <w:pPr>
              <w:pStyle w:val="a3"/>
              <w:spacing w:beforeLines="50" w:before="156" w:afterLines="50" w:after="156"/>
              <w:jc w:val="center"/>
              <w:rPr>
                <w:rFonts w:ascii="Times New Roman" w:hAnsi="Times New Roman"/>
              </w:rPr>
            </w:pPr>
            <w:r w:rsidRPr="00F01A28">
              <w:rPr>
                <w:rFonts w:ascii="Times New Roman" w:hAnsi="Times New Roman"/>
              </w:rPr>
              <w:t>毕业要求</w:t>
            </w:r>
            <w:r>
              <w:rPr>
                <w:rFonts w:ascii="Times New Roman" w:hAnsi="Times New Roman" w:hint="eastAsia"/>
              </w:rPr>
              <w:t>1</w:t>
            </w: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11</w:t>
            </w:r>
          </w:p>
        </w:tc>
      </w:tr>
    </w:tbl>
    <w:p w14:paraId="46CA132F" w14:textId="316F02F6" w:rsidR="00C00798" w:rsidRPr="007C62ED" w:rsidRDefault="007C62ED" w:rsidP="0081376C">
      <w:pPr>
        <w:spacing w:beforeLines="50" w:before="156" w:afterLines="50" w:after="156"/>
        <w:ind w:firstLine="420"/>
        <w:rPr>
          <w:rFonts w:ascii="黑体" w:eastAsia="黑体" w:hAnsi="黑体"/>
          <w:b/>
          <w:sz w:val="28"/>
          <w:szCs w:val="28"/>
        </w:rPr>
      </w:pPr>
      <w:r w:rsidRPr="007C62ED">
        <w:rPr>
          <w:rFonts w:ascii="黑体" w:eastAsia="黑体" w:hAnsi="黑体" w:hint="eastAsia"/>
          <w:b/>
          <w:sz w:val="28"/>
          <w:szCs w:val="28"/>
        </w:rPr>
        <w:t>三、教学内容</w:t>
      </w:r>
    </w:p>
    <w:p w14:paraId="58FCCA24" w14:textId="013EF13F" w:rsidR="002A7568" w:rsidRPr="008C4052" w:rsidRDefault="002A7568" w:rsidP="008C4052">
      <w:pPr>
        <w:widowControl/>
        <w:spacing w:line="360" w:lineRule="auto"/>
        <w:ind w:firstLine="420"/>
        <w:contextualSpacing/>
        <w:jc w:val="left"/>
        <w:rPr>
          <w:bCs/>
        </w:rPr>
      </w:pPr>
      <w:r w:rsidRPr="008C4052">
        <w:rPr>
          <w:rFonts w:ascii="黑体" w:eastAsia="黑体" w:hAnsi="黑体" w:cs="Times New Roman" w:hint="eastAsia"/>
          <w:bCs/>
          <w:sz w:val="24"/>
          <w:szCs w:val="24"/>
        </w:rPr>
        <w:t xml:space="preserve">第一章 </w:t>
      </w:r>
      <w:r w:rsidR="006C64B3" w:rsidRPr="008C4052">
        <w:rPr>
          <w:rFonts w:ascii="黑体" w:eastAsia="黑体" w:hAnsi="黑体" w:cs="Times New Roman" w:hint="eastAsia"/>
          <w:bCs/>
          <w:sz w:val="24"/>
          <w:szCs w:val="24"/>
        </w:rPr>
        <w:t>生物医学工程学概论</w:t>
      </w:r>
    </w:p>
    <w:p w14:paraId="0F3E29A4" w14:textId="7C482C8B" w:rsidR="008C4052" w:rsidRPr="008C4052" w:rsidRDefault="008C4052" w:rsidP="008C4052">
      <w:pPr>
        <w:widowControl/>
        <w:spacing w:line="360" w:lineRule="auto"/>
        <w:ind w:firstLineChars="200" w:firstLine="420"/>
        <w:contextualSpacing/>
        <w:jc w:val="left"/>
        <w:rPr>
          <w:rFonts w:ascii="Times New Roman" w:eastAsia="宋体" w:hAnsi="Times New Roman" w:cs="Times New Roman"/>
          <w:bCs/>
          <w:color w:val="000000"/>
          <w:kern w:val="0"/>
          <w:szCs w:val="21"/>
        </w:rPr>
      </w:pPr>
      <w:r w:rsidRPr="008C4052">
        <w:rPr>
          <w:rFonts w:ascii="黑体" w:eastAsia="黑体" w:hAnsi="黑体" w:cs="Times New Roman"/>
          <w:bCs/>
          <w:color w:val="000000"/>
          <w:kern w:val="0"/>
          <w:szCs w:val="21"/>
        </w:rPr>
        <w:t>课时：</w:t>
      </w:r>
      <w:r w:rsidRPr="008C4052">
        <w:rPr>
          <w:rFonts w:ascii="Times New Roman" w:eastAsia="宋体" w:hAnsi="Times New Roman" w:cs="Times New Roman"/>
          <w:bCs/>
          <w:color w:val="000000"/>
          <w:kern w:val="0"/>
          <w:szCs w:val="21"/>
        </w:rPr>
        <w:t>2</w:t>
      </w:r>
      <w:r w:rsidRPr="008C4052">
        <w:rPr>
          <w:rFonts w:ascii="Times New Roman" w:eastAsia="宋体" w:hAnsi="Times New Roman" w:cs="Times New Roman"/>
          <w:bCs/>
          <w:color w:val="000000"/>
          <w:kern w:val="0"/>
          <w:szCs w:val="21"/>
        </w:rPr>
        <w:t>周，共</w:t>
      </w:r>
      <w:r w:rsidRPr="008C4052">
        <w:rPr>
          <w:rFonts w:ascii="Times New Roman" w:eastAsia="宋体" w:hAnsi="Times New Roman" w:cs="Times New Roman"/>
          <w:bCs/>
          <w:color w:val="000000"/>
          <w:kern w:val="0"/>
          <w:szCs w:val="21"/>
        </w:rPr>
        <w:t>4</w:t>
      </w:r>
      <w:r w:rsidRPr="008C4052">
        <w:rPr>
          <w:rFonts w:ascii="Times New Roman" w:eastAsia="宋体" w:hAnsi="Times New Roman" w:cs="Times New Roman"/>
          <w:bCs/>
          <w:color w:val="000000"/>
          <w:kern w:val="0"/>
          <w:szCs w:val="21"/>
        </w:rPr>
        <w:t>课时</w:t>
      </w:r>
    </w:p>
    <w:p w14:paraId="7281CEE7" w14:textId="75F96943" w:rsidR="008C4052" w:rsidRPr="008C4052" w:rsidRDefault="008C4052" w:rsidP="008C4052">
      <w:pPr>
        <w:widowControl/>
        <w:spacing w:line="360" w:lineRule="auto"/>
        <w:ind w:leftChars="202" w:left="424" w:firstLine="2"/>
        <w:contextualSpacing/>
        <w:jc w:val="left"/>
        <w:rPr>
          <w:rFonts w:ascii="Times New Roman" w:eastAsia="宋体" w:hAnsi="Times New Roman" w:cs="Times New Roman" w:hint="eastAsia"/>
          <w:bCs/>
          <w:color w:val="000000"/>
          <w:kern w:val="0"/>
          <w:szCs w:val="21"/>
        </w:rPr>
      </w:pPr>
      <w:r w:rsidRPr="008C4052">
        <w:rPr>
          <w:rFonts w:ascii="黑体" w:eastAsia="黑体" w:hAnsi="黑体" w:cs="Times New Roman" w:hint="eastAsia"/>
          <w:bCs/>
          <w:color w:val="000000"/>
          <w:kern w:val="0"/>
          <w:szCs w:val="21"/>
        </w:rPr>
        <w:t>目的要求：</w:t>
      </w:r>
      <w:r w:rsidRPr="008C4052">
        <w:rPr>
          <w:rFonts w:ascii="Times New Roman" w:eastAsia="宋体" w:hAnsi="Times New Roman" w:cs="Times New Roman" w:hint="eastAsia"/>
          <w:bCs/>
          <w:color w:val="000000"/>
          <w:kern w:val="0"/>
          <w:szCs w:val="21"/>
        </w:rPr>
        <w:t>掌握生物医学工程学概念；了解生物医学工程学的近代发展史；了解生物医学工程学</w:t>
      </w:r>
      <w:r w:rsidRPr="008C4052">
        <w:rPr>
          <w:rFonts w:ascii="Times New Roman" w:eastAsia="宋体" w:hAnsi="Times New Roman" w:cs="Times New Roman"/>
          <w:bCs/>
          <w:color w:val="000000"/>
          <w:kern w:val="0"/>
          <w:szCs w:val="21"/>
        </w:rPr>
        <w:t>研究的重大课题及当前生物医学工程学研发趋势。</w:t>
      </w:r>
    </w:p>
    <w:p w14:paraId="78EB6AC0" w14:textId="77777777" w:rsidR="008C4052" w:rsidRPr="008C4052" w:rsidRDefault="008C4052" w:rsidP="008C4052">
      <w:pPr>
        <w:widowControl/>
        <w:spacing w:line="360" w:lineRule="auto"/>
        <w:ind w:firstLineChars="200" w:firstLine="420"/>
        <w:contextualSpacing/>
        <w:jc w:val="left"/>
        <w:rPr>
          <w:rFonts w:ascii="黑体" w:eastAsia="黑体" w:hAnsi="黑体" w:cs="Times New Roman"/>
          <w:bCs/>
          <w:color w:val="000000"/>
          <w:kern w:val="0"/>
          <w:szCs w:val="21"/>
        </w:rPr>
      </w:pPr>
      <w:r w:rsidRPr="008C4052">
        <w:rPr>
          <w:rFonts w:ascii="黑体" w:eastAsia="黑体" w:hAnsi="黑体" w:cs="Times New Roman" w:hint="eastAsia"/>
          <w:bCs/>
          <w:color w:val="000000"/>
          <w:kern w:val="0"/>
          <w:szCs w:val="21"/>
        </w:rPr>
        <w:t>教学内容</w:t>
      </w:r>
    </w:p>
    <w:p w14:paraId="7A6B4B3F"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1.1 </w:t>
      </w:r>
      <w:r w:rsidRPr="00A22A06">
        <w:rPr>
          <w:rFonts w:ascii="Times New Roman" w:eastAsia="宋体" w:hAnsi="Times New Roman" w:cs="Times New Roman"/>
          <w:b/>
          <w:color w:val="000000"/>
          <w:kern w:val="0"/>
          <w:szCs w:val="21"/>
        </w:rPr>
        <w:t>生物医学工程学概述</w:t>
      </w:r>
    </w:p>
    <w:p w14:paraId="0132A7B4"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1.2 </w:t>
      </w:r>
      <w:r w:rsidRPr="00A22A06">
        <w:rPr>
          <w:rFonts w:ascii="Times New Roman" w:eastAsia="宋体" w:hAnsi="Times New Roman" w:cs="Times New Roman"/>
          <w:b/>
          <w:color w:val="000000"/>
          <w:kern w:val="0"/>
          <w:szCs w:val="21"/>
        </w:rPr>
        <w:t>生物医学工程学发展历史</w:t>
      </w:r>
    </w:p>
    <w:p w14:paraId="0F584297"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1.3 </w:t>
      </w:r>
      <w:r w:rsidRPr="00A22A06">
        <w:rPr>
          <w:rFonts w:ascii="Times New Roman" w:eastAsia="宋体" w:hAnsi="Times New Roman" w:cs="Times New Roman"/>
          <w:b/>
          <w:color w:val="000000"/>
          <w:kern w:val="0"/>
          <w:szCs w:val="21"/>
        </w:rPr>
        <w:t>生物学基础</w:t>
      </w:r>
    </w:p>
    <w:p w14:paraId="47FF560D" w14:textId="77777777" w:rsidR="008C4052" w:rsidRPr="008C4052" w:rsidRDefault="008C4052" w:rsidP="00A22A06">
      <w:pPr>
        <w:widowControl/>
        <w:spacing w:line="360" w:lineRule="auto"/>
        <w:ind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1.3.1 </w:t>
      </w:r>
      <w:r w:rsidRPr="008C4052">
        <w:rPr>
          <w:rFonts w:ascii="Times New Roman" w:eastAsia="宋体" w:hAnsi="Times New Roman" w:cs="Times New Roman"/>
          <w:bCs/>
          <w:color w:val="000000"/>
          <w:kern w:val="0"/>
          <w:szCs w:val="21"/>
        </w:rPr>
        <w:t>蛋白质</w:t>
      </w:r>
    </w:p>
    <w:p w14:paraId="299502BC" w14:textId="77777777" w:rsidR="008C4052" w:rsidRPr="008C4052" w:rsidRDefault="008C4052" w:rsidP="00A22A06">
      <w:pPr>
        <w:widowControl/>
        <w:spacing w:line="360" w:lineRule="auto"/>
        <w:ind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1.3.2 </w:t>
      </w:r>
      <w:r w:rsidRPr="008C4052">
        <w:rPr>
          <w:rFonts w:ascii="Times New Roman" w:eastAsia="宋体" w:hAnsi="Times New Roman" w:cs="Times New Roman"/>
          <w:bCs/>
          <w:color w:val="000000"/>
          <w:kern w:val="0"/>
          <w:szCs w:val="21"/>
        </w:rPr>
        <w:t>核酸</w:t>
      </w:r>
    </w:p>
    <w:p w14:paraId="5496A589" w14:textId="77777777" w:rsidR="008C4052" w:rsidRPr="008C4052" w:rsidRDefault="008C4052" w:rsidP="00A22A06">
      <w:pPr>
        <w:widowControl/>
        <w:spacing w:line="360" w:lineRule="auto"/>
        <w:ind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1.3.3 </w:t>
      </w:r>
      <w:r w:rsidRPr="008C4052">
        <w:rPr>
          <w:rFonts w:ascii="Times New Roman" w:eastAsia="宋体" w:hAnsi="Times New Roman" w:cs="Times New Roman"/>
          <w:bCs/>
          <w:color w:val="000000"/>
          <w:kern w:val="0"/>
          <w:szCs w:val="21"/>
        </w:rPr>
        <w:t>细胞和组织</w:t>
      </w:r>
    </w:p>
    <w:p w14:paraId="32595E4C"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1.4 </w:t>
      </w:r>
      <w:r w:rsidRPr="00A22A06">
        <w:rPr>
          <w:rFonts w:ascii="Times New Roman" w:eastAsia="宋体" w:hAnsi="Times New Roman" w:cs="Times New Roman"/>
          <w:b/>
          <w:color w:val="000000"/>
          <w:kern w:val="0"/>
          <w:szCs w:val="21"/>
        </w:rPr>
        <w:t>未来生物医学工程学的发展趋势</w:t>
      </w:r>
    </w:p>
    <w:p w14:paraId="31401C4E" w14:textId="77777777" w:rsidR="008C4052" w:rsidRPr="008C4052" w:rsidRDefault="008C4052" w:rsidP="008C4052">
      <w:pPr>
        <w:widowControl/>
        <w:spacing w:line="360" w:lineRule="auto"/>
        <w:ind w:firstLine="420"/>
        <w:contextualSpacing/>
        <w:jc w:val="left"/>
        <w:rPr>
          <w:rFonts w:ascii="黑体" w:eastAsia="黑体" w:hAnsi="黑体" w:cs="Times New Roman"/>
          <w:bCs/>
          <w:color w:val="000000"/>
          <w:kern w:val="0"/>
          <w:szCs w:val="21"/>
        </w:rPr>
      </w:pPr>
      <w:r w:rsidRPr="008C4052">
        <w:rPr>
          <w:rFonts w:ascii="黑体" w:eastAsia="黑体" w:hAnsi="黑体" w:cs="Times New Roman" w:hint="eastAsia"/>
          <w:bCs/>
          <w:color w:val="000000"/>
          <w:kern w:val="0"/>
          <w:szCs w:val="21"/>
        </w:rPr>
        <w:t>思考题：</w:t>
      </w:r>
      <w:r w:rsidRPr="008C4052">
        <w:rPr>
          <w:rFonts w:ascii="黑体" w:eastAsia="黑体" w:hAnsi="黑体" w:cs="Times New Roman"/>
          <w:bCs/>
          <w:color w:val="000000"/>
          <w:kern w:val="0"/>
          <w:szCs w:val="21"/>
        </w:rPr>
        <w:t xml:space="preserve"> </w:t>
      </w:r>
    </w:p>
    <w:p w14:paraId="038A9848" w14:textId="42308BDE" w:rsidR="008C4052" w:rsidRPr="00A22A06" w:rsidRDefault="008C4052" w:rsidP="00A22A06">
      <w:pPr>
        <w:pStyle w:val="ac"/>
        <w:widowControl/>
        <w:numPr>
          <w:ilvl w:val="0"/>
          <w:numId w:val="16"/>
        </w:numPr>
        <w:spacing w:line="360" w:lineRule="auto"/>
        <w:ind w:firstLineChars="0"/>
        <w:contextualSpacing/>
        <w:jc w:val="left"/>
        <w:rPr>
          <w:rFonts w:ascii="Times New Roman" w:eastAsia="宋体" w:hAnsi="Times New Roman" w:cs="Times New Roman"/>
          <w:bCs/>
          <w:color w:val="000000"/>
          <w:kern w:val="0"/>
          <w:szCs w:val="21"/>
        </w:rPr>
      </w:pPr>
      <w:r w:rsidRPr="00A22A06">
        <w:rPr>
          <w:rFonts w:ascii="Times New Roman" w:eastAsia="宋体" w:hAnsi="Times New Roman" w:cs="Times New Roman"/>
          <w:bCs/>
          <w:color w:val="000000"/>
          <w:kern w:val="0"/>
          <w:szCs w:val="21"/>
        </w:rPr>
        <w:t>了解生物医学工程学的基本概念。</w:t>
      </w:r>
    </w:p>
    <w:p w14:paraId="7700C19E" w14:textId="17E18824" w:rsidR="008C4052" w:rsidRPr="00A22A06" w:rsidRDefault="008C4052" w:rsidP="00A22A06">
      <w:pPr>
        <w:pStyle w:val="ac"/>
        <w:widowControl/>
        <w:numPr>
          <w:ilvl w:val="0"/>
          <w:numId w:val="16"/>
        </w:numPr>
        <w:spacing w:line="360" w:lineRule="auto"/>
        <w:ind w:firstLineChars="0"/>
        <w:contextualSpacing/>
        <w:jc w:val="left"/>
        <w:rPr>
          <w:rFonts w:ascii="Times New Roman" w:eastAsia="宋体" w:hAnsi="Times New Roman" w:cs="Times New Roman"/>
          <w:bCs/>
          <w:color w:val="000000"/>
          <w:kern w:val="0"/>
          <w:szCs w:val="21"/>
        </w:rPr>
      </w:pPr>
      <w:r w:rsidRPr="00A22A06">
        <w:rPr>
          <w:rFonts w:ascii="Times New Roman" w:eastAsia="宋体" w:hAnsi="Times New Roman" w:cs="Times New Roman"/>
          <w:bCs/>
          <w:color w:val="000000"/>
          <w:kern w:val="0"/>
          <w:szCs w:val="21"/>
        </w:rPr>
        <w:t>了解常见生物分子的结构，功能以及基本细胞学理论。</w:t>
      </w:r>
    </w:p>
    <w:p w14:paraId="13553807" w14:textId="77777777" w:rsidR="008C4052" w:rsidRPr="008C4052" w:rsidRDefault="008C4052" w:rsidP="008C4052">
      <w:pPr>
        <w:widowControl/>
        <w:spacing w:line="360" w:lineRule="auto"/>
        <w:ind w:firstLineChars="200" w:firstLine="420"/>
        <w:contextualSpacing/>
        <w:jc w:val="left"/>
        <w:rPr>
          <w:rFonts w:ascii="Times New Roman" w:eastAsia="宋体" w:hAnsi="Times New Roman" w:cs="Times New Roman"/>
          <w:bCs/>
          <w:color w:val="000000"/>
          <w:kern w:val="0"/>
          <w:szCs w:val="21"/>
        </w:rPr>
      </w:pPr>
    </w:p>
    <w:p w14:paraId="475314A6" w14:textId="77777777" w:rsidR="008C4052" w:rsidRPr="008C4052" w:rsidRDefault="008C4052" w:rsidP="008C4052">
      <w:pPr>
        <w:widowControl/>
        <w:spacing w:line="360" w:lineRule="auto"/>
        <w:ind w:firstLine="420"/>
        <w:contextualSpacing/>
        <w:jc w:val="left"/>
        <w:rPr>
          <w:rFonts w:ascii="黑体" w:eastAsia="黑体" w:hAnsi="黑体" w:cs="Times New Roman"/>
          <w:bCs/>
          <w:sz w:val="24"/>
          <w:szCs w:val="24"/>
        </w:rPr>
      </w:pPr>
      <w:r w:rsidRPr="008C4052">
        <w:rPr>
          <w:rFonts w:ascii="黑体" w:eastAsia="黑体" w:hAnsi="黑体" w:cs="Times New Roman" w:hint="eastAsia"/>
          <w:bCs/>
          <w:sz w:val="24"/>
          <w:szCs w:val="24"/>
        </w:rPr>
        <w:t>第二章</w:t>
      </w:r>
      <w:r w:rsidRPr="008C4052">
        <w:rPr>
          <w:rFonts w:ascii="黑体" w:eastAsia="黑体" w:hAnsi="黑体" w:cs="Times New Roman"/>
          <w:bCs/>
          <w:sz w:val="24"/>
          <w:szCs w:val="24"/>
        </w:rPr>
        <w:t xml:space="preserve">  基因工程与细胞培养</w:t>
      </w:r>
    </w:p>
    <w:p w14:paraId="594BEF4F" w14:textId="193A10A4" w:rsidR="008C4052" w:rsidRPr="008C4052" w:rsidRDefault="008C4052" w:rsidP="008C4052">
      <w:pPr>
        <w:widowControl/>
        <w:spacing w:line="360" w:lineRule="auto"/>
        <w:ind w:firstLineChars="200" w:firstLine="420"/>
        <w:contextualSpacing/>
        <w:jc w:val="left"/>
        <w:rPr>
          <w:rFonts w:ascii="Times New Roman" w:eastAsia="宋体" w:hAnsi="Times New Roman" w:cs="Times New Roman"/>
          <w:bCs/>
          <w:color w:val="000000"/>
          <w:kern w:val="0"/>
          <w:szCs w:val="21"/>
        </w:rPr>
      </w:pPr>
      <w:r w:rsidRPr="008C4052">
        <w:rPr>
          <w:rFonts w:ascii="黑体" w:eastAsia="黑体" w:hAnsi="黑体" w:cs="Times New Roman"/>
          <w:bCs/>
          <w:color w:val="000000"/>
          <w:kern w:val="0"/>
          <w:szCs w:val="21"/>
        </w:rPr>
        <w:t>课时：</w:t>
      </w:r>
      <w:r w:rsidRPr="008C4052">
        <w:rPr>
          <w:rFonts w:ascii="Times New Roman" w:eastAsia="宋体" w:hAnsi="Times New Roman" w:cs="Times New Roman"/>
          <w:bCs/>
          <w:color w:val="000000"/>
          <w:kern w:val="0"/>
          <w:szCs w:val="21"/>
        </w:rPr>
        <w:t xml:space="preserve">3 </w:t>
      </w:r>
      <w:r w:rsidRPr="008C4052">
        <w:rPr>
          <w:rFonts w:ascii="Times New Roman" w:eastAsia="宋体" w:hAnsi="Times New Roman" w:cs="Times New Roman"/>
          <w:bCs/>
          <w:color w:val="000000"/>
          <w:kern w:val="0"/>
          <w:szCs w:val="21"/>
        </w:rPr>
        <w:t>周，共</w:t>
      </w:r>
      <w:r w:rsidRPr="008C4052">
        <w:rPr>
          <w:rFonts w:ascii="Times New Roman" w:eastAsia="宋体" w:hAnsi="Times New Roman" w:cs="Times New Roman"/>
          <w:bCs/>
          <w:color w:val="000000"/>
          <w:kern w:val="0"/>
          <w:szCs w:val="21"/>
        </w:rPr>
        <w:t>6</w:t>
      </w:r>
      <w:r w:rsidRPr="008C4052">
        <w:rPr>
          <w:rFonts w:ascii="Times New Roman" w:eastAsia="宋体" w:hAnsi="Times New Roman" w:cs="Times New Roman"/>
          <w:bCs/>
          <w:color w:val="000000"/>
          <w:kern w:val="0"/>
          <w:szCs w:val="21"/>
        </w:rPr>
        <w:t>课时</w:t>
      </w:r>
    </w:p>
    <w:p w14:paraId="19458293" w14:textId="639D14BB" w:rsidR="008C4052" w:rsidRPr="008C4052" w:rsidRDefault="008C4052" w:rsidP="008C4052">
      <w:pPr>
        <w:widowControl/>
        <w:spacing w:line="360" w:lineRule="auto"/>
        <w:ind w:leftChars="200" w:left="424" w:hangingChars="2" w:hanging="4"/>
        <w:contextualSpacing/>
        <w:jc w:val="left"/>
        <w:rPr>
          <w:rFonts w:ascii="Times New Roman" w:eastAsia="宋体" w:hAnsi="Times New Roman" w:cs="Times New Roman" w:hint="eastAsia"/>
          <w:bCs/>
          <w:color w:val="000000"/>
          <w:kern w:val="0"/>
          <w:szCs w:val="21"/>
        </w:rPr>
      </w:pPr>
      <w:r w:rsidRPr="008C4052">
        <w:rPr>
          <w:rFonts w:ascii="黑体" w:eastAsia="黑体" w:hAnsi="黑体" w:cs="Times New Roman" w:hint="eastAsia"/>
          <w:bCs/>
          <w:color w:val="000000"/>
          <w:kern w:val="0"/>
          <w:szCs w:val="21"/>
        </w:rPr>
        <w:t>目的要求：</w:t>
      </w:r>
      <w:r w:rsidRPr="008C4052">
        <w:rPr>
          <w:rFonts w:ascii="Times New Roman" w:eastAsia="宋体" w:hAnsi="Times New Roman" w:cs="Times New Roman" w:hint="eastAsia"/>
          <w:bCs/>
          <w:color w:val="000000"/>
          <w:kern w:val="0"/>
          <w:szCs w:val="21"/>
        </w:rPr>
        <w:t>了解与基因工程相关的分子生物学基本原理；熟悉常用的细胞培养方法以及应用领域；了解生物信息学以及细胞通讯的基础知识。</w:t>
      </w:r>
    </w:p>
    <w:p w14:paraId="1AAF122D" w14:textId="77777777" w:rsidR="008C4052" w:rsidRPr="008C4052" w:rsidRDefault="008C4052" w:rsidP="008C4052">
      <w:pPr>
        <w:widowControl/>
        <w:spacing w:line="360" w:lineRule="auto"/>
        <w:ind w:firstLineChars="200" w:firstLine="420"/>
        <w:contextualSpacing/>
        <w:jc w:val="left"/>
        <w:rPr>
          <w:rFonts w:ascii="黑体" w:eastAsia="黑体" w:hAnsi="黑体" w:cs="Times New Roman"/>
          <w:bCs/>
          <w:color w:val="000000"/>
          <w:kern w:val="0"/>
          <w:szCs w:val="21"/>
        </w:rPr>
      </w:pPr>
      <w:r w:rsidRPr="008C4052">
        <w:rPr>
          <w:rFonts w:ascii="黑体" w:eastAsia="黑体" w:hAnsi="黑体" w:cs="Times New Roman" w:hint="eastAsia"/>
          <w:bCs/>
          <w:color w:val="000000"/>
          <w:kern w:val="0"/>
          <w:szCs w:val="21"/>
        </w:rPr>
        <w:t>教学内容</w:t>
      </w:r>
    </w:p>
    <w:p w14:paraId="49591AD8"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2.1 </w:t>
      </w:r>
      <w:r w:rsidRPr="00A22A06">
        <w:rPr>
          <w:rFonts w:ascii="Times New Roman" w:eastAsia="宋体" w:hAnsi="Times New Roman" w:cs="Times New Roman"/>
          <w:b/>
          <w:color w:val="000000"/>
          <w:kern w:val="0"/>
          <w:szCs w:val="21"/>
        </w:rPr>
        <w:t>基因工程</w:t>
      </w:r>
    </w:p>
    <w:p w14:paraId="7A67A9C8" w14:textId="77777777" w:rsidR="008C4052" w:rsidRPr="008C4052" w:rsidRDefault="008C4052" w:rsidP="00A22A06">
      <w:pPr>
        <w:widowControl/>
        <w:spacing w:line="360" w:lineRule="auto"/>
        <w:ind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2.1.1  DNA</w:t>
      </w:r>
      <w:r w:rsidRPr="008C4052">
        <w:rPr>
          <w:rFonts w:ascii="Times New Roman" w:eastAsia="宋体" w:hAnsi="Times New Roman" w:cs="Times New Roman"/>
          <w:bCs/>
          <w:color w:val="000000"/>
          <w:kern w:val="0"/>
          <w:szCs w:val="21"/>
        </w:rPr>
        <w:t>和</w:t>
      </w:r>
      <w:r w:rsidRPr="008C4052">
        <w:rPr>
          <w:rFonts w:ascii="Times New Roman" w:eastAsia="宋体" w:hAnsi="Times New Roman" w:cs="Times New Roman"/>
          <w:bCs/>
          <w:color w:val="000000"/>
          <w:kern w:val="0"/>
          <w:szCs w:val="21"/>
        </w:rPr>
        <w:t>RNA</w:t>
      </w:r>
      <w:r w:rsidRPr="008C4052">
        <w:rPr>
          <w:rFonts w:ascii="Times New Roman" w:eastAsia="宋体" w:hAnsi="Times New Roman" w:cs="Times New Roman"/>
          <w:bCs/>
          <w:color w:val="000000"/>
          <w:kern w:val="0"/>
          <w:szCs w:val="21"/>
        </w:rPr>
        <w:t>的基本分子结构</w:t>
      </w:r>
    </w:p>
    <w:p w14:paraId="75E94B46" w14:textId="77777777" w:rsidR="008C4052" w:rsidRPr="008C4052" w:rsidRDefault="008C4052" w:rsidP="00A22A06">
      <w:pPr>
        <w:widowControl/>
        <w:spacing w:line="360" w:lineRule="auto"/>
        <w:ind w:left="84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2.1.2 </w:t>
      </w:r>
      <w:r w:rsidRPr="008C4052">
        <w:rPr>
          <w:rFonts w:ascii="Times New Roman" w:eastAsia="宋体" w:hAnsi="Times New Roman" w:cs="Times New Roman"/>
          <w:bCs/>
          <w:color w:val="000000"/>
          <w:kern w:val="0"/>
          <w:szCs w:val="21"/>
        </w:rPr>
        <w:t>基因工程的主要支撑技术</w:t>
      </w:r>
    </w:p>
    <w:p w14:paraId="11F9B2BF" w14:textId="77777777" w:rsidR="008C4052" w:rsidRPr="008C4052" w:rsidRDefault="008C4052" w:rsidP="00A22A06">
      <w:pPr>
        <w:widowControl/>
        <w:spacing w:line="360" w:lineRule="auto"/>
        <w:ind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2.1.3 </w:t>
      </w:r>
      <w:r w:rsidRPr="008C4052">
        <w:rPr>
          <w:rFonts w:ascii="Times New Roman" w:eastAsia="宋体" w:hAnsi="Times New Roman" w:cs="Times New Roman"/>
          <w:bCs/>
          <w:color w:val="000000"/>
          <w:kern w:val="0"/>
          <w:szCs w:val="21"/>
        </w:rPr>
        <w:t>人类基因组计划</w:t>
      </w:r>
    </w:p>
    <w:p w14:paraId="334AF5AC"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2.2 </w:t>
      </w:r>
      <w:r w:rsidRPr="00A22A06">
        <w:rPr>
          <w:rFonts w:ascii="Times New Roman" w:eastAsia="宋体" w:hAnsi="Times New Roman" w:cs="Times New Roman"/>
          <w:b/>
          <w:color w:val="000000"/>
          <w:kern w:val="0"/>
          <w:szCs w:val="21"/>
        </w:rPr>
        <w:t>细胞培养</w:t>
      </w:r>
    </w:p>
    <w:p w14:paraId="5DBF885F" w14:textId="77777777" w:rsidR="008C4052" w:rsidRPr="008C4052" w:rsidRDefault="008C4052" w:rsidP="00A22A06">
      <w:pPr>
        <w:widowControl/>
        <w:spacing w:line="360" w:lineRule="auto"/>
        <w:ind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2.2.1 </w:t>
      </w:r>
      <w:r w:rsidRPr="008C4052">
        <w:rPr>
          <w:rFonts w:ascii="Times New Roman" w:eastAsia="宋体" w:hAnsi="Times New Roman" w:cs="Times New Roman"/>
          <w:bCs/>
          <w:color w:val="000000"/>
          <w:kern w:val="0"/>
          <w:szCs w:val="21"/>
        </w:rPr>
        <w:t>细胞的基础知识以及细胞培养方法</w:t>
      </w:r>
    </w:p>
    <w:p w14:paraId="17DF89E4" w14:textId="77777777" w:rsidR="008C4052" w:rsidRPr="008C4052" w:rsidRDefault="008C4052" w:rsidP="00A22A06">
      <w:pPr>
        <w:widowControl/>
        <w:spacing w:line="360" w:lineRule="auto"/>
        <w:ind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2.2.2 </w:t>
      </w:r>
      <w:r w:rsidRPr="008C4052">
        <w:rPr>
          <w:rFonts w:ascii="Times New Roman" w:eastAsia="宋体" w:hAnsi="Times New Roman" w:cs="Times New Roman"/>
          <w:bCs/>
          <w:color w:val="000000"/>
          <w:kern w:val="0"/>
          <w:szCs w:val="21"/>
        </w:rPr>
        <w:t>细胞培养的主要应用领域</w:t>
      </w:r>
    </w:p>
    <w:p w14:paraId="75B9C073"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2.3 </w:t>
      </w:r>
      <w:r w:rsidRPr="00A22A06">
        <w:rPr>
          <w:rFonts w:ascii="Times New Roman" w:eastAsia="宋体" w:hAnsi="Times New Roman" w:cs="Times New Roman"/>
          <w:b/>
          <w:color w:val="000000"/>
          <w:kern w:val="0"/>
          <w:szCs w:val="21"/>
        </w:rPr>
        <w:t>基因组生物技术</w:t>
      </w:r>
    </w:p>
    <w:p w14:paraId="7218E6B3" w14:textId="77777777" w:rsidR="008C4052" w:rsidRPr="008C4052" w:rsidRDefault="008C4052" w:rsidP="00A22A06">
      <w:pPr>
        <w:widowControl/>
        <w:spacing w:line="360" w:lineRule="auto"/>
        <w:ind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2.3.1  DNA</w:t>
      </w:r>
      <w:r w:rsidRPr="008C4052">
        <w:rPr>
          <w:rFonts w:ascii="Times New Roman" w:eastAsia="宋体" w:hAnsi="Times New Roman" w:cs="Times New Roman"/>
          <w:bCs/>
          <w:color w:val="000000"/>
          <w:kern w:val="0"/>
          <w:szCs w:val="21"/>
        </w:rPr>
        <w:t>测序技术</w:t>
      </w:r>
    </w:p>
    <w:p w14:paraId="405742A9" w14:textId="77777777" w:rsidR="008C4052" w:rsidRPr="008C4052" w:rsidRDefault="008C4052" w:rsidP="00A22A06">
      <w:pPr>
        <w:widowControl/>
        <w:spacing w:line="360" w:lineRule="auto"/>
        <w:ind w:left="84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2.3.2  DNA</w:t>
      </w:r>
      <w:r w:rsidRPr="008C4052">
        <w:rPr>
          <w:rFonts w:ascii="Times New Roman" w:eastAsia="宋体" w:hAnsi="Times New Roman" w:cs="Times New Roman"/>
          <w:bCs/>
          <w:color w:val="000000"/>
          <w:kern w:val="0"/>
          <w:szCs w:val="21"/>
        </w:rPr>
        <w:t>数据库的构建</w:t>
      </w:r>
    </w:p>
    <w:p w14:paraId="6EA51AF1" w14:textId="77777777" w:rsidR="008C4052" w:rsidRPr="008C4052" w:rsidRDefault="008C4052" w:rsidP="00A22A06">
      <w:pPr>
        <w:widowControl/>
        <w:spacing w:line="360" w:lineRule="auto"/>
        <w:ind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2.3.3 </w:t>
      </w:r>
      <w:r w:rsidRPr="008C4052">
        <w:rPr>
          <w:rFonts w:ascii="Times New Roman" w:eastAsia="宋体" w:hAnsi="Times New Roman" w:cs="Times New Roman"/>
          <w:bCs/>
          <w:color w:val="000000"/>
          <w:kern w:val="0"/>
          <w:szCs w:val="21"/>
        </w:rPr>
        <w:t>体外</w:t>
      </w:r>
      <w:r w:rsidRPr="008C4052">
        <w:rPr>
          <w:rFonts w:ascii="Times New Roman" w:eastAsia="宋体" w:hAnsi="Times New Roman" w:cs="Times New Roman"/>
          <w:bCs/>
          <w:color w:val="000000"/>
          <w:kern w:val="0"/>
          <w:szCs w:val="21"/>
        </w:rPr>
        <w:t>DNA</w:t>
      </w:r>
      <w:r w:rsidRPr="008C4052">
        <w:rPr>
          <w:rFonts w:ascii="Times New Roman" w:eastAsia="宋体" w:hAnsi="Times New Roman" w:cs="Times New Roman"/>
          <w:bCs/>
          <w:color w:val="000000"/>
          <w:kern w:val="0"/>
          <w:szCs w:val="21"/>
        </w:rPr>
        <w:t>扩增技术（</w:t>
      </w:r>
      <w:r w:rsidRPr="008C4052">
        <w:rPr>
          <w:rFonts w:ascii="Times New Roman" w:eastAsia="宋体" w:hAnsi="Times New Roman" w:cs="Times New Roman"/>
          <w:bCs/>
          <w:color w:val="000000"/>
          <w:kern w:val="0"/>
          <w:szCs w:val="21"/>
        </w:rPr>
        <w:t>PCR</w:t>
      </w:r>
      <w:r w:rsidRPr="008C4052">
        <w:rPr>
          <w:rFonts w:ascii="Times New Roman" w:eastAsia="宋体" w:hAnsi="Times New Roman" w:cs="Times New Roman"/>
          <w:bCs/>
          <w:color w:val="000000"/>
          <w:kern w:val="0"/>
          <w:szCs w:val="21"/>
        </w:rPr>
        <w:t>）</w:t>
      </w:r>
    </w:p>
    <w:p w14:paraId="4F078FAD" w14:textId="77777777" w:rsidR="008C4052" w:rsidRPr="008C4052" w:rsidRDefault="008C4052" w:rsidP="00A22A06">
      <w:pPr>
        <w:widowControl/>
        <w:spacing w:line="360" w:lineRule="auto"/>
        <w:ind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2.3.4 </w:t>
      </w:r>
      <w:r w:rsidRPr="008C4052">
        <w:rPr>
          <w:rFonts w:ascii="Times New Roman" w:eastAsia="宋体" w:hAnsi="Times New Roman" w:cs="Times New Roman"/>
          <w:bCs/>
          <w:color w:val="000000"/>
          <w:kern w:val="0"/>
          <w:szCs w:val="21"/>
        </w:rPr>
        <w:t>功能蛋白质基因的分离技术</w:t>
      </w:r>
    </w:p>
    <w:p w14:paraId="701FD110"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2.4 </w:t>
      </w:r>
      <w:r w:rsidRPr="00A22A06">
        <w:rPr>
          <w:rFonts w:ascii="Times New Roman" w:eastAsia="宋体" w:hAnsi="Times New Roman" w:cs="Times New Roman"/>
          <w:b/>
          <w:color w:val="000000"/>
          <w:kern w:val="0"/>
          <w:szCs w:val="21"/>
        </w:rPr>
        <w:t>生物信息学</w:t>
      </w:r>
    </w:p>
    <w:p w14:paraId="0FA43E43" w14:textId="77777777" w:rsidR="008C4052" w:rsidRPr="008C4052" w:rsidRDefault="008C4052" w:rsidP="00A22A06">
      <w:pPr>
        <w:widowControl/>
        <w:spacing w:line="360" w:lineRule="auto"/>
        <w:ind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2.4.1 </w:t>
      </w:r>
      <w:r w:rsidRPr="008C4052">
        <w:rPr>
          <w:rFonts w:ascii="Times New Roman" w:eastAsia="宋体" w:hAnsi="Times New Roman" w:cs="Times New Roman"/>
          <w:bCs/>
          <w:color w:val="000000"/>
          <w:kern w:val="0"/>
          <w:szCs w:val="21"/>
        </w:rPr>
        <w:t>生物信息学的发展历程及主要研究方向</w:t>
      </w:r>
    </w:p>
    <w:p w14:paraId="2AF5561A" w14:textId="77777777" w:rsidR="008C4052" w:rsidRPr="008C4052" w:rsidRDefault="008C4052" w:rsidP="00A22A06">
      <w:pPr>
        <w:widowControl/>
        <w:spacing w:line="360" w:lineRule="auto"/>
        <w:ind w:left="84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2.4.2 </w:t>
      </w:r>
      <w:r w:rsidRPr="008C4052">
        <w:rPr>
          <w:rFonts w:ascii="Times New Roman" w:eastAsia="宋体" w:hAnsi="Times New Roman" w:cs="Times New Roman"/>
          <w:bCs/>
          <w:color w:val="000000"/>
          <w:kern w:val="0"/>
          <w:szCs w:val="21"/>
        </w:rPr>
        <w:t>主要的生物信息学数据库</w:t>
      </w:r>
    </w:p>
    <w:p w14:paraId="20F4DB0B" w14:textId="77777777" w:rsidR="008C4052" w:rsidRPr="008C4052" w:rsidRDefault="008C4052" w:rsidP="008C4052">
      <w:pPr>
        <w:widowControl/>
        <w:spacing w:line="360" w:lineRule="auto"/>
        <w:ind w:firstLineChars="200" w:firstLine="420"/>
        <w:contextualSpacing/>
        <w:jc w:val="left"/>
        <w:rPr>
          <w:rFonts w:ascii="黑体" w:eastAsia="黑体" w:hAnsi="黑体" w:cs="Times New Roman"/>
          <w:bCs/>
          <w:color w:val="000000"/>
          <w:kern w:val="0"/>
          <w:szCs w:val="21"/>
        </w:rPr>
      </w:pPr>
      <w:r w:rsidRPr="008C4052">
        <w:rPr>
          <w:rFonts w:ascii="黑体" w:eastAsia="黑体" w:hAnsi="黑体" w:cs="Times New Roman" w:hint="eastAsia"/>
          <w:bCs/>
          <w:color w:val="000000"/>
          <w:kern w:val="0"/>
          <w:szCs w:val="21"/>
        </w:rPr>
        <w:t>思考题：</w:t>
      </w:r>
      <w:r w:rsidRPr="008C4052">
        <w:rPr>
          <w:rFonts w:ascii="黑体" w:eastAsia="黑体" w:hAnsi="黑体" w:cs="Times New Roman"/>
          <w:bCs/>
          <w:color w:val="000000"/>
          <w:kern w:val="0"/>
          <w:szCs w:val="21"/>
        </w:rPr>
        <w:t xml:space="preserve"> </w:t>
      </w:r>
    </w:p>
    <w:p w14:paraId="6C84064A" w14:textId="413F0BC3" w:rsidR="008C4052" w:rsidRPr="00A22A06" w:rsidRDefault="008C4052" w:rsidP="00A22A06">
      <w:pPr>
        <w:pStyle w:val="ac"/>
        <w:widowControl/>
        <w:numPr>
          <w:ilvl w:val="0"/>
          <w:numId w:val="15"/>
        </w:numPr>
        <w:spacing w:line="360" w:lineRule="auto"/>
        <w:ind w:firstLineChars="0"/>
        <w:contextualSpacing/>
        <w:jc w:val="left"/>
        <w:rPr>
          <w:rFonts w:ascii="Times New Roman" w:eastAsia="宋体" w:hAnsi="Times New Roman" w:cs="Times New Roman"/>
          <w:bCs/>
          <w:color w:val="000000"/>
          <w:kern w:val="0"/>
          <w:szCs w:val="21"/>
        </w:rPr>
      </w:pPr>
      <w:r w:rsidRPr="00A22A06">
        <w:rPr>
          <w:rFonts w:ascii="Times New Roman" w:eastAsia="宋体" w:hAnsi="Times New Roman" w:cs="Times New Roman"/>
          <w:bCs/>
          <w:color w:val="000000"/>
          <w:kern w:val="0"/>
          <w:szCs w:val="21"/>
        </w:rPr>
        <w:t>了解常见的基因组生物技术。</w:t>
      </w:r>
    </w:p>
    <w:p w14:paraId="1FF24829" w14:textId="2AB2FC2D" w:rsidR="008C4052" w:rsidRPr="00A22A06" w:rsidRDefault="008C4052" w:rsidP="00A22A06">
      <w:pPr>
        <w:pStyle w:val="ac"/>
        <w:widowControl/>
        <w:numPr>
          <w:ilvl w:val="0"/>
          <w:numId w:val="15"/>
        </w:numPr>
        <w:spacing w:line="360" w:lineRule="auto"/>
        <w:ind w:firstLineChars="0"/>
        <w:contextualSpacing/>
        <w:jc w:val="left"/>
        <w:rPr>
          <w:rFonts w:ascii="Times New Roman" w:eastAsia="宋体" w:hAnsi="Times New Roman" w:cs="Times New Roman"/>
          <w:bCs/>
          <w:color w:val="000000"/>
          <w:kern w:val="0"/>
          <w:szCs w:val="21"/>
        </w:rPr>
      </w:pPr>
      <w:r w:rsidRPr="00A22A06">
        <w:rPr>
          <w:rFonts w:ascii="Times New Roman" w:eastAsia="宋体" w:hAnsi="Times New Roman" w:cs="Times New Roman"/>
          <w:bCs/>
          <w:color w:val="000000"/>
          <w:kern w:val="0"/>
          <w:szCs w:val="21"/>
        </w:rPr>
        <w:t>通过文献查阅了解人类基因组计划的发展历史。</w:t>
      </w:r>
    </w:p>
    <w:p w14:paraId="3C3C9D58" w14:textId="77777777" w:rsidR="008C4052" w:rsidRPr="008C4052" w:rsidRDefault="008C4052" w:rsidP="008C4052">
      <w:pPr>
        <w:widowControl/>
        <w:spacing w:line="360" w:lineRule="auto"/>
        <w:ind w:firstLineChars="200" w:firstLine="420"/>
        <w:contextualSpacing/>
        <w:jc w:val="left"/>
        <w:rPr>
          <w:rFonts w:ascii="Times New Roman" w:eastAsia="宋体" w:hAnsi="Times New Roman" w:cs="Times New Roman"/>
          <w:bCs/>
          <w:color w:val="000000"/>
          <w:kern w:val="0"/>
          <w:szCs w:val="21"/>
        </w:rPr>
      </w:pPr>
    </w:p>
    <w:p w14:paraId="7C6D0DC9" w14:textId="77777777" w:rsidR="008C4052" w:rsidRPr="008C4052" w:rsidRDefault="008C4052" w:rsidP="008C4052">
      <w:pPr>
        <w:widowControl/>
        <w:spacing w:line="360" w:lineRule="auto"/>
        <w:ind w:firstLine="420"/>
        <w:contextualSpacing/>
        <w:jc w:val="left"/>
        <w:rPr>
          <w:rFonts w:ascii="黑体" w:eastAsia="黑体" w:hAnsi="黑体" w:cs="Times New Roman"/>
          <w:bCs/>
          <w:sz w:val="24"/>
          <w:szCs w:val="24"/>
        </w:rPr>
      </w:pPr>
      <w:r w:rsidRPr="008C4052">
        <w:rPr>
          <w:rFonts w:ascii="黑体" w:eastAsia="黑体" w:hAnsi="黑体" w:cs="Times New Roman" w:hint="eastAsia"/>
          <w:bCs/>
          <w:sz w:val="24"/>
          <w:szCs w:val="24"/>
        </w:rPr>
        <w:t>第三章</w:t>
      </w:r>
      <w:r w:rsidRPr="008C4052">
        <w:rPr>
          <w:rFonts w:ascii="黑体" w:eastAsia="黑体" w:hAnsi="黑体" w:cs="Times New Roman"/>
          <w:bCs/>
          <w:sz w:val="24"/>
          <w:szCs w:val="24"/>
        </w:rPr>
        <w:t xml:space="preserve">  生物分子工程与生物材料</w:t>
      </w:r>
    </w:p>
    <w:p w14:paraId="7EB6C988" w14:textId="4D5D7B6B" w:rsidR="008C4052" w:rsidRPr="008C4052" w:rsidRDefault="008C4052" w:rsidP="008C4052">
      <w:pPr>
        <w:widowControl/>
        <w:spacing w:line="360" w:lineRule="auto"/>
        <w:ind w:firstLineChars="200" w:firstLine="420"/>
        <w:contextualSpacing/>
        <w:jc w:val="left"/>
        <w:rPr>
          <w:rFonts w:ascii="Times New Roman" w:eastAsia="宋体" w:hAnsi="Times New Roman" w:cs="Times New Roman"/>
          <w:bCs/>
          <w:color w:val="000000"/>
          <w:kern w:val="0"/>
          <w:szCs w:val="21"/>
        </w:rPr>
      </w:pPr>
      <w:r w:rsidRPr="008C4052">
        <w:rPr>
          <w:rFonts w:ascii="黑体" w:eastAsia="黑体" w:hAnsi="黑体" w:cs="Times New Roman"/>
          <w:bCs/>
          <w:color w:val="000000"/>
          <w:kern w:val="0"/>
          <w:szCs w:val="21"/>
        </w:rPr>
        <w:t>课时：</w:t>
      </w:r>
      <w:r w:rsidRPr="008C4052">
        <w:rPr>
          <w:rFonts w:ascii="Times New Roman" w:eastAsia="宋体" w:hAnsi="Times New Roman" w:cs="Times New Roman"/>
          <w:bCs/>
          <w:color w:val="000000"/>
          <w:kern w:val="0"/>
          <w:szCs w:val="21"/>
        </w:rPr>
        <w:t xml:space="preserve">4 </w:t>
      </w:r>
      <w:r w:rsidRPr="008C4052">
        <w:rPr>
          <w:rFonts w:ascii="Times New Roman" w:eastAsia="宋体" w:hAnsi="Times New Roman" w:cs="Times New Roman"/>
          <w:bCs/>
          <w:color w:val="000000"/>
          <w:kern w:val="0"/>
          <w:szCs w:val="21"/>
        </w:rPr>
        <w:t>周，共</w:t>
      </w:r>
      <w:r w:rsidRPr="008C4052">
        <w:rPr>
          <w:rFonts w:ascii="Times New Roman" w:eastAsia="宋体" w:hAnsi="Times New Roman" w:cs="Times New Roman"/>
          <w:bCs/>
          <w:color w:val="000000"/>
          <w:kern w:val="0"/>
          <w:szCs w:val="21"/>
        </w:rPr>
        <w:t>8</w:t>
      </w:r>
      <w:r w:rsidRPr="008C4052">
        <w:rPr>
          <w:rFonts w:ascii="Times New Roman" w:eastAsia="宋体" w:hAnsi="Times New Roman" w:cs="Times New Roman"/>
          <w:bCs/>
          <w:color w:val="000000"/>
          <w:kern w:val="0"/>
          <w:szCs w:val="21"/>
        </w:rPr>
        <w:t>课时</w:t>
      </w:r>
    </w:p>
    <w:p w14:paraId="52A73401" w14:textId="5655C623" w:rsidR="008C4052" w:rsidRPr="008C4052" w:rsidRDefault="008C4052" w:rsidP="008C4052">
      <w:pPr>
        <w:widowControl/>
        <w:spacing w:line="360" w:lineRule="auto"/>
        <w:ind w:leftChars="200" w:left="424" w:hangingChars="2" w:hanging="4"/>
        <w:contextualSpacing/>
        <w:jc w:val="left"/>
        <w:rPr>
          <w:rFonts w:ascii="Times New Roman" w:eastAsia="宋体" w:hAnsi="Times New Roman" w:cs="Times New Roman" w:hint="eastAsia"/>
          <w:bCs/>
          <w:color w:val="000000"/>
          <w:kern w:val="0"/>
          <w:szCs w:val="21"/>
        </w:rPr>
      </w:pPr>
      <w:r w:rsidRPr="008C4052">
        <w:rPr>
          <w:rFonts w:ascii="黑体" w:eastAsia="黑体" w:hAnsi="黑体" w:cs="Times New Roman" w:hint="eastAsia"/>
          <w:bCs/>
          <w:color w:val="000000"/>
          <w:kern w:val="0"/>
          <w:szCs w:val="21"/>
        </w:rPr>
        <w:t>目的要求：</w:t>
      </w:r>
      <w:r w:rsidRPr="008C4052">
        <w:rPr>
          <w:rFonts w:ascii="Times New Roman" w:eastAsia="宋体" w:hAnsi="Times New Roman" w:cs="Times New Roman" w:hint="eastAsia"/>
          <w:bCs/>
          <w:color w:val="000000"/>
          <w:kern w:val="0"/>
          <w:szCs w:val="21"/>
        </w:rPr>
        <w:t>让学生熟悉生物分子工程的基本概念，了解免疫学的基础知识以及免疫工程的发展状况，了解生物医用材料的种类。鼓励学生自己去查阅相关文献，了解最新生物医用材料的的表面改性手段，增加师生之间的互动、丰富教学内容。</w:t>
      </w:r>
    </w:p>
    <w:p w14:paraId="7382DEBB" w14:textId="77777777" w:rsidR="008C4052" w:rsidRPr="008C4052" w:rsidRDefault="008C4052" w:rsidP="008C4052">
      <w:pPr>
        <w:widowControl/>
        <w:spacing w:line="360" w:lineRule="auto"/>
        <w:ind w:firstLineChars="200" w:firstLine="420"/>
        <w:contextualSpacing/>
        <w:jc w:val="left"/>
        <w:rPr>
          <w:rFonts w:ascii="黑体" w:eastAsia="黑体" w:hAnsi="黑体" w:cs="Times New Roman"/>
          <w:bCs/>
          <w:color w:val="000000"/>
          <w:kern w:val="0"/>
          <w:szCs w:val="21"/>
        </w:rPr>
      </w:pPr>
      <w:r w:rsidRPr="008C4052">
        <w:rPr>
          <w:rFonts w:ascii="黑体" w:eastAsia="黑体" w:hAnsi="黑体" w:cs="Times New Roman" w:hint="eastAsia"/>
          <w:bCs/>
          <w:color w:val="000000"/>
          <w:kern w:val="0"/>
          <w:szCs w:val="21"/>
        </w:rPr>
        <w:lastRenderedPageBreak/>
        <w:t>教学内容</w:t>
      </w:r>
    </w:p>
    <w:p w14:paraId="7EA79A00"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3.1 </w:t>
      </w:r>
      <w:r w:rsidRPr="00A22A06">
        <w:rPr>
          <w:rFonts w:ascii="Times New Roman" w:eastAsia="宋体" w:hAnsi="Times New Roman" w:cs="Times New Roman"/>
          <w:b/>
          <w:color w:val="000000"/>
          <w:kern w:val="0"/>
          <w:szCs w:val="21"/>
        </w:rPr>
        <w:t>生物分子的种类以及特点</w:t>
      </w:r>
    </w:p>
    <w:p w14:paraId="7ECBEBC1"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3.1.1 </w:t>
      </w:r>
      <w:r w:rsidRPr="008C4052">
        <w:rPr>
          <w:rFonts w:ascii="Times New Roman" w:eastAsia="宋体" w:hAnsi="Times New Roman" w:cs="Times New Roman"/>
          <w:bCs/>
          <w:color w:val="000000"/>
          <w:kern w:val="0"/>
          <w:szCs w:val="21"/>
        </w:rPr>
        <w:t>糖类</w:t>
      </w:r>
    </w:p>
    <w:p w14:paraId="702051C2"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3.3.2 </w:t>
      </w:r>
      <w:r w:rsidRPr="008C4052">
        <w:rPr>
          <w:rFonts w:ascii="Times New Roman" w:eastAsia="宋体" w:hAnsi="Times New Roman" w:cs="Times New Roman"/>
          <w:bCs/>
          <w:color w:val="000000"/>
          <w:kern w:val="0"/>
          <w:szCs w:val="21"/>
        </w:rPr>
        <w:t>脂质</w:t>
      </w:r>
    </w:p>
    <w:p w14:paraId="22ED690D"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3.3.3 </w:t>
      </w:r>
      <w:r w:rsidRPr="008C4052">
        <w:rPr>
          <w:rFonts w:ascii="Times New Roman" w:eastAsia="宋体" w:hAnsi="Times New Roman" w:cs="Times New Roman"/>
          <w:bCs/>
          <w:color w:val="000000"/>
          <w:kern w:val="0"/>
          <w:szCs w:val="21"/>
        </w:rPr>
        <w:t>氨基酸</w:t>
      </w:r>
    </w:p>
    <w:p w14:paraId="08E3EF05"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3.2 </w:t>
      </w:r>
      <w:r w:rsidRPr="00A22A06">
        <w:rPr>
          <w:rFonts w:ascii="Times New Roman" w:eastAsia="宋体" w:hAnsi="Times New Roman" w:cs="Times New Roman"/>
          <w:b/>
          <w:color w:val="000000"/>
          <w:kern w:val="0"/>
          <w:szCs w:val="21"/>
        </w:rPr>
        <w:t>免疫学与免疫工程</w:t>
      </w:r>
    </w:p>
    <w:p w14:paraId="2B553762"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3.2.1 </w:t>
      </w:r>
      <w:r w:rsidRPr="008C4052">
        <w:rPr>
          <w:rFonts w:ascii="Times New Roman" w:eastAsia="宋体" w:hAnsi="Times New Roman" w:cs="Times New Roman"/>
          <w:bCs/>
          <w:color w:val="000000"/>
          <w:kern w:val="0"/>
          <w:szCs w:val="21"/>
        </w:rPr>
        <w:t>免疫学发展简史</w:t>
      </w:r>
    </w:p>
    <w:p w14:paraId="7F3A76A6"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3.3.2 </w:t>
      </w:r>
      <w:r w:rsidRPr="008C4052">
        <w:rPr>
          <w:rFonts w:ascii="Times New Roman" w:eastAsia="宋体" w:hAnsi="Times New Roman" w:cs="Times New Roman"/>
          <w:bCs/>
          <w:color w:val="000000"/>
          <w:kern w:val="0"/>
          <w:szCs w:val="21"/>
        </w:rPr>
        <w:t>主要的免疫学检测方法</w:t>
      </w:r>
    </w:p>
    <w:p w14:paraId="00E6CC86"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3.3.3 </w:t>
      </w:r>
      <w:r w:rsidRPr="008C4052">
        <w:rPr>
          <w:rFonts w:ascii="Times New Roman" w:eastAsia="宋体" w:hAnsi="Times New Roman" w:cs="Times New Roman"/>
          <w:bCs/>
          <w:color w:val="000000"/>
          <w:kern w:val="0"/>
          <w:szCs w:val="21"/>
        </w:rPr>
        <w:t>免疫工程的发展及应用</w:t>
      </w:r>
    </w:p>
    <w:p w14:paraId="3140DADE"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3.3 </w:t>
      </w:r>
      <w:r w:rsidRPr="00A22A06">
        <w:rPr>
          <w:rFonts w:ascii="Times New Roman" w:eastAsia="宋体" w:hAnsi="Times New Roman" w:cs="Times New Roman"/>
          <w:b/>
          <w:color w:val="000000"/>
          <w:kern w:val="0"/>
          <w:szCs w:val="21"/>
        </w:rPr>
        <w:t>生物医用材料概述</w:t>
      </w:r>
    </w:p>
    <w:p w14:paraId="2019343E"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3.3.1 </w:t>
      </w:r>
      <w:r w:rsidRPr="008C4052">
        <w:rPr>
          <w:rFonts w:ascii="Times New Roman" w:eastAsia="宋体" w:hAnsi="Times New Roman" w:cs="Times New Roman"/>
          <w:bCs/>
          <w:color w:val="000000"/>
          <w:kern w:val="0"/>
          <w:szCs w:val="21"/>
        </w:rPr>
        <w:t>生物医用材料的特性以及种类</w:t>
      </w:r>
    </w:p>
    <w:p w14:paraId="01F5F958"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3.3.2 </w:t>
      </w:r>
      <w:r w:rsidRPr="008C4052">
        <w:rPr>
          <w:rFonts w:ascii="Times New Roman" w:eastAsia="宋体" w:hAnsi="Times New Roman" w:cs="Times New Roman"/>
          <w:bCs/>
          <w:color w:val="000000"/>
          <w:kern w:val="0"/>
          <w:szCs w:val="21"/>
        </w:rPr>
        <w:t>材料与生物组织之间的相互作用</w:t>
      </w:r>
    </w:p>
    <w:p w14:paraId="546B5363"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3.3.3 </w:t>
      </w:r>
      <w:r w:rsidRPr="008C4052">
        <w:rPr>
          <w:rFonts w:ascii="Times New Roman" w:eastAsia="宋体" w:hAnsi="Times New Roman" w:cs="Times New Roman"/>
          <w:bCs/>
          <w:color w:val="000000"/>
          <w:kern w:val="0"/>
          <w:szCs w:val="21"/>
        </w:rPr>
        <w:t>生物医用材料的生物学评价标准和实验方法</w:t>
      </w:r>
    </w:p>
    <w:p w14:paraId="346AD7D2"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3.3.4 </w:t>
      </w:r>
      <w:r w:rsidRPr="008C4052">
        <w:rPr>
          <w:rFonts w:ascii="Times New Roman" w:eastAsia="宋体" w:hAnsi="Times New Roman" w:cs="Times New Roman"/>
          <w:bCs/>
          <w:color w:val="000000"/>
          <w:kern w:val="0"/>
          <w:szCs w:val="21"/>
        </w:rPr>
        <w:t>生物医用材料的发展趋势</w:t>
      </w:r>
    </w:p>
    <w:p w14:paraId="01E653BB"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3.4 </w:t>
      </w:r>
      <w:r w:rsidRPr="00A22A06">
        <w:rPr>
          <w:rFonts w:ascii="Times New Roman" w:eastAsia="宋体" w:hAnsi="Times New Roman" w:cs="Times New Roman"/>
          <w:b/>
          <w:color w:val="000000"/>
          <w:kern w:val="0"/>
          <w:szCs w:val="21"/>
        </w:rPr>
        <w:t>生物医用材料的表面改性</w:t>
      </w:r>
    </w:p>
    <w:p w14:paraId="7C26E880"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3.4.1 </w:t>
      </w:r>
      <w:r w:rsidRPr="008C4052">
        <w:rPr>
          <w:rFonts w:ascii="Times New Roman" w:eastAsia="宋体" w:hAnsi="Times New Roman" w:cs="Times New Roman"/>
          <w:bCs/>
          <w:color w:val="000000"/>
          <w:kern w:val="0"/>
          <w:szCs w:val="21"/>
        </w:rPr>
        <w:t>生物医用材料的机械式表面改性</w:t>
      </w:r>
    </w:p>
    <w:p w14:paraId="7BB25FD9"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3.4.2 </w:t>
      </w:r>
      <w:r w:rsidRPr="008C4052">
        <w:rPr>
          <w:rFonts w:ascii="Times New Roman" w:eastAsia="宋体" w:hAnsi="Times New Roman" w:cs="Times New Roman"/>
          <w:bCs/>
          <w:color w:val="000000"/>
          <w:kern w:val="0"/>
          <w:szCs w:val="21"/>
        </w:rPr>
        <w:t>生物医用材料的物理表面改性</w:t>
      </w:r>
      <w:r w:rsidRPr="008C4052">
        <w:rPr>
          <w:rFonts w:ascii="Times New Roman" w:eastAsia="宋体" w:hAnsi="Times New Roman" w:cs="Times New Roman"/>
          <w:bCs/>
          <w:color w:val="000000"/>
          <w:kern w:val="0"/>
          <w:szCs w:val="21"/>
        </w:rPr>
        <w:t xml:space="preserve"> </w:t>
      </w:r>
    </w:p>
    <w:p w14:paraId="6C73D3CA" w14:textId="4AD6D45D"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hint="eastAsia"/>
          <w:bCs/>
          <w:color w:val="000000"/>
          <w:kern w:val="0"/>
          <w:szCs w:val="21"/>
        </w:rPr>
      </w:pPr>
      <w:r w:rsidRPr="008C4052">
        <w:rPr>
          <w:rFonts w:ascii="Times New Roman" w:eastAsia="宋体" w:hAnsi="Times New Roman" w:cs="Times New Roman"/>
          <w:bCs/>
          <w:color w:val="000000"/>
          <w:kern w:val="0"/>
          <w:szCs w:val="21"/>
        </w:rPr>
        <w:t xml:space="preserve">3.4.3 </w:t>
      </w:r>
      <w:r w:rsidRPr="008C4052">
        <w:rPr>
          <w:rFonts w:ascii="Times New Roman" w:eastAsia="宋体" w:hAnsi="Times New Roman" w:cs="Times New Roman"/>
          <w:bCs/>
          <w:color w:val="000000"/>
          <w:kern w:val="0"/>
          <w:szCs w:val="21"/>
        </w:rPr>
        <w:t>生物医用材料的化学表面改性</w:t>
      </w:r>
    </w:p>
    <w:p w14:paraId="3290E578" w14:textId="77777777" w:rsidR="008C4052" w:rsidRPr="008C4052" w:rsidRDefault="008C4052" w:rsidP="008C4052">
      <w:pPr>
        <w:widowControl/>
        <w:spacing w:line="360" w:lineRule="auto"/>
        <w:ind w:firstLineChars="200" w:firstLine="420"/>
        <w:contextualSpacing/>
        <w:jc w:val="left"/>
        <w:rPr>
          <w:rFonts w:ascii="黑体" w:eastAsia="黑体" w:hAnsi="黑体" w:cs="Times New Roman"/>
          <w:bCs/>
          <w:color w:val="000000"/>
          <w:kern w:val="0"/>
          <w:szCs w:val="21"/>
        </w:rPr>
      </w:pPr>
      <w:r w:rsidRPr="008C4052">
        <w:rPr>
          <w:rFonts w:ascii="黑体" w:eastAsia="黑体" w:hAnsi="黑体" w:cs="Times New Roman" w:hint="eastAsia"/>
          <w:bCs/>
          <w:color w:val="000000"/>
          <w:kern w:val="0"/>
          <w:szCs w:val="21"/>
        </w:rPr>
        <w:t>思考题：</w:t>
      </w:r>
      <w:r w:rsidRPr="008C4052">
        <w:rPr>
          <w:rFonts w:ascii="黑体" w:eastAsia="黑体" w:hAnsi="黑体" w:cs="Times New Roman"/>
          <w:bCs/>
          <w:color w:val="000000"/>
          <w:kern w:val="0"/>
          <w:szCs w:val="21"/>
        </w:rPr>
        <w:t xml:space="preserve"> </w:t>
      </w:r>
    </w:p>
    <w:p w14:paraId="7BBFF472" w14:textId="391CC1A7" w:rsidR="008C4052" w:rsidRPr="00A22A06" w:rsidRDefault="008C4052" w:rsidP="00A22A06">
      <w:pPr>
        <w:pStyle w:val="ac"/>
        <w:widowControl/>
        <w:numPr>
          <w:ilvl w:val="0"/>
          <w:numId w:val="14"/>
        </w:numPr>
        <w:spacing w:line="360" w:lineRule="auto"/>
        <w:ind w:firstLineChars="0"/>
        <w:contextualSpacing/>
        <w:jc w:val="left"/>
        <w:rPr>
          <w:rFonts w:ascii="Times New Roman" w:eastAsia="宋体" w:hAnsi="Times New Roman" w:cs="Times New Roman"/>
          <w:bCs/>
          <w:color w:val="000000"/>
          <w:kern w:val="0"/>
          <w:szCs w:val="21"/>
        </w:rPr>
      </w:pPr>
      <w:r w:rsidRPr="00A22A06">
        <w:rPr>
          <w:rFonts w:ascii="Times New Roman" w:eastAsia="宋体" w:hAnsi="Times New Roman" w:cs="Times New Roman"/>
          <w:bCs/>
          <w:color w:val="000000"/>
          <w:kern w:val="0"/>
          <w:szCs w:val="21"/>
        </w:rPr>
        <w:t>熟悉几种常见的生物分子的结构特点及生理学功能。</w:t>
      </w:r>
    </w:p>
    <w:p w14:paraId="0E11C10A" w14:textId="3CED8116" w:rsidR="008C4052" w:rsidRPr="00A22A06" w:rsidRDefault="008C4052" w:rsidP="00A22A06">
      <w:pPr>
        <w:pStyle w:val="ac"/>
        <w:widowControl/>
        <w:numPr>
          <w:ilvl w:val="0"/>
          <w:numId w:val="14"/>
        </w:numPr>
        <w:spacing w:line="360" w:lineRule="auto"/>
        <w:ind w:firstLineChars="0"/>
        <w:contextualSpacing/>
        <w:jc w:val="left"/>
        <w:rPr>
          <w:rFonts w:ascii="Times New Roman" w:eastAsia="宋体" w:hAnsi="Times New Roman" w:cs="Times New Roman"/>
          <w:bCs/>
          <w:color w:val="000000"/>
          <w:kern w:val="0"/>
          <w:szCs w:val="21"/>
        </w:rPr>
      </w:pPr>
      <w:r w:rsidRPr="00A22A06">
        <w:rPr>
          <w:rFonts w:ascii="Times New Roman" w:eastAsia="宋体" w:hAnsi="Times New Roman" w:cs="Times New Roman"/>
          <w:bCs/>
          <w:color w:val="000000"/>
          <w:kern w:val="0"/>
          <w:szCs w:val="21"/>
        </w:rPr>
        <w:t>了解主要的免疫学检测方法。</w:t>
      </w:r>
    </w:p>
    <w:p w14:paraId="5A27476A" w14:textId="2CCFDA11" w:rsidR="008C4052" w:rsidRPr="00A22A06" w:rsidRDefault="008C4052" w:rsidP="00A22A06">
      <w:pPr>
        <w:pStyle w:val="ac"/>
        <w:widowControl/>
        <w:numPr>
          <w:ilvl w:val="0"/>
          <w:numId w:val="14"/>
        </w:numPr>
        <w:spacing w:line="360" w:lineRule="auto"/>
        <w:ind w:firstLineChars="0"/>
        <w:contextualSpacing/>
        <w:jc w:val="left"/>
        <w:rPr>
          <w:rFonts w:ascii="Times New Roman" w:eastAsia="宋体" w:hAnsi="Times New Roman" w:cs="Times New Roman"/>
          <w:bCs/>
          <w:color w:val="000000"/>
          <w:kern w:val="0"/>
          <w:szCs w:val="21"/>
        </w:rPr>
      </w:pPr>
      <w:r w:rsidRPr="00A22A06">
        <w:rPr>
          <w:rFonts w:ascii="Times New Roman" w:eastAsia="宋体" w:hAnsi="Times New Roman" w:cs="Times New Roman"/>
          <w:bCs/>
          <w:color w:val="000000"/>
          <w:kern w:val="0"/>
          <w:szCs w:val="21"/>
        </w:rPr>
        <w:t>了解生物医用材料的种类。</w:t>
      </w:r>
    </w:p>
    <w:p w14:paraId="2FEBA2D9" w14:textId="4884E19B" w:rsidR="008C4052" w:rsidRPr="00A22A06" w:rsidRDefault="008C4052" w:rsidP="00A22A06">
      <w:pPr>
        <w:pStyle w:val="ac"/>
        <w:widowControl/>
        <w:numPr>
          <w:ilvl w:val="0"/>
          <w:numId w:val="14"/>
        </w:numPr>
        <w:spacing w:line="360" w:lineRule="auto"/>
        <w:ind w:firstLineChars="0"/>
        <w:contextualSpacing/>
        <w:jc w:val="left"/>
        <w:rPr>
          <w:rFonts w:ascii="Times New Roman" w:eastAsia="宋体" w:hAnsi="Times New Roman" w:cs="Times New Roman"/>
          <w:bCs/>
          <w:color w:val="000000"/>
          <w:kern w:val="0"/>
          <w:szCs w:val="21"/>
        </w:rPr>
      </w:pPr>
      <w:r w:rsidRPr="00A22A06">
        <w:rPr>
          <w:rFonts w:ascii="Times New Roman" w:eastAsia="宋体" w:hAnsi="Times New Roman" w:cs="Times New Roman"/>
          <w:bCs/>
          <w:color w:val="000000"/>
          <w:kern w:val="0"/>
          <w:szCs w:val="21"/>
        </w:rPr>
        <w:t>查阅相关专业文献，针对一种生物医用材料的表面改性方法的研究现状进行简要评价。</w:t>
      </w:r>
    </w:p>
    <w:p w14:paraId="3C4662C1" w14:textId="77777777" w:rsidR="008C4052" w:rsidRPr="008C4052" w:rsidRDefault="008C4052" w:rsidP="008C4052">
      <w:pPr>
        <w:widowControl/>
        <w:spacing w:line="360" w:lineRule="auto"/>
        <w:ind w:firstLineChars="200" w:firstLine="420"/>
        <w:contextualSpacing/>
        <w:jc w:val="left"/>
        <w:rPr>
          <w:rFonts w:ascii="Times New Roman" w:eastAsia="宋体" w:hAnsi="Times New Roman" w:cs="Times New Roman"/>
          <w:bCs/>
          <w:color w:val="000000"/>
          <w:kern w:val="0"/>
          <w:szCs w:val="21"/>
        </w:rPr>
      </w:pPr>
    </w:p>
    <w:p w14:paraId="73475DC7" w14:textId="77777777" w:rsidR="008C4052" w:rsidRPr="00A22A06" w:rsidRDefault="008C4052" w:rsidP="00A22A06">
      <w:pPr>
        <w:widowControl/>
        <w:spacing w:line="360" w:lineRule="auto"/>
        <w:ind w:firstLine="420"/>
        <w:contextualSpacing/>
        <w:jc w:val="left"/>
        <w:rPr>
          <w:rFonts w:ascii="黑体" w:eastAsia="黑体" w:hAnsi="黑体" w:cs="Times New Roman"/>
          <w:bCs/>
          <w:sz w:val="24"/>
          <w:szCs w:val="24"/>
        </w:rPr>
      </w:pPr>
      <w:r w:rsidRPr="00A22A06">
        <w:rPr>
          <w:rFonts w:ascii="黑体" w:eastAsia="黑体" w:hAnsi="黑体" w:cs="Times New Roman" w:hint="eastAsia"/>
          <w:bCs/>
          <w:sz w:val="24"/>
          <w:szCs w:val="24"/>
        </w:rPr>
        <w:t>第四章</w:t>
      </w:r>
      <w:r w:rsidRPr="00A22A06">
        <w:rPr>
          <w:rFonts w:ascii="黑体" w:eastAsia="黑体" w:hAnsi="黑体" w:cs="Times New Roman"/>
          <w:bCs/>
          <w:sz w:val="24"/>
          <w:szCs w:val="24"/>
        </w:rPr>
        <w:t xml:space="preserve">  生理学与生物力学</w:t>
      </w:r>
    </w:p>
    <w:p w14:paraId="13E58911" w14:textId="77777777" w:rsidR="008C4052" w:rsidRPr="008C4052" w:rsidRDefault="008C4052" w:rsidP="00A22A06">
      <w:pPr>
        <w:widowControl/>
        <w:spacing w:line="360" w:lineRule="auto"/>
        <w:ind w:leftChars="200" w:left="424" w:hangingChars="2" w:hanging="4"/>
        <w:contextualSpacing/>
        <w:jc w:val="left"/>
        <w:rPr>
          <w:rFonts w:ascii="Times New Roman" w:eastAsia="宋体" w:hAnsi="Times New Roman" w:cs="Times New Roman"/>
          <w:bCs/>
          <w:color w:val="000000"/>
          <w:kern w:val="0"/>
          <w:szCs w:val="21"/>
        </w:rPr>
      </w:pPr>
      <w:r w:rsidRPr="00A22A06">
        <w:rPr>
          <w:rFonts w:ascii="黑体" w:eastAsia="黑体" w:hAnsi="黑体" w:cs="Times New Roman" w:hint="eastAsia"/>
          <w:bCs/>
          <w:color w:val="000000"/>
          <w:kern w:val="0"/>
          <w:szCs w:val="21"/>
        </w:rPr>
        <w:t>课时：</w:t>
      </w:r>
      <w:r w:rsidRPr="008C4052">
        <w:rPr>
          <w:rFonts w:ascii="Times New Roman" w:eastAsia="宋体" w:hAnsi="Times New Roman" w:cs="Times New Roman"/>
          <w:bCs/>
          <w:color w:val="000000"/>
          <w:kern w:val="0"/>
          <w:szCs w:val="21"/>
        </w:rPr>
        <w:t xml:space="preserve">4 </w:t>
      </w:r>
      <w:r w:rsidRPr="008C4052">
        <w:rPr>
          <w:rFonts w:ascii="Times New Roman" w:eastAsia="宋体" w:hAnsi="Times New Roman" w:cs="Times New Roman"/>
          <w:bCs/>
          <w:color w:val="000000"/>
          <w:kern w:val="0"/>
          <w:szCs w:val="21"/>
        </w:rPr>
        <w:t>周，共</w:t>
      </w:r>
      <w:r w:rsidRPr="008C4052">
        <w:rPr>
          <w:rFonts w:ascii="Times New Roman" w:eastAsia="宋体" w:hAnsi="Times New Roman" w:cs="Times New Roman"/>
          <w:bCs/>
          <w:color w:val="000000"/>
          <w:kern w:val="0"/>
          <w:szCs w:val="21"/>
        </w:rPr>
        <w:t>8</w:t>
      </w:r>
      <w:r w:rsidRPr="008C4052">
        <w:rPr>
          <w:rFonts w:ascii="Times New Roman" w:eastAsia="宋体" w:hAnsi="Times New Roman" w:cs="Times New Roman"/>
          <w:bCs/>
          <w:color w:val="000000"/>
          <w:kern w:val="0"/>
          <w:szCs w:val="21"/>
        </w:rPr>
        <w:t>课时</w:t>
      </w:r>
    </w:p>
    <w:p w14:paraId="0002855C" w14:textId="45546240" w:rsidR="008C4052" w:rsidRPr="008C4052" w:rsidRDefault="008C4052" w:rsidP="00A22A06">
      <w:pPr>
        <w:widowControl/>
        <w:spacing w:line="360" w:lineRule="auto"/>
        <w:ind w:leftChars="200" w:left="424" w:hangingChars="2" w:hanging="4"/>
        <w:contextualSpacing/>
        <w:jc w:val="left"/>
        <w:rPr>
          <w:rFonts w:ascii="Times New Roman" w:eastAsia="宋体" w:hAnsi="Times New Roman" w:cs="Times New Roman" w:hint="eastAsia"/>
          <w:bCs/>
          <w:color w:val="000000"/>
          <w:kern w:val="0"/>
          <w:szCs w:val="21"/>
        </w:rPr>
      </w:pPr>
      <w:r w:rsidRPr="00A22A06">
        <w:rPr>
          <w:rFonts w:ascii="黑体" w:eastAsia="黑体" w:hAnsi="黑体" w:cs="Times New Roman" w:hint="eastAsia"/>
          <w:bCs/>
          <w:color w:val="000000"/>
          <w:kern w:val="0"/>
          <w:szCs w:val="21"/>
        </w:rPr>
        <w:t>目的要求：</w:t>
      </w:r>
      <w:r w:rsidRPr="008C4052">
        <w:rPr>
          <w:rFonts w:ascii="Times New Roman" w:eastAsia="宋体" w:hAnsi="Times New Roman" w:cs="Times New Roman" w:hint="eastAsia"/>
          <w:bCs/>
          <w:color w:val="000000"/>
          <w:kern w:val="0"/>
          <w:szCs w:val="21"/>
        </w:rPr>
        <w:t>了解人体生理学的基础知识以及心血管、肾脏和骨组织相关生理学特点和功能。了解基本工程学原理在各种生物结构中的应用以及临床应用的开发。鼓励学生自己动手查阅相关资料，了解相关领域的最新研究动态。</w:t>
      </w:r>
    </w:p>
    <w:p w14:paraId="7BC2D516" w14:textId="77777777" w:rsidR="008C4052" w:rsidRPr="00A22A06" w:rsidRDefault="008C4052" w:rsidP="00A22A06">
      <w:pPr>
        <w:widowControl/>
        <w:spacing w:line="360" w:lineRule="auto"/>
        <w:ind w:leftChars="200" w:left="424" w:hangingChars="2" w:hanging="4"/>
        <w:contextualSpacing/>
        <w:jc w:val="left"/>
        <w:rPr>
          <w:rFonts w:ascii="黑体" w:eastAsia="黑体" w:hAnsi="黑体" w:cs="Times New Roman"/>
          <w:bCs/>
          <w:color w:val="000000"/>
          <w:kern w:val="0"/>
          <w:szCs w:val="21"/>
        </w:rPr>
      </w:pPr>
      <w:r w:rsidRPr="00A22A06">
        <w:rPr>
          <w:rFonts w:ascii="黑体" w:eastAsia="黑体" w:hAnsi="黑体" w:cs="Times New Roman" w:hint="eastAsia"/>
          <w:bCs/>
          <w:color w:val="000000"/>
          <w:kern w:val="0"/>
          <w:szCs w:val="21"/>
        </w:rPr>
        <w:lastRenderedPageBreak/>
        <w:t>教学内容</w:t>
      </w:r>
    </w:p>
    <w:p w14:paraId="7C75B5CF"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4.1 </w:t>
      </w:r>
      <w:r w:rsidRPr="00A22A06">
        <w:rPr>
          <w:rFonts w:ascii="Times New Roman" w:eastAsia="宋体" w:hAnsi="Times New Roman" w:cs="Times New Roman"/>
          <w:b/>
          <w:color w:val="000000"/>
          <w:kern w:val="0"/>
          <w:szCs w:val="21"/>
        </w:rPr>
        <w:t>心血管生理学</w:t>
      </w:r>
    </w:p>
    <w:p w14:paraId="4ACCC7E6"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4.1.1 </w:t>
      </w:r>
      <w:r w:rsidRPr="008C4052">
        <w:rPr>
          <w:rFonts w:ascii="Times New Roman" w:eastAsia="宋体" w:hAnsi="Times New Roman" w:cs="Times New Roman"/>
          <w:bCs/>
          <w:color w:val="000000"/>
          <w:kern w:val="0"/>
          <w:szCs w:val="21"/>
        </w:rPr>
        <w:t>心脏的生物电活动及泵血功能</w:t>
      </w:r>
    </w:p>
    <w:p w14:paraId="2D1DAC94"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4.1.2 </w:t>
      </w:r>
      <w:r w:rsidRPr="008C4052">
        <w:rPr>
          <w:rFonts w:ascii="Times New Roman" w:eastAsia="宋体" w:hAnsi="Times New Roman" w:cs="Times New Roman"/>
          <w:bCs/>
          <w:color w:val="000000"/>
          <w:kern w:val="0"/>
          <w:szCs w:val="21"/>
        </w:rPr>
        <w:t>心血管活动的调节</w:t>
      </w:r>
    </w:p>
    <w:p w14:paraId="6672846D"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4.1.3 </w:t>
      </w:r>
      <w:r w:rsidRPr="008C4052">
        <w:rPr>
          <w:rFonts w:ascii="Times New Roman" w:eastAsia="宋体" w:hAnsi="Times New Roman" w:cs="Times New Roman"/>
          <w:bCs/>
          <w:color w:val="000000"/>
          <w:kern w:val="0"/>
          <w:szCs w:val="21"/>
        </w:rPr>
        <w:t>血液的流动性质</w:t>
      </w:r>
    </w:p>
    <w:p w14:paraId="524F418F" w14:textId="77777777" w:rsidR="008C4052" w:rsidRPr="008C4052" w:rsidRDefault="008C4052" w:rsidP="00A22A06">
      <w:pPr>
        <w:widowControl/>
        <w:spacing w:line="360" w:lineRule="auto"/>
        <w:ind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4.1.4 </w:t>
      </w:r>
      <w:r w:rsidRPr="008C4052">
        <w:rPr>
          <w:rFonts w:ascii="Times New Roman" w:eastAsia="宋体" w:hAnsi="Times New Roman" w:cs="Times New Roman"/>
          <w:bCs/>
          <w:color w:val="000000"/>
          <w:kern w:val="0"/>
          <w:szCs w:val="21"/>
        </w:rPr>
        <w:t>心脏、动脉和静脉中的血液动力学</w:t>
      </w:r>
    </w:p>
    <w:p w14:paraId="4592DD5F"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4.2 </w:t>
      </w:r>
      <w:r w:rsidRPr="00A22A06">
        <w:rPr>
          <w:rFonts w:ascii="Times New Roman" w:eastAsia="宋体" w:hAnsi="Times New Roman" w:cs="Times New Roman"/>
          <w:b/>
          <w:color w:val="000000"/>
          <w:kern w:val="0"/>
          <w:szCs w:val="21"/>
        </w:rPr>
        <w:t>肾脏生理学</w:t>
      </w:r>
    </w:p>
    <w:p w14:paraId="2E4357DC"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4.2.1 </w:t>
      </w:r>
      <w:r w:rsidRPr="008C4052">
        <w:rPr>
          <w:rFonts w:ascii="Times New Roman" w:eastAsia="宋体" w:hAnsi="Times New Roman" w:cs="Times New Roman"/>
          <w:bCs/>
          <w:color w:val="000000"/>
          <w:kern w:val="0"/>
          <w:szCs w:val="21"/>
        </w:rPr>
        <w:t>肾脏的主要结构及功能</w:t>
      </w:r>
      <w:r w:rsidRPr="008C4052">
        <w:rPr>
          <w:rFonts w:ascii="Times New Roman" w:eastAsia="宋体" w:hAnsi="Times New Roman" w:cs="Times New Roman"/>
          <w:bCs/>
          <w:color w:val="000000"/>
          <w:kern w:val="0"/>
          <w:szCs w:val="21"/>
        </w:rPr>
        <w:t xml:space="preserve"> </w:t>
      </w:r>
    </w:p>
    <w:p w14:paraId="688E5E4C"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4.2.2 </w:t>
      </w:r>
      <w:r w:rsidRPr="008C4052">
        <w:rPr>
          <w:rFonts w:ascii="Times New Roman" w:eastAsia="宋体" w:hAnsi="Times New Roman" w:cs="Times New Roman"/>
          <w:bCs/>
          <w:color w:val="000000"/>
          <w:kern w:val="0"/>
          <w:szCs w:val="21"/>
        </w:rPr>
        <w:t>肾小球的滤过作用</w:t>
      </w:r>
    </w:p>
    <w:p w14:paraId="38C47F79"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4.2.3 </w:t>
      </w:r>
      <w:r w:rsidRPr="008C4052">
        <w:rPr>
          <w:rFonts w:ascii="Times New Roman" w:eastAsia="宋体" w:hAnsi="Times New Roman" w:cs="Times New Roman"/>
          <w:bCs/>
          <w:color w:val="000000"/>
          <w:kern w:val="0"/>
          <w:szCs w:val="21"/>
        </w:rPr>
        <w:t>肾小管的重吸收与分泌</w:t>
      </w:r>
    </w:p>
    <w:p w14:paraId="655B1414"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4.3 </w:t>
      </w:r>
      <w:r w:rsidRPr="00A22A06">
        <w:rPr>
          <w:rFonts w:ascii="Times New Roman" w:eastAsia="宋体" w:hAnsi="Times New Roman" w:cs="Times New Roman"/>
          <w:b/>
          <w:color w:val="000000"/>
          <w:kern w:val="0"/>
          <w:szCs w:val="21"/>
        </w:rPr>
        <w:t>骨组织生理学</w:t>
      </w:r>
    </w:p>
    <w:p w14:paraId="721E3C46"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4.3.1 </w:t>
      </w:r>
      <w:r w:rsidRPr="008C4052">
        <w:rPr>
          <w:rFonts w:ascii="Times New Roman" w:eastAsia="宋体" w:hAnsi="Times New Roman" w:cs="Times New Roman"/>
          <w:bCs/>
          <w:color w:val="000000"/>
          <w:kern w:val="0"/>
          <w:szCs w:val="21"/>
        </w:rPr>
        <w:t>骨材料的基本力学性质</w:t>
      </w:r>
    </w:p>
    <w:p w14:paraId="0CFB30AF"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4.2.2 </w:t>
      </w:r>
      <w:r w:rsidRPr="008C4052">
        <w:rPr>
          <w:rFonts w:ascii="Times New Roman" w:eastAsia="宋体" w:hAnsi="Times New Roman" w:cs="Times New Roman"/>
          <w:bCs/>
          <w:color w:val="000000"/>
          <w:kern w:val="0"/>
          <w:szCs w:val="21"/>
        </w:rPr>
        <w:t>骨的功能适应性</w:t>
      </w:r>
    </w:p>
    <w:p w14:paraId="1B8768BE"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4.4 </w:t>
      </w:r>
      <w:r w:rsidRPr="00A22A06">
        <w:rPr>
          <w:rFonts w:ascii="Times New Roman" w:eastAsia="宋体" w:hAnsi="Times New Roman" w:cs="Times New Roman"/>
          <w:b/>
          <w:color w:val="000000"/>
          <w:kern w:val="0"/>
          <w:szCs w:val="21"/>
        </w:rPr>
        <w:t>生物力学概述</w:t>
      </w:r>
      <w:r w:rsidRPr="00A22A06">
        <w:rPr>
          <w:rFonts w:ascii="Times New Roman" w:eastAsia="宋体" w:hAnsi="Times New Roman" w:cs="Times New Roman"/>
          <w:b/>
          <w:color w:val="000000"/>
          <w:kern w:val="0"/>
          <w:szCs w:val="21"/>
        </w:rPr>
        <w:t xml:space="preserve"> </w:t>
      </w:r>
    </w:p>
    <w:p w14:paraId="34C9F938"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4.4.1 </w:t>
      </w:r>
      <w:r w:rsidRPr="008C4052">
        <w:rPr>
          <w:rFonts w:ascii="Times New Roman" w:eastAsia="宋体" w:hAnsi="Times New Roman" w:cs="Times New Roman"/>
          <w:bCs/>
          <w:color w:val="000000"/>
          <w:kern w:val="0"/>
          <w:szCs w:val="21"/>
        </w:rPr>
        <w:t>材料力学的基础知识</w:t>
      </w:r>
    </w:p>
    <w:p w14:paraId="436ABC06"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4.4.2 </w:t>
      </w:r>
      <w:r w:rsidRPr="008C4052">
        <w:rPr>
          <w:rFonts w:ascii="Times New Roman" w:eastAsia="宋体" w:hAnsi="Times New Roman" w:cs="Times New Roman"/>
          <w:bCs/>
          <w:color w:val="000000"/>
          <w:kern w:val="0"/>
          <w:szCs w:val="21"/>
        </w:rPr>
        <w:t>生物力学的发展简史和研究内容</w:t>
      </w:r>
    </w:p>
    <w:p w14:paraId="70BC147C"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4.4.3 </w:t>
      </w:r>
      <w:r w:rsidRPr="008C4052">
        <w:rPr>
          <w:rFonts w:ascii="Times New Roman" w:eastAsia="宋体" w:hAnsi="Times New Roman" w:cs="Times New Roman"/>
          <w:bCs/>
          <w:color w:val="000000"/>
          <w:kern w:val="0"/>
          <w:szCs w:val="21"/>
        </w:rPr>
        <w:t>生物力学的研究方法</w:t>
      </w:r>
      <w:r w:rsidRPr="008C4052">
        <w:rPr>
          <w:rFonts w:ascii="Times New Roman" w:eastAsia="宋体" w:hAnsi="Times New Roman" w:cs="Times New Roman"/>
          <w:bCs/>
          <w:color w:val="000000"/>
          <w:kern w:val="0"/>
          <w:szCs w:val="21"/>
        </w:rPr>
        <w:t xml:space="preserve"> </w:t>
      </w:r>
    </w:p>
    <w:p w14:paraId="6C296B84" w14:textId="514A089E"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hint="eastAsia"/>
          <w:bCs/>
          <w:color w:val="000000"/>
          <w:kern w:val="0"/>
          <w:szCs w:val="21"/>
        </w:rPr>
      </w:pPr>
      <w:r w:rsidRPr="008C4052">
        <w:rPr>
          <w:rFonts w:ascii="Times New Roman" w:eastAsia="宋体" w:hAnsi="Times New Roman" w:cs="Times New Roman"/>
          <w:bCs/>
          <w:color w:val="000000"/>
          <w:kern w:val="0"/>
          <w:szCs w:val="21"/>
        </w:rPr>
        <w:t xml:space="preserve">4.4.2 </w:t>
      </w:r>
      <w:r w:rsidRPr="008C4052">
        <w:rPr>
          <w:rFonts w:ascii="Times New Roman" w:eastAsia="宋体" w:hAnsi="Times New Roman" w:cs="Times New Roman"/>
          <w:bCs/>
          <w:color w:val="000000"/>
          <w:kern w:val="0"/>
          <w:szCs w:val="21"/>
        </w:rPr>
        <w:t>运动学理论和动力学理论在生物力学中的应用</w:t>
      </w:r>
      <w:r w:rsidRPr="008C4052">
        <w:rPr>
          <w:rFonts w:ascii="Times New Roman" w:eastAsia="宋体" w:hAnsi="Times New Roman" w:cs="Times New Roman"/>
          <w:bCs/>
          <w:color w:val="000000"/>
          <w:kern w:val="0"/>
          <w:szCs w:val="21"/>
        </w:rPr>
        <w:t xml:space="preserve"> </w:t>
      </w:r>
    </w:p>
    <w:p w14:paraId="0C0EA68F" w14:textId="77777777" w:rsidR="008C4052" w:rsidRPr="00A22A06" w:rsidRDefault="008C4052" w:rsidP="008C4052">
      <w:pPr>
        <w:widowControl/>
        <w:spacing w:line="360" w:lineRule="auto"/>
        <w:ind w:firstLineChars="200" w:firstLine="420"/>
        <w:contextualSpacing/>
        <w:jc w:val="left"/>
        <w:rPr>
          <w:rFonts w:ascii="黑体" w:eastAsia="黑体" w:hAnsi="黑体" w:cs="Times New Roman"/>
          <w:bCs/>
          <w:color w:val="000000"/>
          <w:kern w:val="0"/>
          <w:szCs w:val="21"/>
        </w:rPr>
      </w:pPr>
      <w:r w:rsidRPr="00A22A06">
        <w:rPr>
          <w:rFonts w:ascii="黑体" w:eastAsia="黑体" w:hAnsi="黑体" w:cs="Times New Roman" w:hint="eastAsia"/>
          <w:bCs/>
          <w:color w:val="000000"/>
          <w:kern w:val="0"/>
          <w:szCs w:val="21"/>
        </w:rPr>
        <w:t>思考题：</w:t>
      </w:r>
      <w:r w:rsidRPr="00A22A06">
        <w:rPr>
          <w:rFonts w:ascii="黑体" w:eastAsia="黑体" w:hAnsi="黑体" w:cs="Times New Roman"/>
          <w:bCs/>
          <w:color w:val="000000"/>
          <w:kern w:val="0"/>
          <w:szCs w:val="21"/>
        </w:rPr>
        <w:t xml:space="preserve"> </w:t>
      </w:r>
    </w:p>
    <w:p w14:paraId="29187C50" w14:textId="0A807D63" w:rsidR="008C4052" w:rsidRPr="00A22A06" w:rsidRDefault="008C4052" w:rsidP="00A22A06">
      <w:pPr>
        <w:pStyle w:val="ac"/>
        <w:widowControl/>
        <w:numPr>
          <w:ilvl w:val="0"/>
          <w:numId w:val="13"/>
        </w:numPr>
        <w:spacing w:line="360" w:lineRule="auto"/>
        <w:ind w:firstLineChars="0"/>
        <w:contextualSpacing/>
        <w:jc w:val="left"/>
        <w:rPr>
          <w:rFonts w:ascii="Times New Roman" w:eastAsia="宋体" w:hAnsi="Times New Roman" w:cs="Times New Roman"/>
          <w:bCs/>
          <w:color w:val="000000"/>
          <w:kern w:val="0"/>
          <w:szCs w:val="21"/>
        </w:rPr>
      </w:pPr>
      <w:r w:rsidRPr="00A22A06">
        <w:rPr>
          <w:rFonts w:ascii="Times New Roman" w:eastAsia="宋体" w:hAnsi="Times New Roman" w:cs="Times New Roman"/>
          <w:bCs/>
          <w:color w:val="000000"/>
          <w:kern w:val="0"/>
          <w:szCs w:val="21"/>
        </w:rPr>
        <w:t>了解心血管系统的基本结构和功能特点。</w:t>
      </w:r>
    </w:p>
    <w:p w14:paraId="2B65E407" w14:textId="20C5EB2A" w:rsidR="008C4052" w:rsidRPr="00A22A06" w:rsidRDefault="008C4052" w:rsidP="00A22A06">
      <w:pPr>
        <w:pStyle w:val="ac"/>
        <w:widowControl/>
        <w:numPr>
          <w:ilvl w:val="0"/>
          <w:numId w:val="13"/>
        </w:numPr>
        <w:spacing w:line="360" w:lineRule="auto"/>
        <w:ind w:firstLineChars="0"/>
        <w:contextualSpacing/>
        <w:jc w:val="left"/>
        <w:rPr>
          <w:rFonts w:ascii="Times New Roman" w:eastAsia="宋体" w:hAnsi="Times New Roman" w:cs="Times New Roman"/>
          <w:bCs/>
          <w:color w:val="000000"/>
          <w:kern w:val="0"/>
          <w:szCs w:val="21"/>
        </w:rPr>
      </w:pPr>
      <w:r w:rsidRPr="00A22A06">
        <w:rPr>
          <w:rFonts w:ascii="Times New Roman" w:eastAsia="宋体" w:hAnsi="Times New Roman" w:cs="Times New Roman"/>
          <w:bCs/>
          <w:color w:val="000000"/>
          <w:kern w:val="0"/>
          <w:szCs w:val="21"/>
        </w:rPr>
        <w:t>了解肾脏的结构及生理功能。</w:t>
      </w:r>
    </w:p>
    <w:p w14:paraId="7EE9A7A5" w14:textId="63DB7CD4" w:rsidR="008C4052" w:rsidRPr="00A22A06" w:rsidRDefault="008C4052" w:rsidP="00A22A06">
      <w:pPr>
        <w:pStyle w:val="ac"/>
        <w:widowControl/>
        <w:numPr>
          <w:ilvl w:val="0"/>
          <w:numId w:val="13"/>
        </w:numPr>
        <w:spacing w:line="360" w:lineRule="auto"/>
        <w:ind w:firstLineChars="0"/>
        <w:contextualSpacing/>
        <w:jc w:val="left"/>
        <w:rPr>
          <w:rFonts w:ascii="Times New Roman" w:eastAsia="宋体" w:hAnsi="Times New Roman" w:cs="Times New Roman"/>
          <w:bCs/>
          <w:color w:val="000000"/>
          <w:kern w:val="0"/>
          <w:szCs w:val="21"/>
        </w:rPr>
      </w:pPr>
      <w:r w:rsidRPr="00A22A06">
        <w:rPr>
          <w:rFonts w:ascii="Times New Roman" w:eastAsia="宋体" w:hAnsi="Times New Roman" w:cs="Times New Roman"/>
          <w:bCs/>
          <w:color w:val="000000"/>
          <w:kern w:val="0"/>
          <w:szCs w:val="21"/>
        </w:rPr>
        <w:t>了解骨材料的结构、物理化学特性以及力学性质。</w:t>
      </w:r>
    </w:p>
    <w:p w14:paraId="64D1739A" w14:textId="7650B14C" w:rsidR="008C4052" w:rsidRPr="00A22A06" w:rsidRDefault="008C4052" w:rsidP="00A22A06">
      <w:pPr>
        <w:pStyle w:val="ac"/>
        <w:widowControl/>
        <w:numPr>
          <w:ilvl w:val="0"/>
          <w:numId w:val="13"/>
        </w:numPr>
        <w:spacing w:line="360" w:lineRule="auto"/>
        <w:ind w:firstLineChars="0"/>
        <w:contextualSpacing/>
        <w:jc w:val="left"/>
        <w:rPr>
          <w:rFonts w:ascii="Times New Roman" w:eastAsia="宋体" w:hAnsi="Times New Roman" w:cs="Times New Roman"/>
          <w:bCs/>
          <w:color w:val="000000"/>
          <w:kern w:val="0"/>
          <w:szCs w:val="21"/>
        </w:rPr>
      </w:pPr>
      <w:r w:rsidRPr="00A22A06">
        <w:rPr>
          <w:rFonts w:ascii="Times New Roman" w:eastAsia="宋体" w:hAnsi="Times New Roman" w:cs="Times New Roman"/>
          <w:bCs/>
          <w:color w:val="000000"/>
          <w:kern w:val="0"/>
          <w:szCs w:val="21"/>
        </w:rPr>
        <w:t>了解生物力学的几种研究方法并能够结合实例熟悉其中某一种具体研究方法。</w:t>
      </w:r>
    </w:p>
    <w:p w14:paraId="524CD527" w14:textId="77777777" w:rsidR="008C4052" w:rsidRPr="008C4052" w:rsidRDefault="008C4052" w:rsidP="008C4052">
      <w:pPr>
        <w:widowControl/>
        <w:spacing w:line="360" w:lineRule="auto"/>
        <w:ind w:firstLineChars="200" w:firstLine="420"/>
        <w:contextualSpacing/>
        <w:jc w:val="left"/>
        <w:rPr>
          <w:rFonts w:ascii="Times New Roman" w:eastAsia="宋体" w:hAnsi="Times New Roman" w:cs="Times New Roman"/>
          <w:bCs/>
          <w:color w:val="000000"/>
          <w:kern w:val="0"/>
          <w:szCs w:val="21"/>
        </w:rPr>
      </w:pPr>
    </w:p>
    <w:p w14:paraId="7B509474" w14:textId="77777777" w:rsidR="008C4052" w:rsidRPr="00A22A06" w:rsidRDefault="008C4052" w:rsidP="00A22A06">
      <w:pPr>
        <w:widowControl/>
        <w:spacing w:line="360" w:lineRule="auto"/>
        <w:ind w:firstLine="420"/>
        <w:contextualSpacing/>
        <w:jc w:val="left"/>
        <w:rPr>
          <w:rFonts w:ascii="黑体" w:eastAsia="黑体" w:hAnsi="黑体" w:cs="Times New Roman"/>
          <w:bCs/>
          <w:sz w:val="24"/>
          <w:szCs w:val="24"/>
        </w:rPr>
      </w:pPr>
      <w:r w:rsidRPr="00A22A06">
        <w:rPr>
          <w:rFonts w:ascii="黑体" w:eastAsia="黑体" w:hAnsi="黑体" w:cs="Times New Roman" w:hint="eastAsia"/>
          <w:bCs/>
          <w:sz w:val="24"/>
          <w:szCs w:val="24"/>
        </w:rPr>
        <w:t>第五章</w:t>
      </w:r>
      <w:r w:rsidRPr="00A22A06">
        <w:rPr>
          <w:rFonts w:ascii="黑体" w:eastAsia="黑体" w:hAnsi="黑体" w:cs="Times New Roman"/>
          <w:bCs/>
          <w:sz w:val="24"/>
          <w:szCs w:val="24"/>
        </w:rPr>
        <w:t xml:space="preserve">  生物影像与组织工程学</w:t>
      </w:r>
    </w:p>
    <w:p w14:paraId="5D5C231F" w14:textId="77777777" w:rsidR="008C4052" w:rsidRPr="008C4052" w:rsidRDefault="008C4052" w:rsidP="008C4052">
      <w:pPr>
        <w:widowControl/>
        <w:spacing w:line="360" w:lineRule="auto"/>
        <w:ind w:firstLineChars="200" w:firstLine="420"/>
        <w:contextualSpacing/>
        <w:jc w:val="left"/>
        <w:rPr>
          <w:rFonts w:ascii="Times New Roman" w:eastAsia="宋体" w:hAnsi="Times New Roman" w:cs="Times New Roman"/>
          <w:bCs/>
          <w:color w:val="000000"/>
          <w:kern w:val="0"/>
          <w:szCs w:val="21"/>
        </w:rPr>
      </w:pPr>
      <w:r w:rsidRPr="00A22A06">
        <w:rPr>
          <w:rFonts w:ascii="黑体" w:eastAsia="黑体" w:hAnsi="黑体" w:cs="Times New Roman" w:hint="eastAsia"/>
          <w:bCs/>
          <w:color w:val="000000"/>
          <w:kern w:val="0"/>
          <w:szCs w:val="21"/>
        </w:rPr>
        <w:t>课时：</w:t>
      </w:r>
      <w:r w:rsidRPr="008C4052">
        <w:rPr>
          <w:rFonts w:ascii="Times New Roman" w:eastAsia="宋体" w:hAnsi="Times New Roman" w:cs="Times New Roman"/>
          <w:bCs/>
          <w:color w:val="000000"/>
          <w:kern w:val="0"/>
          <w:szCs w:val="21"/>
        </w:rPr>
        <w:t xml:space="preserve">3 </w:t>
      </w:r>
      <w:r w:rsidRPr="008C4052">
        <w:rPr>
          <w:rFonts w:ascii="Times New Roman" w:eastAsia="宋体" w:hAnsi="Times New Roman" w:cs="Times New Roman"/>
          <w:bCs/>
          <w:color w:val="000000"/>
          <w:kern w:val="0"/>
          <w:szCs w:val="21"/>
        </w:rPr>
        <w:t>周，共</w:t>
      </w:r>
      <w:r w:rsidRPr="008C4052">
        <w:rPr>
          <w:rFonts w:ascii="Times New Roman" w:eastAsia="宋体" w:hAnsi="Times New Roman" w:cs="Times New Roman"/>
          <w:bCs/>
          <w:color w:val="000000"/>
          <w:kern w:val="0"/>
          <w:szCs w:val="21"/>
        </w:rPr>
        <w:t>6</w:t>
      </w:r>
      <w:r w:rsidRPr="008C4052">
        <w:rPr>
          <w:rFonts w:ascii="Times New Roman" w:eastAsia="宋体" w:hAnsi="Times New Roman" w:cs="Times New Roman"/>
          <w:bCs/>
          <w:color w:val="000000"/>
          <w:kern w:val="0"/>
          <w:szCs w:val="21"/>
        </w:rPr>
        <w:t>课时</w:t>
      </w:r>
    </w:p>
    <w:p w14:paraId="7951D6AA" w14:textId="371EFE55" w:rsidR="008C4052" w:rsidRPr="008C4052" w:rsidRDefault="008C4052" w:rsidP="00A22A06">
      <w:pPr>
        <w:widowControl/>
        <w:spacing w:line="360" w:lineRule="auto"/>
        <w:ind w:leftChars="200" w:left="424" w:hangingChars="2" w:hanging="4"/>
        <w:contextualSpacing/>
        <w:jc w:val="left"/>
        <w:rPr>
          <w:rFonts w:ascii="Times New Roman" w:eastAsia="宋体" w:hAnsi="Times New Roman" w:cs="Times New Roman" w:hint="eastAsia"/>
          <w:bCs/>
          <w:color w:val="000000"/>
          <w:kern w:val="0"/>
          <w:szCs w:val="21"/>
        </w:rPr>
      </w:pPr>
      <w:r w:rsidRPr="00A22A06">
        <w:rPr>
          <w:rFonts w:ascii="黑体" w:eastAsia="黑体" w:hAnsi="黑体" w:cs="Times New Roman" w:hint="eastAsia"/>
          <w:bCs/>
          <w:color w:val="000000"/>
          <w:kern w:val="0"/>
          <w:szCs w:val="21"/>
        </w:rPr>
        <w:t>目的要求：</w:t>
      </w:r>
      <w:r w:rsidRPr="008C4052">
        <w:rPr>
          <w:rFonts w:ascii="Times New Roman" w:eastAsia="宋体" w:hAnsi="Times New Roman" w:cs="Times New Roman" w:hint="eastAsia"/>
          <w:bCs/>
          <w:color w:val="000000"/>
          <w:kern w:val="0"/>
          <w:szCs w:val="21"/>
        </w:rPr>
        <w:t>了解常用的医学成像技术、特征以及各自优缺点。熟悉组织工程学的基本概念以及人体的组织生理学基础。鼓励学生通过查阅文献了解常见的组织工程相关的生物医用材料。</w:t>
      </w:r>
    </w:p>
    <w:p w14:paraId="51181CBC" w14:textId="77777777" w:rsidR="0081376C" w:rsidRDefault="0081376C">
      <w:pPr>
        <w:widowControl/>
        <w:jc w:val="left"/>
        <w:rPr>
          <w:rFonts w:ascii="黑体" w:eastAsia="黑体" w:hAnsi="黑体" w:cs="Times New Roman"/>
          <w:bCs/>
          <w:color w:val="000000"/>
          <w:kern w:val="0"/>
          <w:szCs w:val="21"/>
        </w:rPr>
      </w:pPr>
      <w:r>
        <w:rPr>
          <w:rFonts w:ascii="黑体" w:eastAsia="黑体" w:hAnsi="黑体" w:cs="Times New Roman"/>
          <w:bCs/>
          <w:color w:val="000000"/>
          <w:kern w:val="0"/>
          <w:szCs w:val="21"/>
        </w:rPr>
        <w:br w:type="page"/>
      </w:r>
    </w:p>
    <w:p w14:paraId="53A54299" w14:textId="67E82D20" w:rsidR="008C4052" w:rsidRPr="00A22A06" w:rsidRDefault="008C4052" w:rsidP="008C4052">
      <w:pPr>
        <w:widowControl/>
        <w:spacing w:line="360" w:lineRule="auto"/>
        <w:ind w:firstLineChars="200" w:firstLine="420"/>
        <w:contextualSpacing/>
        <w:jc w:val="left"/>
        <w:rPr>
          <w:rFonts w:ascii="黑体" w:eastAsia="黑体" w:hAnsi="黑体" w:cs="Times New Roman"/>
          <w:bCs/>
          <w:color w:val="000000"/>
          <w:kern w:val="0"/>
          <w:szCs w:val="21"/>
        </w:rPr>
      </w:pPr>
      <w:r w:rsidRPr="00A22A06">
        <w:rPr>
          <w:rFonts w:ascii="黑体" w:eastAsia="黑体" w:hAnsi="黑体" w:cs="Times New Roman" w:hint="eastAsia"/>
          <w:bCs/>
          <w:color w:val="000000"/>
          <w:kern w:val="0"/>
          <w:szCs w:val="21"/>
        </w:rPr>
        <w:lastRenderedPageBreak/>
        <w:t>教学内容</w:t>
      </w:r>
    </w:p>
    <w:p w14:paraId="05F8D7C1"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5.1 </w:t>
      </w:r>
      <w:r w:rsidRPr="00A22A06">
        <w:rPr>
          <w:rFonts w:ascii="Times New Roman" w:eastAsia="宋体" w:hAnsi="Times New Roman" w:cs="Times New Roman"/>
          <w:b/>
          <w:color w:val="000000"/>
          <w:kern w:val="0"/>
          <w:szCs w:val="21"/>
        </w:rPr>
        <w:t>现在生物影像技术</w:t>
      </w:r>
    </w:p>
    <w:p w14:paraId="3679B75E"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5.1.1 </w:t>
      </w:r>
      <w:r w:rsidRPr="008C4052">
        <w:rPr>
          <w:rFonts w:ascii="Times New Roman" w:eastAsia="宋体" w:hAnsi="Times New Roman" w:cs="Times New Roman"/>
          <w:bCs/>
          <w:color w:val="000000"/>
          <w:kern w:val="0"/>
          <w:szCs w:val="21"/>
        </w:rPr>
        <w:t>概述</w:t>
      </w:r>
      <w:r w:rsidRPr="008C4052">
        <w:rPr>
          <w:rFonts w:ascii="Times New Roman" w:eastAsia="宋体" w:hAnsi="Times New Roman" w:cs="Times New Roman"/>
          <w:bCs/>
          <w:color w:val="000000"/>
          <w:kern w:val="0"/>
          <w:szCs w:val="21"/>
        </w:rPr>
        <w:t xml:space="preserve"> </w:t>
      </w:r>
    </w:p>
    <w:p w14:paraId="767C6A16"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5.1.2 </w:t>
      </w:r>
      <w:r w:rsidRPr="008C4052">
        <w:rPr>
          <w:rFonts w:ascii="Times New Roman" w:eastAsia="宋体" w:hAnsi="Times New Roman" w:cs="Times New Roman"/>
          <w:bCs/>
          <w:color w:val="000000"/>
          <w:kern w:val="0"/>
          <w:szCs w:val="21"/>
        </w:rPr>
        <w:t>投影</w:t>
      </w:r>
      <w:r w:rsidRPr="008C4052">
        <w:rPr>
          <w:rFonts w:ascii="Times New Roman" w:eastAsia="宋体" w:hAnsi="Times New Roman" w:cs="Times New Roman"/>
          <w:bCs/>
          <w:color w:val="000000"/>
          <w:kern w:val="0"/>
          <w:szCs w:val="21"/>
        </w:rPr>
        <w:t>X</w:t>
      </w:r>
      <w:r w:rsidRPr="008C4052">
        <w:rPr>
          <w:rFonts w:ascii="Times New Roman" w:eastAsia="宋体" w:hAnsi="Times New Roman" w:cs="Times New Roman"/>
          <w:bCs/>
          <w:color w:val="000000"/>
          <w:kern w:val="0"/>
          <w:szCs w:val="21"/>
        </w:rPr>
        <w:t>射线成像</w:t>
      </w:r>
      <w:r w:rsidRPr="008C4052">
        <w:rPr>
          <w:rFonts w:ascii="Times New Roman" w:eastAsia="宋体" w:hAnsi="Times New Roman" w:cs="Times New Roman"/>
          <w:bCs/>
          <w:color w:val="000000"/>
          <w:kern w:val="0"/>
          <w:szCs w:val="21"/>
        </w:rPr>
        <w:t xml:space="preserve"> </w:t>
      </w:r>
    </w:p>
    <w:p w14:paraId="1DFEBF23"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5.1.3 X</w:t>
      </w:r>
      <w:r w:rsidRPr="008C4052">
        <w:rPr>
          <w:rFonts w:ascii="Times New Roman" w:eastAsia="宋体" w:hAnsi="Times New Roman" w:cs="Times New Roman"/>
          <w:bCs/>
          <w:color w:val="000000"/>
          <w:kern w:val="0"/>
          <w:szCs w:val="21"/>
        </w:rPr>
        <w:t>射线计算机断层摄影</w:t>
      </w:r>
    </w:p>
    <w:p w14:paraId="50F75FFB"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5.1.4 </w:t>
      </w:r>
      <w:r w:rsidRPr="008C4052">
        <w:rPr>
          <w:rFonts w:ascii="Times New Roman" w:eastAsia="宋体" w:hAnsi="Times New Roman" w:cs="Times New Roman"/>
          <w:bCs/>
          <w:color w:val="000000"/>
          <w:kern w:val="0"/>
          <w:szCs w:val="21"/>
        </w:rPr>
        <w:t>超声成像技术</w:t>
      </w:r>
    </w:p>
    <w:p w14:paraId="3D29F7DA"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5.1.5 </w:t>
      </w:r>
      <w:r w:rsidRPr="008C4052">
        <w:rPr>
          <w:rFonts w:ascii="Times New Roman" w:eastAsia="宋体" w:hAnsi="Times New Roman" w:cs="Times New Roman"/>
          <w:bCs/>
          <w:color w:val="000000"/>
          <w:kern w:val="0"/>
          <w:szCs w:val="21"/>
        </w:rPr>
        <w:t>放射性核素成像系统</w:t>
      </w:r>
    </w:p>
    <w:p w14:paraId="0E162D9B"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5.1.6 </w:t>
      </w:r>
      <w:r w:rsidRPr="008C4052">
        <w:rPr>
          <w:rFonts w:ascii="Times New Roman" w:eastAsia="宋体" w:hAnsi="Times New Roman" w:cs="Times New Roman"/>
          <w:bCs/>
          <w:color w:val="000000"/>
          <w:kern w:val="0"/>
          <w:szCs w:val="21"/>
        </w:rPr>
        <w:t>核磁共振成像系统</w:t>
      </w:r>
    </w:p>
    <w:p w14:paraId="03E04AC2"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5.1.7 </w:t>
      </w:r>
      <w:r w:rsidRPr="008C4052">
        <w:rPr>
          <w:rFonts w:ascii="Times New Roman" w:eastAsia="宋体" w:hAnsi="Times New Roman" w:cs="Times New Roman"/>
          <w:bCs/>
          <w:color w:val="000000"/>
          <w:kern w:val="0"/>
          <w:szCs w:val="21"/>
        </w:rPr>
        <w:t>生物影像技术的未来发展</w:t>
      </w:r>
    </w:p>
    <w:p w14:paraId="4EA0B7D6"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5.2 </w:t>
      </w:r>
      <w:r w:rsidRPr="00A22A06">
        <w:rPr>
          <w:rFonts w:ascii="Times New Roman" w:eastAsia="宋体" w:hAnsi="Times New Roman" w:cs="Times New Roman"/>
          <w:b/>
          <w:color w:val="000000"/>
          <w:kern w:val="0"/>
          <w:szCs w:val="21"/>
        </w:rPr>
        <w:t>组织工程学基础</w:t>
      </w:r>
    </w:p>
    <w:p w14:paraId="06B971E6"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5.2.1 </w:t>
      </w:r>
      <w:r w:rsidRPr="008C4052">
        <w:rPr>
          <w:rFonts w:ascii="Times New Roman" w:eastAsia="宋体" w:hAnsi="Times New Roman" w:cs="Times New Roman"/>
          <w:bCs/>
          <w:color w:val="000000"/>
          <w:kern w:val="0"/>
          <w:szCs w:val="21"/>
        </w:rPr>
        <w:t>人体组织的组成、分类和结构</w:t>
      </w:r>
    </w:p>
    <w:p w14:paraId="13534047"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5.2.2 </w:t>
      </w:r>
      <w:r w:rsidRPr="008C4052">
        <w:rPr>
          <w:rFonts w:ascii="Times New Roman" w:eastAsia="宋体" w:hAnsi="Times New Roman" w:cs="Times New Roman"/>
          <w:bCs/>
          <w:color w:val="000000"/>
          <w:kern w:val="0"/>
          <w:szCs w:val="21"/>
        </w:rPr>
        <w:t>组织工程的基本要素</w:t>
      </w:r>
    </w:p>
    <w:p w14:paraId="7BD58E59"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5.2.3 </w:t>
      </w:r>
      <w:r w:rsidRPr="008C4052">
        <w:rPr>
          <w:rFonts w:ascii="Times New Roman" w:eastAsia="宋体" w:hAnsi="Times New Roman" w:cs="Times New Roman"/>
          <w:bCs/>
          <w:color w:val="000000"/>
          <w:kern w:val="0"/>
          <w:szCs w:val="21"/>
        </w:rPr>
        <w:t>组织工程的应用领域</w:t>
      </w:r>
      <w:r w:rsidRPr="008C4052">
        <w:rPr>
          <w:rFonts w:ascii="Times New Roman" w:eastAsia="宋体" w:hAnsi="Times New Roman" w:cs="Times New Roman"/>
          <w:bCs/>
          <w:color w:val="000000"/>
          <w:kern w:val="0"/>
          <w:szCs w:val="21"/>
        </w:rPr>
        <w:t xml:space="preserve"> </w:t>
      </w:r>
    </w:p>
    <w:p w14:paraId="4AC2F321"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5.2.4 </w:t>
      </w:r>
      <w:r w:rsidRPr="008C4052">
        <w:rPr>
          <w:rFonts w:ascii="Times New Roman" w:eastAsia="宋体" w:hAnsi="Times New Roman" w:cs="Times New Roman"/>
          <w:bCs/>
          <w:color w:val="000000"/>
          <w:kern w:val="0"/>
          <w:szCs w:val="21"/>
        </w:rPr>
        <w:t>功能性组织工程</w:t>
      </w:r>
    </w:p>
    <w:p w14:paraId="33F60A23" w14:textId="77777777" w:rsidR="008C4052" w:rsidRPr="00A22A06"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A22A06">
        <w:rPr>
          <w:rFonts w:ascii="Times New Roman" w:eastAsia="宋体" w:hAnsi="Times New Roman" w:cs="Times New Roman"/>
          <w:b/>
          <w:color w:val="000000"/>
          <w:kern w:val="0"/>
          <w:szCs w:val="21"/>
        </w:rPr>
        <w:t xml:space="preserve">5.3 </w:t>
      </w:r>
      <w:r w:rsidRPr="00A22A06">
        <w:rPr>
          <w:rFonts w:ascii="Times New Roman" w:eastAsia="宋体" w:hAnsi="Times New Roman" w:cs="Times New Roman"/>
          <w:b/>
          <w:color w:val="000000"/>
          <w:kern w:val="0"/>
          <w:szCs w:val="21"/>
        </w:rPr>
        <w:t>组织工程相关生物医用材料</w:t>
      </w:r>
      <w:r w:rsidRPr="00A22A06">
        <w:rPr>
          <w:rFonts w:ascii="Times New Roman" w:eastAsia="宋体" w:hAnsi="Times New Roman" w:cs="Times New Roman"/>
          <w:b/>
          <w:color w:val="000000"/>
          <w:kern w:val="0"/>
          <w:szCs w:val="21"/>
        </w:rPr>
        <w:t xml:space="preserve"> </w:t>
      </w:r>
    </w:p>
    <w:p w14:paraId="00EFAFB2"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5.3.1 </w:t>
      </w:r>
      <w:r w:rsidRPr="008C4052">
        <w:rPr>
          <w:rFonts w:ascii="Times New Roman" w:eastAsia="宋体" w:hAnsi="Times New Roman" w:cs="Times New Roman"/>
          <w:bCs/>
          <w:color w:val="000000"/>
          <w:kern w:val="0"/>
          <w:szCs w:val="21"/>
        </w:rPr>
        <w:t>概述</w:t>
      </w:r>
    </w:p>
    <w:p w14:paraId="0633DE04"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5.3.2 </w:t>
      </w:r>
      <w:r w:rsidRPr="008C4052">
        <w:rPr>
          <w:rFonts w:ascii="Times New Roman" w:eastAsia="宋体" w:hAnsi="Times New Roman" w:cs="Times New Roman"/>
          <w:bCs/>
          <w:color w:val="000000"/>
          <w:kern w:val="0"/>
          <w:szCs w:val="21"/>
        </w:rPr>
        <w:t>组织工程支架的制备技术</w:t>
      </w:r>
      <w:r w:rsidRPr="008C4052">
        <w:rPr>
          <w:rFonts w:ascii="Times New Roman" w:eastAsia="宋体" w:hAnsi="Times New Roman" w:cs="Times New Roman"/>
          <w:bCs/>
          <w:color w:val="000000"/>
          <w:kern w:val="0"/>
          <w:szCs w:val="21"/>
        </w:rPr>
        <w:t xml:space="preserve"> </w:t>
      </w:r>
    </w:p>
    <w:p w14:paraId="0ED8E239" w14:textId="77777777"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5.3.3 </w:t>
      </w:r>
      <w:r w:rsidRPr="008C4052">
        <w:rPr>
          <w:rFonts w:ascii="Times New Roman" w:eastAsia="宋体" w:hAnsi="Times New Roman" w:cs="Times New Roman"/>
          <w:bCs/>
          <w:color w:val="000000"/>
          <w:kern w:val="0"/>
          <w:szCs w:val="21"/>
        </w:rPr>
        <w:t>结构类组织工程相关生物医用材料</w:t>
      </w:r>
      <w:r w:rsidRPr="008C4052">
        <w:rPr>
          <w:rFonts w:ascii="Times New Roman" w:eastAsia="宋体" w:hAnsi="Times New Roman" w:cs="Times New Roman"/>
          <w:bCs/>
          <w:color w:val="000000"/>
          <w:kern w:val="0"/>
          <w:szCs w:val="21"/>
        </w:rPr>
        <w:t xml:space="preserve"> </w:t>
      </w:r>
    </w:p>
    <w:p w14:paraId="0179D04A" w14:textId="28505041" w:rsidR="008C4052" w:rsidRPr="008C4052" w:rsidRDefault="008C4052" w:rsidP="00A22A06">
      <w:pPr>
        <w:widowControl/>
        <w:spacing w:line="360" w:lineRule="auto"/>
        <w:ind w:leftChars="200" w:left="420" w:firstLineChars="200" w:firstLine="420"/>
        <w:contextualSpacing/>
        <w:jc w:val="left"/>
        <w:rPr>
          <w:rFonts w:ascii="Times New Roman" w:eastAsia="宋体" w:hAnsi="Times New Roman" w:cs="Times New Roman" w:hint="eastAsia"/>
          <w:bCs/>
          <w:color w:val="000000"/>
          <w:kern w:val="0"/>
          <w:szCs w:val="21"/>
        </w:rPr>
      </w:pPr>
      <w:r w:rsidRPr="008C4052">
        <w:rPr>
          <w:rFonts w:ascii="Times New Roman" w:eastAsia="宋体" w:hAnsi="Times New Roman" w:cs="Times New Roman"/>
          <w:bCs/>
          <w:color w:val="000000"/>
          <w:kern w:val="0"/>
          <w:szCs w:val="21"/>
        </w:rPr>
        <w:t xml:space="preserve">5.3.4 </w:t>
      </w:r>
      <w:r w:rsidRPr="008C4052">
        <w:rPr>
          <w:rFonts w:ascii="Times New Roman" w:eastAsia="宋体" w:hAnsi="Times New Roman" w:cs="Times New Roman"/>
          <w:bCs/>
          <w:color w:val="000000"/>
          <w:kern w:val="0"/>
          <w:szCs w:val="21"/>
        </w:rPr>
        <w:t>代谢类组织工程相关生物医用材料</w:t>
      </w:r>
      <w:r w:rsidRPr="008C4052">
        <w:rPr>
          <w:rFonts w:ascii="Times New Roman" w:eastAsia="宋体" w:hAnsi="Times New Roman" w:cs="Times New Roman"/>
          <w:bCs/>
          <w:color w:val="000000"/>
          <w:kern w:val="0"/>
          <w:szCs w:val="21"/>
        </w:rPr>
        <w:t xml:space="preserve"> </w:t>
      </w:r>
    </w:p>
    <w:p w14:paraId="393852A4" w14:textId="77777777" w:rsidR="008C4052" w:rsidRPr="00A22A06" w:rsidRDefault="008C4052" w:rsidP="008C4052">
      <w:pPr>
        <w:widowControl/>
        <w:spacing w:line="360" w:lineRule="auto"/>
        <w:ind w:firstLineChars="200" w:firstLine="420"/>
        <w:contextualSpacing/>
        <w:jc w:val="left"/>
        <w:rPr>
          <w:rFonts w:ascii="黑体" w:eastAsia="黑体" w:hAnsi="黑体" w:cs="Times New Roman"/>
          <w:bCs/>
          <w:color w:val="000000"/>
          <w:kern w:val="0"/>
          <w:szCs w:val="21"/>
        </w:rPr>
      </w:pPr>
      <w:r w:rsidRPr="00A22A06">
        <w:rPr>
          <w:rFonts w:ascii="黑体" w:eastAsia="黑体" w:hAnsi="黑体" w:cs="Times New Roman" w:hint="eastAsia"/>
          <w:bCs/>
          <w:color w:val="000000"/>
          <w:kern w:val="0"/>
          <w:szCs w:val="21"/>
        </w:rPr>
        <w:t>思考题：</w:t>
      </w:r>
      <w:r w:rsidRPr="00A22A06">
        <w:rPr>
          <w:rFonts w:ascii="黑体" w:eastAsia="黑体" w:hAnsi="黑体" w:cs="Times New Roman"/>
          <w:bCs/>
          <w:color w:val="000000"/>
          <w:kern w:val="0"/>
          <w:szCs w:val="21"/>
        </w:rPr>
        <w:t xml:space="preserve"> </w:t>
      </w:r>
    </w:p>
    <w:p w14:paraId="40C73A6A" w14:textId="5069FBB8" w:rsidR="008C4052" w:rsidRPr="00A22A06" w:rsidRDefault="008C4052" w:rsidP="00A22A06">
      <w:pPr>
        <w:pStyle w:val="ac"/>
        <w:widowControl/>
        <w:numPr>
          <w:ilvl w:val="0"/>
          <w:numId w:val="17"/>
        </w:numPr>
        <w:spacing w:line="360" w:lineRule="auto"/>
        <w:ind w:firstLineChars="0"/>
        <w:contextualSpacing/>
        <w:jc w:val="left"/>
        <w:rPr>
          <w:rFonts w:ascii="Times New Roman" w:eastAsia="宋体" w:hAnsi="Times New Roman" w:cs="Times New Roman"/>
          <w:bCs/>
          <w:color w:val="000000"/>
          <w:kern w:val="0"/>
          <w:szCs w:val="21"/>
        </w:rPr>
      </w:pPr>
      <w:r w:rsidRPr="00A22A06">
        <w:rPr>
          <w:rFonts w:ascii="Times New Roman" w:eastAsia="宋体" w:hAnsi="Times New Roman" w:cs="Times New Roman"/>
          <w:bCs/>
          <w:color w:val="000000"/>
          <w:kern w:val="0"/>
          <w:szCs w:val="21"/>
        </w:rPr>
        <w:t>熟悉</w:t>
      </w:r>
      <w:r w:rsidRPr="00A22A06">
        <w:rPr>
          <w:rFonts w:ascii="Times New Roman" w:eastAsia="宋体" w:hAnsi="Times New Roman" w:cs="Times New Roman"/>
          <w:bCs/>
          <w:color w:val="000000"/>
          <w:kern w:val="0"/>
          <w:szCs w:val="21"/>
        </w:rPr>
        <w:t>3</w:t>
      </w:r>
      <w:r w:rsidRPr="00A22A06">
        <w:rPr>
          <w:rFonts w:ascii="Times New Roman" w:eastAsia="宋体" w:hAnsi="Times New Roman" w:cs="Times New Roman"/>
          <w:bCs/>
          <w:color w:val="000000"/>
          <w:kern w:val="0"/>
          <w:szCs w:val="21"/>
        </w:rPr>
        <w:t>种以上的生物影像技术、各自优缺点。</w:t>
      </w:r>
    </w:p>
    <w:p w14:paraId="3618DBD6" w14:textId="0CEAA547" w:rsidR="008C4052" w:rsidRPr="00A22A06" w:rsidRDefault="008C4052" w:rsidP="00A22A06">
      <w:pPr>
        <w:pStyle w:val="ac"/>
        <w:widowControl/>
        <w:numPr>
          <w:ilvl w:val="0"/>
          <w:numId w:val="17"/>
        </w:numPr>
        <w:spacing w:line="360" w:lineRule="auto"/>
        <w:ind w:firstLineChars="0"/>
        <w:contextualSpacing/>
        <w:jc w:val="left"/>
        <w:rPr>
          <w:rFonts w:ascii="Times New Roman" w:eastAsia="宋体" w:hAnsi="Times New Roman" w:cs="Times New Roman"/>
          <w:bCs/>
          <w:color w:val="000000"/>
          <w:kern w:val="0"/>
          <w:szCs w:val="21"/>
        </w:rPr>
      </w:pPr>
      <w:r w:rsidRPr="00A22A06">
        <w:rPr>
          <w:rFonts w:ascii="Times New Roman" w:eastAsia="宋体" w:hAnsi="Times New Roman" w:cs="Times New Roman"/>
          <w:bCs/>
          <w:color w:val="000000"/>
          <w:kern w:val="0"/>
          <w:szCs w:val="21"/>
        </w:rPr>
        <w:t>了解组织工程的发展历史并结合相关文献展望其未来发展趋势。</w:t>
      </w:r>
    </w:p>
    <w:p w14:paraId="72B666B9" w14:textId="20D349B2" w:rsidR="008C4052" w:rsidRPr="00A22A06" w:rsidRDefault="008C4052" w:rsidP="00A22A06">
      <w:pPr>
        <w:pStyle w:val="ac"/>
        <w:widowControl/>
        <w:numPr>
          <w:ilvl w:val="0"/>
          <w:numId w:val="17"/>
        </w:numPr>
        <w:spacing w:line="360" w:lineRule="auto"/>
        <w:ind w:firstLineChars="0"/>
        <w:contextualSpacing/>
        <w:jc w:val="left"/>
        <w:rPr>
          <w:rFonts w:ascii="Times New Roman" w:eastAsia="宋体" w:hAnsi="Times New Roman" w:cs="Times New Roman"/>
          <w:bCs/>
          <w:color w:val="000000"/>
          <w:kern w:val="0"/>
          <w:szCs w:val="21"/>
        </w:rPr>
      </w:pPr>
      <w:r w:rsidRPr="00A22A06">
        <w:rPr>
          <w:rFonts w:ascii="Times New Roman" w:eastAsia="宋体" w:hAnsi="Times New Roman" w:cs="Times New Roman"/>
          <w:bCs/>
          <w:color w:val="000000"/>
          <w:kern w:val="0"/>
          <w:szCs w:val="21"/>
        </w:rPr>
        <w:t>查阅相关文献，熟悉至少一种组织工程相关生物医用材料的制备及性质。</w:t>
      </w:r>
    </w:p>
    <w:p w14:paraId="5A8FBA12" w14:textId="77777777" w:rsidR="008C4052" w:rsidRPr="008C4052" w:rsidRDefault="008C4052" w:rsidP="008C4052">
      <w:pPr>
        <w:widowControl/>
        <w:spacing w:line="360" w:lineRule="auto"/>
        <w:ind w:firstLineChars="200" w:firstLine="420"/>
        <w:contextualSpacing/>
        <w:jc w:val="left"/>
        <w:rPr>
          <w:rFonts w:ascii="Times New Roman" w:eastAsia="宋体" w:hAnsi="Times New Roman" w:cs="Times New Roman"/>
          <w:bCs/>
          <w:color w:val="000000"/>
          <w:kern w:val="0"/>
          <w:szCs w:val="21"/>
        </w:rPr>
      </w:pPr>
    </w:p>
    <w:p w14:paraId="3E54E2A6" w14:textId="77777777" w:rsidR="008C4052" w:rsidRPr="00A22A06" w:rsidRDefault="008C4052" w:rsidP="00CD515F">
      <w:pPr>
        <w:widowControl/>
        <w:spacing w:line="360" w:lineRule="auto"/>
        <w:ind w:firstLine="420"/>
        <w:contextualSpacing/>
        <w:jc w:val="left"/>
        <w:rPr>
          <w:rFonts w:ascii="黑体" w:eastAsia="黑体" w:hAnsi="黑体" w:cs="Times New Roman"/>
          <w:bCs/>
          <w:sz w:val="24"/>
          <w:szCs w:val="24"/>
        </w:rPr>
      </w:pPr>
      <w:r w:rsidRPr="00A22A06">
        <w:rPr>
          <w:rFonts w:ascii="黑体" w:eastAsia="黑体" w:hAnsi="黑体" w:cs="Times New Roman" w:hint="eastAsia"/>
          <w:bCs/>
          <w:sz w:val="24"/>
          <w:szCs w:val="24"/>
        </w:rPr>
        <w:t>第六章</w:t>
      </w:r>
      <w:r w:rsidRPr="00A22A06">
        <w:rPr>
          <w:rFonts w:ascii="黑体" w:eastAsia="黑体" w:hAnsi="黑体" w:cs="Times New Roman"/>
          <w:bCs/>
          <w:sz w:val="24"/>
          <w:szCs w:val="24"/>
        </w:rPr>
        <w:t xml:space="preserve">  生物医学工程师</w:t>
      </w:r>
    </w:p>
    <w:p w14:paraId="5987CE73" w14:textId="77777777" w:rsidR="008C4052" w:rsidRPr="008C4052" w:rsidRDefault="008C4052" w:rsidP="008C4052">
      <w:pPr>
        <w:widowControl/>
        <w:spacing w:line="360" w:lineRule="auto"/>
        <w:ind w:firstLineChars="200" w:firstLine="420"/>
        <w:contextualSpacing/>
        <w:jc w:val="left"/>
        <w:rPr>
          <w:rFonts w:ascii="Times New Roman" w:eastAsia="宋体" w:hAnsi="Times New Roman" w:cs="Times New Roman"/>
          <w:bCs/>
          <w:color w:val="000000"/>
          <w:kern w:val="0"/>
          <w:szCs w:val="21"/>
        </w:rPr>
      </w:pPr>
      <w:r w:rsidRPr="00CD515F">
        <w:rPr>
          <w:rFonts w:ascii="黑体" w:eastAsia="黑体" w:hAnsi="黑体" w:cs="Times New Roman" w:hint="eastAsia"/>
          <w:bCs/>
          <w:color w:val="000000"/>
          <w:kern w:val="0"/>
          <w:szCs w:val="21"/>
        </w:rPr>
        <w:t>课时：</w:t>
      </w:r>
      <w:r w:rsidRPr="008C4052">
        <w:rPr>
          <w:rFonts w:ascii="Times New Roman" w:eastAsia="宋体" w:hAnsi="Times New Roman" w:cs="Times New Roman"/>
          <w:bCs/>
          <w:color w:val="000000"/>
          <w:kern w:val="0"/>
          <w:szCs w:val="21"/>
        </w:rPr>
        <w:t xml:space="preserve">2 </w:t>
      </w:r>
      <w:r w:rsidRPr="008C4052">
        <w:rPr>
          <w:rFonts w:ascii="Times New Roman" w:eastAsia="宋体" w:hAnsi="Times New Roman" w:cs="Times New Roman"/>
          <w:bCs/>
          <w:color w:val="000000"/>
          <w:kern w:val="0"/>
          <w:szCs w:val="21"/>
        </w:rPr>
        <w:t>周，共</w:t>
      </w:r>
      <w:r w:rsidRPr="008C4052">
        <w:rPr>
          <w:rFonts w:ascii="Times New Roman" w:eastAsia="宋体" w:hAnsi="Times New Roman" w:cs="Times New Roman"/>
          <w:bCs/>
          <w:color w:val="000000"/>
          <w:kern w:val="0"/>
          <w:szCs w:val="21"/>
        </w:rPr>
        <w:t>4</w:t>
      </w:r>
      <w:r w:rsidRPr="008C4052">
        <w:rPr>
          <w:rFonts w:ascii="Times New Roman" w:eastAsia="宋体" w:hAnsi="Times New Roman" w:cs="Times New Roman"/>
          <w:bCs/>
          <w:color w:val="000000"/>
          <w:kern w:val="0"/>
          <w:szCs w:val="21"/>
        </w:rPr>
        <w:t>课时</w:t>
      </w:r>
    </w:p>
    <w:p w14:paraId="2CCCFF3C" w14:textId="5287DB34" w:rsidR="008C4052" w:rsidRPr="008C4052" w:rsidRDefault="008C4052" w:rsidP="00CD515F">
      <w:pPr>
        <w:widowControl/>
        <w:spacing w:line="360" w:lineRule="auto"/>
        <w:ind w:leftChars="200" w:left="424" w:hangingChars="2" w:hanging="4"/>
        <w:contextualSpacing/>
        <w:jc w:val="left"/>
        <w:rPr>
          <w:rFonts w:ascii="Times New Roman" w:eastAsia="宋体" w:hAnsi="Times New Roman" w:cs="Times New Roman" w:hint="eastAsia"/>
          <w:bCs/>
          <w:color w:val="000000"/>
          <w:kern w:val="0"/>
          <w:szCs w:val="21"/>
        </w:rPr>
      </w:pPr>
      <w:r w:rsidRPr="00CD515F">
        <w:rPr>
          <w:rFonts w:ascii="黑体" w:eastAsia="黑体" w:hAnsi="黑体" w:cs="Times New Roman" w:hint="eastAsia"/>
          <w:bCs/>
          <w:color w:val="000000"/>
          <w:kern w:val="0"/>
          <w:szCs w:val="21"/>
        </w:rPr>
        <w:t>目的要求：</w:t>
      </w:r>
      <w:r w:rsidRPr="008C4052">
        <w:rPr>
          <w:rFonts w:ascii="Times New Roman" w:eastAsia="宋体" w:hAnsi="Times New Roman" w:cs="Times New Roman"/>
          <w:bCs/>
          <w:color w:val="000000"/>
          <w:kern w:val="0"/>
          <w:szCs w:val="21"/>
        </w:rPr>
        <w:t xml:space="preserve"> </w:t>
      </w:r>
      <w:r w:rsidRPr="008C4052">
        <w:rPr>
          <w:rFonts w:ascii="Times New Roman" w:eastAsia="宋体" w:hAnsi="Times New Roman" w:cs="Times New Roman"/>
          <w:bCs/>
          <w:color w:val="000000"/>
          <w:kern w:val="0"/>
          <w:szCs w:val="21"/>
        </w:rPr>
        <w:t>了解生物医学工程学在临床领域的应用范围。通过引导学生查询最新的相关文献以及课堂讨论，使其了解生物医学工程学在癌症治疗领域和人造器官领域的研究现状以及未来的发展趋势。</w:t>
      </w:r>
    </w:p>
    <w:p w14:paraId="6D714F22" w14:textId="77777777" w:rsidR="0081376C" w:rsidRDefault="0081376C">
      <w:pPr>
        <w:widowControl/>
        <w:jc w:val="left"/>
        <w:rPr>
          <w:rFonts w:ascii="黑体" w:eastAsia="黑体" w:hAnsi="黑体" w:cs="Times New Roman"/>
          <w:bCs/>
          <w:color w:val="000000"/>
          <w:kern w:val="0"/>
          <w:szCs w:val="21"/>
        </w:rPr>
      </w:pPr>
      <w:r>
        <w:rPr>
          <w:rFonts w:ascii="黑体" w:eastAsia="黑体" w:hAnsi="黑体" w:cs="Times New Roman"/>
          <w:bCs/>
          <w:color w:val="000000"/>
          <w:kern w:val="0"/>
          <w:szCs w:val="21"/>
        </w:rPr>
        <w:br w:type="page"/>
      </w:r>
    </w:p>
    <w:p w14:paraId="4F6878E9" w14:textId="251338A8" w:rsidR="008C4052" w:rsidRPr="00CD515F" w:rsidRDefault="008C4052" w:rsidP="008C4052">
      <w:pPr>
        <w:widowControl/>
        <w:spacing w:line="360" w:lineRule="auto"/>
        <w:ind w:firstLineChars="200" w:firstLine="420"/>
        <w:contextualSpacing/>
        <w:jc w:val="left"/>
        <w:rPr>
          <w:rFonts w:ascii="黑体" w:eastAsia="黑体" w:hAnsi="黑体" w:cs="Times New Roman"/>
          <w:bCs/>
          <w:color w:val="000000"/>
          <w:kern w:val="0"/>
          <w:szCs w:val="21"/>
        </w:rPr>
      </w:pPr>
      <w:r w:rsidRPr="00CD515F">
        <w:rPr>
          <w:rFonts w:ascii="黑体" w:eastAsia="黑体" w:hAnsi="黑体" w:cs="Times New Roman" w:hint="eastAsia"/>
          <w:bCs/>
          <w:color w:val="000000"/>
          <w:kern w:val="0"/>
          <w:szCs w:val="21"/>
        </w:rPr>
        <w:lastRenderedPageBreak/>
        <w:t>教学内容</w:t>
      </w:r>
    </w:p>
    <w:p w14:paraId="75F373DC" w14:textId="77777777" w:rsidR="008C4052" w:rsidRPr="00CD515F"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CD515F">
        <w:rPr>
          <w:rFonts w:ascii="Times New Roman" w:eastAsia="宋体" w:hAnsi="Times New Roman" w:cs="Times New Roman"/>
          <w:b/>
          <w:color w:val="000000"/>
          <w:kern w:val="0"/>
          <w:szCs w:val="21"/>
        </w:rPr>
        <w:t xml:space="preserve">6.1 </w:t>
      </w:r>
      <w:r w:rsidRPr="00CD515F">
        <w:rPr>
          <w:rFonts w:ascii="Times New Roman" w:eastAsia="宋体" w:hAnsi="Times New Roman" w:cs="Times New Roman"/>
          <w:b/>
          <w:color w:val="000000"/>
          <w:kern w:val="0"/>
          <w:szCs w:val="21"/>
        </w:rPr>
        <w:t>生物医学工程师简介</w:t>
      </w:r>
    </w:p>
    <w:p w14:paraId="17B0AA5F" w14:textId="77777777" w:rsidR="008C4052" w:rsidRPr="00CD515F"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CD515F">
        <w:rPr>
          <w:rFonts w:ascii="Times New Roman" w:eastAsia="宋体" w:hAnsi="Times New Roman" w:cs="Times New Roman"/>
          <w:b/>
          <w:color w:val="000000"/>
          <w:kern w:val="0"/>
          <w:szCs w:val="21"/>
        </w:rPr>
        <w:t xml:space="preserve">6.2 </w:t>
      </w:r>
      <w:r w:rsidRPr="00CD515F">
        <w:rPr>
          <w:rFonts w:ascii="Times New Roman" w:eastAsia="宋体" w:hAnsi="Times New Roman" w:cs="Times New Roman"/>
          <w:b/>
          <w:color w:val="000000"/>
          <w:kern w:val="0"/>
          <w:szCs w:val="21"/>
        </w:rPr>
        <w:t>生物医学工程学在癌症治疗领域的应用</w:t>
      </w:r>
    </w:p>
    <w:p w14:paraId="6F84C444" w14:textId="77777777" w:rsidR="008C4052" w:rsidRPr="008C4052" w:rsidRDefault="008C4052" w:rsidP="00CD515F">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6.2.1 </w:t>
      </w:r>
      <w:r w:rsidRPr="008C4052">
        <w:rPr>
          <w:rFonts w:ascii="Times New Roman" w:eastAsia="宋体" w:hAnsi="Times New Roman" w:cs="Times New Roman"/>
          <w:bCs/>
          <w:color w:val="000000"/>
          <w:kern w:val="0"/>
          <w:szCs w:val="21"/>
        </w:rPr>
        <w:t>手术治疗</w:t>
      </w:r>
    </w:p>
    <w:p w14:paraId="536A6907" w14:textId="77777777" w:rsidR="008C4052" w:rsidRPr="008C4052" w:rsidRDefault="008C4052" w:rsidP="00CD515F">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6.2.2 </w:t>
      </w:r>
      <w:r w:rsidRPr="008C4052">
        <w:rPr>
          <w:rFonts w:ascii="Times New Roman" w:eastAsia="宋体" w:hAnsi="Times New Roman" w:cs="Times New Roman"/>
          <w:bCs/>
          <w:color w:val="000000"/>
          <w:kern w:val="0"/>
          <w:szCs w:val="21"/>
        </w:rPr>
        <w:t>化学治疗</w:t>
      </w:r>
    </w:p>
    <w:p w14:paraId="344C02FE" w14:textId="77777777" w:rsidR="008C4052" w:rsidRPr="008C4052" w:rsidRDefault="008C4052" w:rsidP="00CD515F">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6.2.3 </w:t>
      </w:r>
      <w:r w:rsidRPr="008C4052">
        <w:rPr>
          <w:rFonts w:ascii="Times New Roman" w:eastAsia="宋体" w:hAnsi="Times New Roman" w:cs="Times New Roman"/>
          <w:bCs/>
          <w:color w:val="000000"/>
          <w:kern w:val="0"/>
          <w:szCs w:val="21"/>
        </w:rPr>
        <w:t>放射治疗</w:t>
      </w:r>
    </w:p>
    <w:p w14:paraId="631B8EC2" w14:textId="77777777" w:rsidR="008C4052" w:rsidRPr="008C4052" w:rsidRDefault="008C4052" w:rsidP="00CD515F">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6.2.4 </w:t>
      </w:r>
      <w:r w:rsidRPr="008C4052">
        <w:rPr>
          <w:rFonts w:ascii="Times New Roman" w:eastAsia="宋体" w:hAnsi="Times New Roman" w:cs="Times New Roman"/>
          <w:bCs/>
          <w:color w:val="000000"/>
          <w:kern w:val="0"/>
          <w:szCs w:val="21"/>
        </w:rPr>
        <w:t>自然疗法</w:t>
      </w:r>
    </w:p>
    <w:p w14:paraId="33408311" w14:textId="77777777" w:rsidR="008C4052" w:rsidRPr="00CD515F" w:rsidRDefault="008C4052" w:rsidP="008C4052">
      <w:pPr>
        <w:widowControl/>
        <w:spacing w:line="360" w:lineRule="auto"/>
        <w:ind w:firstLineChars="200" w:firstLine="422"/>
        <w:contextualSpacing/>
        <w:jc w:val="left"/>
        <w:rPr>
          <w:rFonts w:ascii="Times New Roman" w:eastAsia="宋体" w:hAnsi="Times New Roman" w:cs="Times New Roman"/>
          <w:b/>
          <w:color w:val="000000"/>
          <w:kern w:val="0"/>
          <w:szCs w:val="21"/>
        </w:rPr>
      </w:pPr>
      <w:r w:rsidRPr="00CD515F">
        <w:rPr>
          <w:rFonts w:ascii="Times New Roman" w:eastAsia="宋体" w:hAnsi="Times New Roman" w:cs="Times New Roman"/>
          <w:b/>
          <w:color w:val="000000"/>
          <w:kern w:val="0"/>
          <w:szCs w:val="21"/>
        </w:rPr>
        <w:t xml:space="preserve">6.3 </w:t>
      </w:r>
      <w:r w:rsidRPr="00CD515F">
        <w:rPr>
          <w:rFonts w:ascii="Times New Roman" w:eastAsia="宋体" w:hAnsi="Times New Roman" w:cs="Times New Roman"/>
          <w:b/>
          <w:color w:val="000000"/>
          <w:kern w:val="0"/>
          <w:szCs w:val="21"/>
        </w:rPr>
        <w:t>生物医学工程学在人造器官领域的应用</w:t>
      </w:r>
    </w:p>
    <w:p w14:paraId="4CF0EDCE" w14:textId="77777777" w:rsidR="008C4052" w:rsidRPr="008C4052" w:rsidRDefault="008C4052" w:rsidP="00CD515F">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6.3.1 </w:t>
      </w:r>
      <w:r w:rsidRPr="008C4052">
        <w:rPr>
          <w:rFonts w:ascii="Times New Roman" w:eastAsia="宋体" w:hAnsi="Times New Roman" w:cs="Times New Roman"/>
          <w:bCs/>
          <w:color w:val="000000"/>
          <w:kern w:val="0"/>
          <w:szCs w:val="21"/>
        </w:rPr>
        <w:t>机械性人造器官</w:t>
      </w:r>
    </w:p>
    <w:p w14:paraId="51DFCE61" w14:textId="77777777" w:rsidR="008C4052" w:rsidRPr="008C4052" w:rsidRDefault="008C4052" w:rsidP="00CD515F">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6.3.2 </w:t>
      </w:r>
      <w:r w:rsidRPr="008C4052">
        <w:rPr>
          <w:rFonts w:ascii="Times New Roman" w:eastAsia="宋体" w:hAnsi="Times New Roman" w:cs="Times New Roman"/>
          <w:bCs/>
          <w:color w:val="000000"/>
          <w:kern w:val="0"/>
          <w:szCs w:val="21"/>
        </w:rPr>
        <w:t>半机械性人造器官</w:t>
      </w:r>
    </w:p>
    <w:p w14:paraId="11FD3137" w14:textId="77777777" w:rsidR="008C4052" w:rsidRPr="008C4052" w:rsidRDefault="008C4052" w:rsidP="00CD515F">
      <w:pPr>
        <w:widowControl/>
        <w:spacing w:line="360" w:lineRule="auto"/>
        <w:ind w:leftChars="200" w:left="420" w:firstLineChars="200" w:firstLine="420"/>
        <w:contextualSpacing/>
        <w:jc w:val="left"/>
        <w:rPr>
          <w:rFonts w:ascii="Times New Roman" w:eastAsia="宋体" w:hAnsi="Times New Roman" w:cs="Times New Roman"/>
          <w:bCs/>
          <w:color w:val="000000"/>
          <w:kern w:val="0"/>
          <w:szCs w:val="21"/>
        </w:rPr>
      </w:pPr>
      <w:r w:rsidRPr="008C4052">
        <w:rPr>
          <w:rFonts w:ascii="Times New Roman" w:eastAsia="宋体" w:hAnsi="Times New Roman" w:cs="Times New Roman"/>
          <w:bCs/>
          <w:color w:val="000000"/>
          <w:kern w:val="0"/>
          <w:szCs w:val="21"/>
        </w:rPr>
        <w:t xml:space="preserve">6.3.3 </w:t>
      </w:r>
      <w:r w:rsidRPr="008C4052">
        <w:rPr>
          <w:rFonts w:ascii="Times New Roman" w:eastAsia="宋体" w:hAnsi="Times New Roman" w:cs="Times New Roman"/>
          <w:bCs/>
          <w:color w:val="000000"/>
          <w:kern w:val="0"/>
          <w:szCs w:val="21"/>
        </w:rPr>
        <w:t>生物性人造器官</w:t>
      </w:r>
    </w:p>
    <w:p w14:paraId="27D4B30F" w14:textId="40F1457D" w:rsidR="008C4052" w:rsidRPr="008C4052" w:rsidRDefault="008C4052" w:rsidP="00CD515F">
      <w:pPr>
        <w:widowControl/>
        <w:spacing w:line="360" w:lineRule="auto"/>
        <w:ind w:leftChars="200" w:left="420" w:firstLineChars="200" w:firstLine="420"/>
        <w:contextualSpacing/>
        <w:jc w:val="left"/>
        <w:rPr>
          <w:rFonts w:ascii="Times New Roman" w:eastAsia="宋体" w:hAnsi="Times New Roman" w:cs="Times New Roman" w:hint="eastAsia"/>
          <w:bCs/>
          <w:color w:val="000000"/>
          <w:kern w:val="0"/>
          <w:szCs w:val="21"/>
        </w:rPr>
      </w:pPr>
      <w:r w:rsidRPr="008C4052">
        <w:rPr>
          <w:rFonts w:ascii="Times New Roman" w:eastAsia="宋体" w:hAnsi="Times New Roman" w:cs="Times New Roman"/>
          <w:bCs/>
          <w:color w:val="000000"/>
          <w:kern w:val="0"/>
          <w:szCs w:val="21"/>
        </w:rPr>
        <w:t xml:space="preserve">6.3.4 </w:t>
      </w:r>
      <w:r w:rsidRPr="008C4052">
        <w:rPr>
          <w:rFonts w:ascii="Times New Roman" w:eastAsia="宋体" w:hAnsi="Times New Roman" w:cs="Times New Roman"/>
          <w:bCs/>
          <w:color w:val="000000"/>
          <w:kern w:val="0"/>
          <w:szCs w:val="21"/>
        </w:rPr>
        <w:t>器官移植和个性化人造器官</w:t>
      </w:r>
    </w:p>
    <w:p w14:paraId="25E613B4" w14:textId="77777777" w:rsidR="008C4052" w:rsidRPr="00CD515F" w:rsidRDefault="008C4052" w:rsidP="008C4052">
      <w:pPr>
        <w:widowControl/>
        <w:spacing w:line="360" w:lineRule="auto"/>
        <w:ind w:firstLineChars="200" w:firstLine="420"/>
        <w:contextualSpacing/>
        <w:jc w:val="left"/>
        <w:rPr>
          <w:rFonts w:ascii="黑体" w:eastAsia="黑体" w:hAnsi="黑体" w:cs="Times New Roman"/>
          <w:bCs/>
          <w:color w:val="000000"/>
          <w:kern w:val="0"/>
          <w:szCs w:val="21"/>
        </w:rPr>
      </w:pPr>
      <w:r w:rsidRPr="00CD515F">
        <w:rPr>
          <w:rFonts w:ascii="黑体" w:eastAsia="黑体" w:hAnsi="黑体" w:cs="Times New Roman" w:hint="eastAsia"/>
          <w:bCs/>
          <w:color w:val="000000"/>
          <w:kern w:val="0"/>
          <w:szCs w:val="21"/>
        </w:rPr>
        <w:t>思考题：</w:t>
      </w:r>
      <w:r w:rsidRPr="00CD515F">
        <w:rPr>
          <w:rFonts w:ascii="黑体" w:eastAsia="黑体" w:hAnsi="黑体" w:cs="Times New Roman"/>
          <w:bCs/>
          <w:color w:val="000000"/>
          <w:kern w:val="0"/>
          <w:szCs w:val="21"/>
        </w:rPr>
        <w:t xml:space="preserve"> </w:t>
      </w:r>
    </w:p>
    <w:p w14:paraId="068E9E49" w14:textId="03039FF6" w:rsidR="008C4052" w:rsidRPr="00CD515F" w:rsidRDefault="008C4052" w:rsidP="00CD515F">
      <w:pPr>
        <w:pStyle w:val="ac"/>
        <w:widowControl/>
        <w:numPr>
          <w:ilvl w:val="0"/>
          <w:numId w:val="18"/>
        </w:numPr>
        <w:spacing w:line="360" w:lineRule="auto"/>
        <w:ind w:firstLineChars="0"/>
        <w:contextualSpacing/>
        <w:jc w:val="left"/>
        <w:rPr>
          <w:rFonts w:ascii="Times New Roman" w:eastAsia="宋体" w:hAnsi="Times New Roman" w:cs="Times New Roman"/>
          <w:bCs/>
          <w:color w:val="000000"/>
          <w:kern w:val="0"/>
          <w:szCs w:val="21"/>
        </w:rPr>
      </w:pPr>
      <w:r w:rsidRPr="00CD515F">
        <w:rPr>
          <w:rFonts w:ascii="Times New Roman" w:eastAsia="宋体" w:hAnsi="Times New Roman" w:cs="Times New Roman"/>
          <w:bCs/>
          <w:color w:val="000000"/>
          <w:kern w:val="0"/>
          <w:szCs w:val="21"/>
        </w:rPr>
        <w:t>熟悉常见的癌症治疗方法并比较其优缺点。</w:t>
      </w:r>
    </w:p>
    <w:p w14:paraId="285B0B59" w14:textId="3D1C41C9" w:rsidR="008C4052" w:rsidRPr="00CD515F" w:rsidRDefault="008C4052" w:rsidP="00CD515F">
      <w:pPr>
        <w:pStyle w:val="ac"/>
        <w:widowControl/>
        <w:numPr>
          <w:ilvl w:val="0"/>
          <w:numId w:val="18"/>
        </w:numPr>
        <w:spacing w:line="360" w:lineRule="auto"/>
        <w:ind w:firstLineChars="0"/>
        <w:contextualSpacing/>
        <w:jc w:val="left"/>
        <w:rPr>
          <w:rFonts w:ascii="Times New Roman" w:eastAsia="宋体" w:hAnsi="Times New Roman" w:cs="Times New Roman"/>
          <w:bCs/>
          <w:color w:val="000000"/>
          <w:kern w:val="0"/>
          <w:szCs w:val="21"/>
        </w:rPr>
      </w:pPr>
      <w:r w:rsidRPr="00CD515F">
        <w:rPr>
          <w:rFonts w:ascii="Times New Roman" w:eastAsia="宋体" w:hAnsi="Times New Roman" w:cs="Times New Roman"/>
          <w:bCs/>
          <w:color w:val="000000"/>
          <w:kern w:val="0"/>
          <w:szCs w:val="21"/>
        </w:rPr>
        <w:t>查阅相关专业文献，熟悉两种以上的人造器官的特点。</w:t>
      </w:r>
    </w:p>
    <w:p w14:paraId="7E2D97F1" w14:textId="479576AA" w:rsidR="008D1BF4" w:rsidRPr="000B5DDB" w:rsidRDefault="008C4052" w:rsidP="000B5DDB">
      <w:pPr>
        <w:pStyle w:val="ac"/>
        <w:widowControl/>
        <w:numPr>
          <w:ilvl w:val="0"/>
          <w:numId w:val="18"/>
        </w:numPr>
        <w:spacing w:line="360" w:lineRule="auto"/>
        <w:ind w:firstLineChars="0"/>
        <w:contextualSpacing/>
        <w:jc w:val="left"/>
        <w:rPr>
          <w:rFonts w:ascii="Times New Roman" w:eastAsia="宋体" w:hAnsi="Times New Roman" w:cs="Times New Roman" w:hint="eastAsia"/>
          <w:b/>
          <w:bCs/>
          <w:color w:val="000000"/>
          <w:kern w:val="0"/>
          <w:szCs w:val="21"/>
        </w:rPr>
      </w:pPr>
      <w:r w:rsidRPr="00CD515F">
        <w:rPr>
          <w:rFonts w:ascii="Times New Roman" w:eastAsia="宋体" w:hAnsi="Times New Roman" w:cs="Times New Roman"/>
          <w:bCs/>
          <w:color w:val="000000"/>
          <w:kern w:val="0"/>
          <w:szCs w:val="21"/>
        </w:rPr>
        <w:t>查阅相关专业文献，讨论目前器官移植存在的问题及可能的解决方法。</w:t>
      </w:r>
    </w:p>
    <w:p w14:paraId="326B2372" w14:textId="7CBE3BAE" w:rsidR="00313A87" w:rsidRDefault="00313A87" w:rsidP="00DD7B5F">
      <w:pPr>
        <w:widowControl/>
        <w:spacing w:beforeLines="50" w:before="156" w:afterLines="50" w:after="156"/>
        <w:ind w:firstLineChars="200" w:firstLine="560"/>
        <w:jc w:val="left"/>
      </w:pPr>
      <w:r w:rsidRPr="00CD515F">
        <w:rPr>
          <w:rFonts w:ascii="黑体" w:eastAsia="黑体" w:hAnsi="黑体" w:hint="eastAsia"/>
          <w:bCs/>
          <w:sz w:val="28"/>
          <w:szCs w:val="28"/>
        </w:rPr>
        <w:t>四、学时分配</w:t>
      </w:r>
    </w:p>
    <w:p w14:paraId="533B8B47" w14:textId="164B4ACA" w:rsidR="00313A87" w:rsidRPr="00CA53B2" w:rsidRDefault="00DD7B5F" w:rsidP="00DD7B5F">
      <w:pPr>
        <w:widowControl/>
        <w:spacing w:beforeLines="50" w:before="156" w:afterLines="50" w:after="156"/>
        <w:jc w:val="center"/>
        <w:rPr>
          <w:rFonts w:ascii="黑体" w:eastAsia="黑体" w:hAnsi="黑体"/>
          <w:b/>
          <w:sz w:val="24"/>
          <w:szCs w:val="24"/>
        </w:rPr>
      </w:pPr>
      <w:r w:rsidRPr="00CD515F">
        <w:rPr>
          <w:rFonts w:ascii="Times New Roman" w:eastAsia="宋体" w:hAnsi="Times New Roman" w:cs="Times New Roman"/>
          <w:b/>
          <w:szCs w:val="21"/>
        </w:rPr>
        <w:t>表</w:t>
      </w:r>
      <w:r w:rsidRPr="00CD515F">
        <w:rPr>
          <w:rFonts w:ascii="Times New Roman" w:eastAsia="宋体" w:hAnsi="Times New Roman" w:cs="Times New Roman"/>
          <w:b/>
          <w:szCs w:val="21"/>
        </w:rPr>
        <w:t>2</w:t>
      </w:r>
      <w:r w:rsidRPr="00CD515F">
        <w:rPr>
          <w:rFonts w:ascii="Times New Roman" w:eastAsia="宋体" w:hAnsi="Times New Roman" w:cs="Times New Roman"/>
          <w:b/>
          <w:szCs w:val="21"/>
        </w:rPr>
        <w:t>：</w:t>
      </w:r>
      <w:r w:rsidR="00CA53B2" w:rsidRPr="00CD515F">
        <w:rPr>
          <w:rFonts w:ascii="Times New Roman" w:eastAsia="宋体" w:hAnsi="Times New Roman" w:cs="Times New Roman"/>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425C53ED" w14:textId="77777777" w:rsidTr="00D715F7">
        <w:trPr>
          <w:trHeight w:val="340"/>
          <w:jc w:val="center"/>
        </w:trPr>
        <w:tc>
          <w:tcPr>
            <w:tcW w:w="2765" w:type="dxa"/>
            <w:vAlign w:val="center"/>
          </w:tcPr>
          <w:p w14:paraId="2E5B0BD8" w14:textId="77777777" w:rsidR="00CA53B2" w:rsidRPr="00CD515F" w:rsidRDefault="00CA53B2"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章节</w:t>
            </w:r>
          </w:p>
        </w:tc>
        <w:tc>
          <w:tcPr>
            <w:tcW w:w="2765" w:type="dxa"/>
            <w:vAlign w:val="center"/>
          </w:tcPr>
          <w:p w14:paraId="75E22A44" w14:textId="77777777" w:rsidR="00CA53B2" w:rsidRPr="00CD515F" w:rsidRDefault="00CA53B2"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章节内容</w:t>
            </w:r>
          </w:p>
        </w:tc>
        <w:tc>
          <w:tcPr>
            <w:tcW w:w="2766" w:type="dxa"/>
            <w:vAlign w:val="center"/>
          </w:tcPr>
          <w:p w14:paraId="007C79E1" w14:textId="77777777" w:rsidR="00CA53B2" w:rsidRPr="00CD515F" w:rsidRDefault="00CA53B2"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学时分配</w:t>
            </w:r>
          </w:p>
        </w:tc>
      </w:tr>
      <w:tr w:rsidR="00CA53B2" w14:paraId="6BE60D18" w14:textId="77777777" w:rsidTr="00D715F7">
        <w:trPr>
          <w:trHeight w:val="340"/>
          <w:jc w:val="center"/>
        </w:trPr>
        <w:tc>
          <w:tcPr>
            <w:tcW w:w="2765" w:type="dxa"/>
            <w:vAlign w:val="center"/>
          </w:tcPr>
          <w:p w14:paraId="6B0C84DC" w14:textId="77777777" w:rsidR="00CA53B2" w:rsidRPr="00CD515F" w:rsidRDefault="00CA53B2"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第一章</w:t>
            </w:r>
          </w:p>
        </w:tc>
        <w:tc>
          <w:tcPr>
            <w:tcW w:w="2765" w:type="dxa"/>
            <w:vAlign w:val="center"/>
          </w:tcPr>
          <w:p w14:paraId="5A51E874" w14:textId="33DAF1A2" w:rsidR="00CA53B2" w:rsidRPr="00CD515F" w:rsidRDefault="00CD515F" w:rsidP="00CD515F">
            <w:pPr>
              <w:snapToGrid w:val="0"/>
              <w:jc w:val="center"/>
              <w:rPr>
                <w:rFonts w:ascii="Times New Roman" w:eastAsia="宋体" w:hAnsi="Times New Roman" w:cs="Times New Roman"/>
                <w:szCs w:val="21"/>
              </w:rPr>
            </w:pPr>
            <w:r w:rsidRPr="00CD515F">
              <w:rPr>
                <w:rFonts w:ascii="Times New Roman" w:eastAsia="宋体" w:hAnsi="Times New Roman" w:cs="Times New Roman"/>
                <w:szCs w:val="21"/>
              </w:rPr>
              <w:t>生物医学工程学概论</w:t>
            </w:r>
          </w:p>
        </w:tc>
        <w:tc>
          <w:tcPr>
            <w:tcW w:w="2766" w:type="dxa"/>
            <w:vAlign w:val="center"/>
          </w:tcPr>
          <w:p w14:paraId="134F7FC9" w14:textId="7174B063" w:rsidR="00CA53B2" w:rsidRPr="00CD515F" w:rsidRDefault="00CD515F"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4</w:t>
            </w:r>
          </w:p>
        </w:tc>
      </w:tr>
      <w:tr w:rsidR="00CA53B2" w14:paraId="2A6A1F61" w14:textId="77777777" w:rsidTr="00D715F7">
        <w:trPr>
          <w:trHeight w:val="340"/>
          <w:jc w:val="center"/>
        </w:trPr>
        <w:tc>
          <w:tcPr>
            <w:tcW w:w="2765" w:type="dxa"/>
            <w:vAlign w:val="center"/>
          </w:tcPr>
          <w:p w14:paraId="73915211" w14:textId="77777777" w:rsidR="00CA53B2" w:rsidRPr="00CD515F" w:rsidRDefault="00CA53B2"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第二章</w:t>
            </w:r>
          </w:p>
        </w:tc>
        <w:tc>
          <w:tcPr>
            <w:tcW w:w="2765" w:type="dxa"/>
            <w:vAlign w:val="center"/>
          </w:tcPr>
          <w:p w14:paraId="29065C39" w14:textId="21246987" w:rsidR="00CA53B2" w:rsidRPr="00CD515F" w:rsidRDefault="00CD515F" w:rsidP="00DD7B5F">
            <w:pPr>
              <w:widowControl/>
              <w:spacing w:beforeLines="50" w:before="156" w:afterLines="50" w:after="156"/>
              <w:jc w:val="center"/>
              <w:rPr>
                <w:rFonts w:ascii="Times New Roman" w:eastAsia="宋体" w:hAnsi="Times New Roman" w:cs="Times New Roman"/>
                <w:szCs w:val="21"/>
              </w:rPr>
            </w:pPr>
            <w:bookmarkStart w:id="0" w:name="_Hlk73088173"/>
            <w:r w:rsidRPr="00CD515F">
              <w:rPr>
                <w:rFonts w:ascii="Times New Roman" w:eastAsia="宋体" w:hAnsi="Times New Roman" w:cs="Times New Roman"/>
                <w:szCs w:val="21"/>
              </w:rPr>
              <w:t>基因工程与细胞培养</w:t>
            </w:r>
            <w:bookmarkEnd w:id="0"/>
          </w:p>
        </w:tc>
        <w:tc>
          <w:tcPr>
            <w:tcW w:w="2766" w:type="dxa"/>
            <w:vAlign w:val="center"/>
          </w:tcPr>
          <w:p w14:paraId="740CCEE5" w14:textId="52FAED39" w:rsidR="00CA53B2" w:rsidRPr="00CD515F" w:rsidRDefault="00CD515F"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6</w:t>
            </w:r>
          </w:p>
        </w:tc>
      </w:tr>
      <w:tr w:rsidR="00CA53B2" w14:paraId="48BE16AC" w14:textId="77777777" w:rsidTr="00D715F7">
        <w:trPr>
          <w:trHeight w:val="340"/>
          <w:jc w:val="center"/>
        </w:trPr>
        <w:tc>
          <w:tcPr>
            <w:tcW w:w="2765" w:type="dxa"/>
            <w:vAlign w:val="center"/>
          </w:tcPr>
          <w:p w14:paraId="44428D34" w14:textId="77777777" w:rsidR="00CA53B2" w:rsidRPr="00CD515F" w:rsidRDefault="00CA53B2"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第三章</w:t>
            </w:r>
          </w:p>
        </w:tc>
        <w:tc>
          <w:tcPr>
            <w:tcW w:w="2765" w:type="dxa"/>
            <w:vAlign w:val="center"/>
          </w:tcPr>
          <w:p w14:paraId="482FC9E0" w14:textId="723C1501" w:rsidR="00CA53B2" w:rsidRPr="00CD515F" w:rsidRDefault="00CD515F"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生物分子工程与生物材料</w:t>
            </w:r>
          </w:p>
        </w:tc>
        <w:tc>
          <w:tcPr>
            <w:tcW w:w="2766" w:type="dxa"/>
            <w:vAlign w:val="center"/>
          </w:tcPr>
          <w:p w14:paraId="6C6062E0" w14:textId="13910D0D" w:rsidR="00CA53B2" w:rsidRPr="00CD515F" w:rsidRDefault="00CD515F"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8</w:t>
            </w:r>
          </w:p>
        </w:tc>
      </w:tr>
      <w:tr w:rsidR="00CA53B2" w14:paraId="6A53B693" w14:textId="77777777" w:rsidTr="00D715F7">
        <w:trPr>
          <w:trHeight w:val="340"/>
          <w:jc w:val="center"/>
        </w:trPr>
        <w:tc>
          <w:tcPr>
            <w:tcW w:w="2765" w:type="dxa"/>
            <w:vAlign w:val="center"/>
          </w:tcPr>
          <w:p w14:paraId="3F78A285" w14:textId="77777777" w:rsidR="00CA53B2" w:rsidRPr="00CD515F" w:rsidRDefault="00CA53B2"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第四章</w:t>
            </w:r>
          </w:p>
        </w:tc>
        <w:tc>
          <w:tcPr>
            <w:tcW w:w="2765" w:type="dxa"/>
            <w:vAlign w:val="center"/>
          </w:tcPr>
          <w:p w14:paraId="11FFA096" w14:textId="3E1ADF58" w:rsidR="00CA53B2" w:rsidRPr="00CD515F" w:rsidRDefault="00CD515F"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生理学与生物力学</w:t>
            </w:r>
          </w:p>
        </w:tc>
        <w:tc>
          <w:tcPr>
            <w:tcW w:w="2766" w:type="dxa"/>
            <w:vAlign w:val="center"/>
          </w:tcPr>
          <w:p w14:paraId="16C04CEC" w14:textId="5271EE6D" w:rsidR="00CA53B2" w:rsidRPr="00CD515F" w:rsidRDefault="00CD515F"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8</w:t>
            </w:r>
          </w:p>
        </w:tc>
      </w:tr>
      <w:tr w:rsidR="00CA53B2" w14:paraId="279E9AE9" w14:textId="77777777" w:rsidTr="00D715F7">
        <w:trPr>
          <w:trHeight w:val="340"/>
          <w:jc w:val="center"/>
        </w:trPr>
        <w:tc>
          <w:tcPr>
            <w:tcW w:w="2765" w:type="dxa"/>
            <w:vAlign w:val="center"/>
          </w:tcPr>
          <w:p w14:paraId="28901220" w14:textId="77777777" w:rsidR="00CA53B2" w:rsidRPr="00CD515F" w:rsidRDefault="00CA53B2"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第五章</w:t>
            </w:r>
          </w:p>
        </w:tc>
        <w:tc>
          <w:tcPr>
            <w:tcW w:w="2765" w:type="dxa"/>
            <w:vAlign w:val="center"/>
          </w:tcPr>
          <w:p w14:paraId="3A141E9B" w14:textId="259DC0EF" w:rsidR="00CA53B2" w:rsidRPr="00CD515F" w:rsidRDefault="00CD515F"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生物影像与组织工程学</w:t>
            </w:r>
          </w:p>
        </w:tc>
        <w:tc>
          <w:tcPr>
            <w:tcW w:w="2766" w:type="dxa"/>
            <w:vAlign w:val="center"/>
          </w:tcPr>
          <w:p w14:paraId="30E6F700" w14:textId="275AE0FA" w:rsidR="00CA53B2" w:rsidRPr="00CD515F" w:rsidRDefault="00CD515F"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6</w:t>
            </w:r>
          </w:p>
        </w:tc>
      </w:tr>
      <w:tr w:rsidR="00CA53B2" w14:paraId="0DF2781E" w14:textId="77777777" w:rsidTr="00D715F7">
        <w:trPr>
          <w:trHeight w:val="340"/>
          <w:jc w:val="center"/>
        </w:trPr>
        <w:tc>
          <w:tcPr>
            <w:tcW w:w="2765" w:type="dxa"/>
            <w:vAlign w:val="center"/>
          </w:tcPr>
          <w:p w14:paraId="0AA9A34E" w14:textId="77777777" w:rsidR="00CA53B2" w:rsidRPr="00CD515F" w:rsidRDefault="00CA53B2"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第六章</w:t>
            </w:r>
          </w:p>
        </w:tc>
        <w:tc>
          <w:tcPr>
            <w:tcW w:w="2765" w:type="dxa"/>
            <w:vAlign w:val="center"/>
          </w:tcPr>
          <w:p w14:paraId="28EAA5D4" w14:textId="5651EA1A" w:rsidR="00CA53B2" w:rsidRPr="00CD515F" w:rsidRDefault="00CD515F"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bCs/>
                <w:szCs w:val="21"/>
              </w:rPr>
              <w:t>生物医学工程师</w:t>
            </w:r>
          </w:p>
        </w:tc>
        <w:tc>
          <w:tcPr>
            <w:tcW w:w="2766" w:type="dxa"/>
            <w:vAlign w:val="center"/>
          </w:tcPr>
          <w:p w14:paraId="4CE87C39" w14:textId="64759C21" w:rsidR="00CA53B2" w:rsidRPr="00CD515F" w:rsidRDefault="00CD515F"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szCs w:val="21"/>
              </w:rPr>
              <w:t>4</w:t>
            </w:r>
          </w:p>
        </w:tc>
      </w:tr>
    </w:tbl>
    <w:p w14:paraId="6CF83C08" w14:textId="25B41C5C" w:rsidR="00CA53B2" w:rsidRPr="00CD515F" w:rsidRDefault="0034254B" w:rsidP="00DD7B5F">
      <w:pPr>
        <w:widowControl/>
        <w:spacing w:beforeLines="50" w:before="156" w:afterLines="50" w:after="156"/>
        <w:ind w:firstLineChars="200" w:firstLine="560"/>
        <w:jc w:val="left"/>
        <w:rPr>
          <w:bCs/>
        </w:rPr>
      </w:pPr>
      <w:r w:rsidRPr="00CD515F">
        <w:rPr>
          <w:rFonts w:ascii="黑体" w:eastAsia="黑体" w:hAnsi="黑体" w:hint="eastAsia"/>
          <w:bCs/>
          <w:sz w:val="28"/>
          <w:szCs w:val="28"/>
        </w:rPr>
        <w:lastRenderedPageBreak/>
        <w:t>五、教学进度</w:t>
      </w:r>
    </w:p>
    <w:p w14:paraId="0A23FF69" w14:textId="20A94C63" w:rsidR="0034254B" w:rsidRPr="00CD515F" w:rsidRDefault="00DD7B5F" w:rsidP="00DD7B5F">
      <w:pPr>
        <w:widowControl/>
        <w:spacing w:beforeLines="50" w:before="156" w:afterLines="50" w:after="156"/>
        <w:jc w:val="center"/>
        <w:rPr>
          <w:rFonts w:ascii="Times New Roman" w:eastAsia="宋体" w:hAnsi="Times New Roman" w:cs="Times New Roman"/>
          <w:szCs w:val="21"/>
        </w:rPr>
      </w:pPr>
      <w:r w:rsidRPr="00CD515F">
        <w:rPr>
          <w:rFonts w:ascii="Times New Roman" w:eastAsia="宋体" w:hAnsi="Times New Roman" w:cs="Times New Roman"/>
          <w:b/>
          <w:szCs w:val="21"/>
        </w:rPr>
        <w:t>表</w:t>
      </w:r>
      <w:r w:rsidRPr="00CD515F">
        <w:rPr>
          <w:rFonts w:ascii="Times New Roman" w:eastAsia="宋体" w:hAnsi="Times New Roman" w:cs="Times New Roman"/>
          <w:b/>
          <w:szCs w:val="21"/>
        </w:rPr>
        <w:t>3</w:t>
      </w:r>
      <w:r w:rsidRPr="00CD515F">
        <w:rPr>
          <w:rFonts w:ascii="Times New Roman" w:eastAsia="宋体" w:hAnsi="Times New Roman" w:cs="Times New Roman"/>
          <w:b/>
          <w:szCs w:val="21"/>
        </w:rPr>
        <w:t>：</w:t>
      </w:r>
      <w:r w:rsidR="007E39E3" w:rsidRPr="00CD515F">
        <w:rPr>
          <w:rFonts w:ascii="Times New Roman" w:eastAsia="宋体" w:hAnsi="Times New Roman" w:cs="Times New Roman"/>
          <w:b/>
          <w:szCs w:val="21"/>
        </w:rPr>
        <w:t>教学进度表</w:t>
      </w:r>
    </w:p>
    <w:tbl>
      <w:tblPr>
        <w:tblStyle w:val="a9"/>
        <w:tblW w:w="0" w:type="auto"/>
        <w:jc w:val="center"/>
        <w:tblLook w:val="04A0" w:firstRow="1" w:lastRow="0" w:firstColumn="1" w:lastColumn="0" w:noHBand="0" w:noVBand="1"/>
      </w:tblPr>
      <w:tblGrid>
        <w:gridCol w:w="973"/>
        <w:gridCol w:w="1814"/>
        <w:gridCol w:w="548"/>
        <w:gridCol w:w="4494"/>
        <w:gridCol w:w="467"/>
      </w:tblGrid>
      <w:tr w:rsidR="00693480" w:rsidRPr="00D715F7" w14:paraId="75CDF084" w14:textId="77777777" w:rsidTr="00693480">
        <w:trPr>
          <w:trHeight w:val="340"/>
          <w:jc w:val="center"/>
        </w:trPr>
        <w:tc>
          <w:tcPr>
            <w:tcW w:w="0" w:type="auto"/>
            <w:vAlign w:val="center"/>
          </w:tcPr>
          <w:p w14:paraId="37BAC1D9" w14:textId="77777777" w:rsidR="00CD515F" w:rsidRPr="00CD515F" w:rsidRDefault="00CD515F" w:rsidP="00DD7B5F">
            <w:pPr>
              <w:widowControl/>
              <w:spacing w:beforeLines="50" w:before="156" w:afterLines="50" w:after="156"/>
              <w:jc w:val="center"/>
              <w:rPr>
                <w:rFonts w:ascii="黑体" w:eastAsia="黑体" w:hAnsi="黑体"/>
                <w:szCs w:val="21"/>
              </w:rPr>
            </w:pPr>
            <w:r w:rsidRPr="00CD515F">
              <w:rPr>
                <w:rFonts w:ascii="黑体" w:eastAsia="黑体" w:hAnsi="黑体" w:hint="eastAsia"/>
                <w:szCs w:val="21"/>
              </w:rPr>
              <w:t>章节名称</w:t>
            </w:r>
          </w:p>
        </w:tc>
        <w:tc>
          <w:tcPr>
            <w:tcW w:w="0" w:type="auto"/>
            <w:vAlign w:val="center"/>
          </w:tcPr>
          <w:p w14:paraId="12AB8650" w14:textId="77777777" w:rsidR="00CD515F" w:rsidRPr="00CD515F" w:rsidRDefault="00CD515F" w:rsidP="00DD7B5F">
            <w:pPr>
              <w:widowControl/>
              <w:spacing w:beforeLines="50" w:before="156" w:afterLines="50" w:after="156"/>
              <w:jc w:val="center"/>
              <w:rPr>
                <w:rFonts w:ascii="黑体" w:eastAsia="黑体" w:hAnsi="黑体"/>
                <w:szCs w:val="21"/>
              </w:rPr>
            </w:pPr>
            <w:r w:rsidRPr="00CD515F">
              <w:rPr>
                <w:rFonts w:ascii="黑体" w:eastAsia="黑体" w:hAnsi="黑体" w:hint="eastAsia"/>
                <w:szCs w:val="21"/>
              </w:rPr>
              <w:t>内容提要</w:t>
            </w:r>
          </w:p>
        </w:tc>
        <w:tc>
          <w:tcPr>
            <w:tcW w:w="0" w:type="auto"/>
            <w:vAlign w:val="center"/>
          </w:tcPr>
          <w:p w14:paraId="594C74CA" w14:textId="77777777" w:rsidR="00CD515F" w:rsidRPr="00CD515F" w:rsidRDefault="00CD515F" w:rsidP="00DD7B5F">
            <w:pPr>
              <w:widowControl/>
              <w:spacing w:beforeLines="50" w:before="156" w:afterLines="50" w:after="156"/>
              <w:jc w:val="center"/>
              <w:rPr>
                <w:rFonts w:ascii="黑体" w:eastAsia="黑体" w:hAnsi="黑体"/>
                <w:szCs w:val="21"/>
              </w:rPr>
            </w:pPr>
            <w:r w:rsidRPr="00CD515F">
              <w:rPr>
                <w:rFonts w:ascii="黑体" w:eastAsia="黑体" w:hAnsi="黑体" w:hint="eastAsia"/>
                <w:szCs w:val="21"/>
              </w:rPr>
              <w:t>授课时数</w:t>
            </w:r>
          </w:p>
        </w:tc>
        <w:tc>
          <w:tcPr>
            <w:tcW w:w="0" w:type="auto"/>
            <w:vAlign w:val="center"/>
          </w:tcPr>
          <w:p w14:paraId="65295F65" w14:textId="77777777" w:rsidR="00CD515F" w:rsidRPr="00CD515F" w:rsidRDefault="00CD515F" w:rsidP="00DD7B5F">
            <w:pPr>
              <w:widowControl/>
              <w:spacing w:beforeLines="50" w:before="156" w:afterLines="50" w:after="156"/>
              <w:jc w:val="center"/>
              <w:rPr>
                <w:rFonts w:ascii="黑体" w:eastAsia="黑体" w:hAnsi="黑体"/>
                <w:szCs w:val="21"/>
              </w:rPr>
            </w:pPr>
            <w:r w:rsidRPr="00CD515F">
              <w:rPr>
                <w:rFonts w:ascii="黑体" w:eastAsia="黑体" w:hAnsi="黑体" w:hint="eastAsia"/>
                <w:szCs w:val="21"/>
              </w:rPr>
              <w:t>作业及要求</w:t>
            </w:r>
          </w:p>
        </w:tc>
        <w:tc>
          <w:tcPr>
            <w:tcW w:w="0" w:type="auto"/>
            <w:vAlign w:val="center"/>
          </w:tcPr>
          <w:p w14:paraId="7F3D82C0" w14:textId="77777777" w:rsidR="00CD515F" w:rsidRPr="00CD515F" w:rsidRDefault="00CD515F" w:rsidP="00DD7B5F">
            <w:pPr>
              <w:widowControl/>
              <w:spacing w:beforeLines="50" w:before="156" w:afterLines="50" w:after="156"/>
              <w:jc w:val="center"/>
              <w:rPr>
                <w:rFonts w:ascii="黑体" w:eastAsia="黑体" w:hAnsi="黑体"/>
                <w:szCs w:val="21"/>
              </w:rPr>
            </w:pPr>
            <w:r w:rsidRPr="00CD515F">
              <w:rPr>
                <w:rFonts w:ascii="黑体" w:eastAsia="黑体" w:hAnsi="黑体" w:hint="eastAsia"/>
                <w:szCs w:val="21"/>
              </w:rPr>
              <w:t>备注</w:t>
            </w:r>
          </w:p>
        </w:tc>
      </w:tr>
      <w:tr w:rsidR="00693480" w:rsidRPr="00D715F7" w14:paraId="502C6282" w14:textId="77777777" w:rsidTr="00693480">
        <w:trPr>
          <w:trHeight w:val="340"/>
          <w:jc w:val="center"/>
        </w:trPr>
        <w:tc>
          <w:tcPr>
            <w:tcW w:w="0" w:type="auto"/>
            <w:vAlign w:val="center"/>
          </w:tcPr>
          <w:p w14:paraId="40269B6F" w14:textId="7BFC98E4" w:rsidR="00CD515F" w:rsidRPr="00D715F7" w:rsidRDefault="00CD515F" w:rsidP="00693480">
            <w:pPr>
              <w:widowControl/>
              <w:spacing w:beforeLines="50" w:before="156" w:afterLines="50" w:after="156"/>
              <w:rPr>
                <w:rFonts w:ascii="宋体" w:eastAsia="宋体" w:hAnsi="宋体"/>
                <w:szCs w:val="21"/>
              </w:rPr>
            </w:pPr>
            <w:r w:rsidRPr="00CD515F">
              <w:rPr>
                <w:rFonts w:ascii="Times New Roman" w:eastAsia="宋体" w:hAnsi="Times New Roman" w:cs="Times New Roman"/>
                <w:szCs w:val="21"/>
              </w:rPr>
              <w:t>第一章</w:t>
            </w:r>
            <w:r>
              <w:rPr>
                <w:rFonts w:ascii="Times New Roman" w:eastAsia="宋体" w:hAnsi="Times New Roman" w:cs="Times New Roman" w:hint="eastAsia"/>
                <w:szCs w:val="21"/>
              </w:rPr>
              <w:t xml:space="preserve"> </w:t>
            </w:r>
            <w:r w:rsidRPr="00CD515F">
              <w:rPr>
                <w:rFonts w:ascii="Times New Roman" w:eastAsia="宋体" w:hAnsi="Times New Roman" w:cs="Times New Roman"/>
                <w:szCs w:val="21"/>
              </w:rPr>
              <w:t>生物医学工程学概论</w:t>
            </w:r>
          </w:p>
        </w:tc>
        <w:tc>
          <w:tcPr>
            <w:tcW w:w="0" w:type="auto"/>
            <w:vAlign w:val="center"/>
          </w:tcPr>
          <w:p w14:paraId="2425BCDB" w14:textId="5E83F6C9" w:rsidR="00CD515F" w:rsidRPr="00D715F7" w:rsidRDefault="00693480" w:rsidP="00693480">
            <w:pPr>
              <w:widowControl/>
              <w:spacing w:beforeLines="50" w:before="156" w:afterLines="50" w:after="156"/>
              <w:rPr>
                <w:rFonts w:ascii="宋体" w:eastAsia="宋体" w:hAnsi="宋体"/>
                <w:szCs w:val="21"/>
              </w:rPr>
            </w:pPr>
            <w:r w:rsidRPr="00693480">
              <w:rPr>
                <w:rFonts w:ascii="宋体" w:eastAsia="宋体" w:hAnsi="宋体" w:hint="eastAsia"/>
                <w:szCs w:val="21"/>
              </w:rPr>
              <w:t>生物医学工程学概念</w:t>
            </w:r>
            <w:r>
              <w:rPr>
                <w:rFonts w:ascii="宋体" w:eastAsia="宋体" w:hAnsi="宋体" w:hint="eastAsia"/>
                <w:szCs w:val="21"/>
              </w:rPr>
              <w:t>及其发展</w:t>
            </w:r>
          </w:p>
        </w:tc>
        <w:tc>
          <w:tcPr>
            <w:tcW w:w="0" w:type="auto"/>
            <w:vAlign w:val="center"/>
          </w:tcPr>
          <w:p w14:paraId="56CAD4A1" w14:textId="42F2132F" w:rsidR="00CD515F" w:rsidRPr="00D715F7" w:rsidRDefault="00CD515F" w:rsidP="00CD515F">
            <w:pPr>
              <w:widowControl/>
              <w:spacing w:beforeLines="50" w:before="156" w:afterLines="50" w:after="156"/>
              <w:jc w:val="center"/>
              <w:rPr>
                <w:rFonts w:ascii="宋体" w:eastAsia="宋体" w:hAnsi="宋体"/>
                <w:szCs w:val="21"/>
              </w:rPr>
            </w:pPr>
            <w:r w:rsidRPr="00CD515F">
              <w:rPr>
                <w:rFonts w:ascii="Times New Roman" w:eastAsia="宋体" w:hAnsi="Times New Roman" w:cs="Times New Roman"/>
                <w:szCs w:val="21"/>
              </w:rPr>
              <w:t>4</w:t>
            </w:r>
          </w:p>
        </w:tc>
        <w:tc>
          <w:tcPr>
            <w:tcW w:w="0" w:type="auto"/>
            <w:vAlign w:val="center"/>
          </w:tcPr>
          <w:p w14:paraId="3E4C11BC" w14:textId="1F80ADD0" w:rsidR="00CD515F" w:rsidRPr="00D715F7" w:rsidRDefault="00693480" w:rsidP="00693480">
            <w:pPr>
              <w:widowControl/>
              <w:spacing w:beforeLines="50" w:before="156" w:afterLines="50" w:after="156"/>
              <w:rPr>
                <w:rFonts w:ascii="宋体" w:eastAsia="宋体" w:hAnsi="宋体"/>
                <w:szCs w:val="21"/>
              </w:rPr>
            </w:pPr>
            <w:r w:rsidRPr="00693480">
              <w:rPr>
                <w:rFonts w:ascii="宋体" w:eastAsia="宋体" w:hAnsi="宋体" w:hint="eastAsia"/>
                <w:szCs w:val="21"/>
              </w:rPr>
              <w:t>掌握生物医学工程学概念；了解生物医学工程学的近代发展史；了解</w:t>
            </w:r>
            <w:r>
              <w:rPr>
                <w:rFonts w:ascii="宋体" w:eastAsia="宋体" w:hAnsi="宋体" w:hint="eastAsia"/>
                <w:szCs w:val="21"/>
              </w:rPr>
              <w:t>生物医学工程</w:t>
            </w:r>
            <w:r w:rsidRPr="00693480">
              <w:rPr>
                <w:rFonts w:ascii="宋体" w:eastAsia="宋体" w:hAnsi="宋体"/>
                <w:szCs w:val="21"/>
              </w:rPr>
              <w:t>研究的重大课题及当前生物医学工程学研发趋势</w:t>
            </w:r>
          </w:p>
        </w:tc>
        <w:tc>
          <w:tcPr>
            <w:tcW w:w="0" w:type="auto"/>
            <w:vAlign w:val="center"/>
          </w:tcPr>
          <w:p w14:paraId="07512CB2" w14:textId="77777777" w:rsidR="00CD515F" w:rsidRPr="00D715F7" w:rsidRDefault="00CD515F" w:rsidP="00CD515F">
            <w:pPr>
              <w:widowControl/>
              <w:spacing w:beforeLines="50" w:before="156" w:afterLines="50" w:after="156"/>
              <w:jc w:val="center"/>
              <w:rPr>
                <w:rFonts w:ascii="宋体" w:eastAsia="宋体" w:hAnsi="宋体"/>
                <w:szCs w:val="21"/>
              </w:rPr>
            </w:pPr>
          </w:p>
        </w:tc>
      </w:tr>
      <w:tr w:rsidR="00693480" w:rsidRPr="00D715F7" w14:paraId="431123B2" w14:textId="77777777" w:rsidTr="00693480">
        <w:trPr>
          <w:trHeight w:val="340"/>
          <w:jc w:val="center"/>
        </w:trPr>
        <w:tc>
          <w:tcPr>
            <w:tcW w:w="0" w:type="auto"/>
            <w:vAlign w:val="center"/>
          </w:tcPr>
          <w:p w14:paraId="4909C98A" w14:textId="75F6A202" w:rsidR="00CD515F" w:rsidRPr="00D715F7" w:rsidRDefault="00CD515F" w:rsidP="00693480">
            <w:pPr>
              <w:widowControl/>
              <w:spacing w:beforeLines="50" w:before="156" w:afterLines="50" w:after="156"/>
              <w:rPr>
                <w:rFonts w:ascii="宋体" w:eastAsia="宋体" w:hAnsi="宋体"/>
                <w:szCs w:val="21"/>
              </w:rPr>
            </w:pPr>
            <w:r>
              <w:rPr>
                <w:rFonts w:ascii="Times New Roman" w:eastAsia="宋体" w:hAnsi="Times New Roman" w:cs="Times New Roman" w:hint="eastAsia"/>
                <w:szCs w:val="21"/>
              </w:rPr>
              <w:t>第二章</w:t>
            </w:r>
            <w:r>
              <w:rPr>
                <w:rFonts w:ascii="Times New Roman" w:eastAsia="宋体" w:hAnsi="Times New Roman" w:cs="Times New Roman" w:hint="eastAsia"/>
                <w:szCs w:val="21"/>
              </w:rPr>
              <w:t xml:space="preserve"> </w:t>
            </w:r>
            <w:r w:rsidRPr="00CD515F">
              <w:rPr>
                <w:rFonts w:ascii="Times New Roman" w:eastAsia="宋体" w:hAnsi="Times New Roman" w:cs="Times New Roman"/>
                <w:szCs w:val="21"/>
              </w:rPr>
              <w:t>基因工程与细胞培养</w:t>
            </w:r>
          </w:p>
        </w:tc>
        <w:tc>
          <w:tcPr>
            <w:tcW w:w="0" w:type="auto"/>
            <w:vAlign w:val="center"/>
          </w:tcPr>
          <w:p w14:paraId="17858675" w14:textId="0802FA8C" w:rsidR="00CD515F" w:rsidRPr="00D715F7" w:rsidRDefault="00693480" w:rsidP="00693480">
            <w:pPr>
              <w:widowControl/>
              <w:spacing w:beforeLines="50" w:before="156" w:afterLines="50" w:after="156"/>
              <w:rPr>
                <w:rFonts w:ascii="宋体" w:eastAsia="宋体" w:hAnsi="宋体"/>
                <w:szCs w:val="21"/>
              </w:rPr>
            </w:pPr>
            <w:r w:rsidRPr="00693480">
              <w:rPr>
                <w:rFonts w:ascii="宋体" w:eastAsia="宋体" w:hAnsi="宋体" w:hint="eastAsia"/>
                <w:szCs w:val="21"/>
              </w:rPr>
              <w:t>基因工程</w:t>
            </w:r>
            <w:r>
              <w:rPr>
                <w:rFonts w:ascii="宋体" w:eastAsia="宋体" w:hAnsi="宋体" w:hint="eastAsia"/>
                <w:szCs w:val="21"/>
              </w:rPr>
              <w:t>的</w:t>
            </w:r>
            <w:r w:rsidRPr="00693480">
              <w:rPr>
                <w:rFonts w:ascii="宋体" w:eastAsia="宋体" w:hAnsi="宋体" w:hint="eastAsia"/>
                <w:szCs w:val="21"/>
              </w:rPr>
              <w:t>基本原理；常用的细胞培养方法；细胞通讯的基础知识</w:t>
            </w:r>
          </w:p>
        </w:tc>
        <w:tc>
          <w:tcPr>
            <w:tcW w:w="0" w:type="auto"/>
            <w:vAlign w:val="center"/>
          </w:tcPr>
          <w:p w14:paraId="7883E961" w14:textId="5BD6C099" w:rsidR="00CD515F" w:rsidRPr="00D715F7" w:rsidRDefault="00CD515F" w:rsidP="00CD515F">
            <w:pPr>
              <w:widowControl/>
              <w:spacing w:beforeLines="50" w:before="156" w:afterLines="50" w:after="156"/>
              <w:jc w:val="center"/>
              <w:rPr>
                <w:rFonts w:ascii="宋体" w:eastAsia="宋体" w:hAnsi="宋体"/>
                <w:szCs w:val="21"/>
              </w:rPr>
            </w:pPr>
            <w:r w:rsidRPr="00CD515F">
              <w:rPr>
                <w:rFonts w:ascii="Times New Roman" w:eastAsia="宋体" w:hAnsi="Times New Roman" w:cs="Times New Roman"/>
                <w:szCs w:val="21"/>
              </w:rPr>
              <w:t>6</w:t>
            </w:r>
          </w:p>
        </w:tc>
        <w:tc>
          <w:tcPr>
            <w:tcW w:w="0" w:type="auto"/>
            <w:vAlign w:val="center"/>
          </w:tcPr>
          <w:p w14:paraId="779D14E3" w14:textId="2815F729" w:rsidR="00CD515F" w:rsidRPr="00D715F7" w:rsidRDefault="00693480" w:rsidP="00693480">
            <w:pPr>
              <w:widowControl/>
              <w:spacing w:beforeLines="50" w:before="156" w:afterLines="50" w:after="156"/>
              <w:rPr>
                <w:rFonts w:ascii="宋体" w:eastAsia="宋体" w:hAnsi="宋体"/>
                <w:szCs w:val="21"/>
              </w:rPr>
            </w:pPr>
            <w:r w:rsidRPr="00693480">
              <w:rPr>
                <w:rFonts w:ascii="宋体" w:eastAsia="宋体" w:hAnsi="宋体" w:hint="eastAsia"/>
                <w:szCs w:val="21"/>
              </w:rPr>
              <w:t>了解与基因工程相关的分子生物学基本原理；熟悉常用的细胞培养方法以及应用领域；了解生物信息学以及细胞通讯的基础知识</w:t>
            </w:r>
          </w:p>
        </w:tc>
        <w:tc>
          <w:tcPr>
            <w:tcW w:w="0" w:type="auto"/>
            <w:vAlign w:val="center"/>
          </w:tcPr>
          <w:p w14:paraId="603742F9" w14:textId="77777777" w:rsidR="00CD515F" w:rsidRPr="00D715F7" w:rsidRDefault="00CD515F" w:rsidP="00CD515F">
            <w:pPr>
              <w:widowControl/>
              <w:spacing w:beforeLines="50" w:before="156" w:afterLines="50" w:after="156"/>
              <w:jc w:val="center"/>
              <w:rPr>
                <w:rFonts w:ascii="宋体" w:eastAsia="宋体" w:hAnsi="宋体"/>
                <w:szCs w:val="21"/>
              </w:rPr>
            </w:pPr>
          </w:p>
        </w:tc>
      </w:tr>
      <w:tr w:rsidR="00693480" w:rsidRPr="00D715F7" w14:paraId="21F789D7" w14:textId="77777777" w:rsidTr="00693480">
        <w:trPr>
          <w:trHeight w:val="340"/>
          <w:jc w:val="center"/>
        </w:trPr>
        <w:tc>
          <w:tcPr>
            <w:tcW w:w="0" w:type="auto"/>
            <w:vAlign w:val="center"/>
          </w:tcPr>
          <w:p w14:paraId="6A1FCF76" w14:textId="3FA61F54" w:rsidR="00CD515F" w:rsidRPr="00D715F7" w:rsidRDefault="00CD515F" w:rsidP="00693480">
            <w:pPr>
              <w:widowControl/>
              <w:spacing w:beforeLines="50" w:before="156" w:afterLines="50" w:after="156"/>
              <w:rPr>
                <w:rFonts w:ascii="宋体" w:eastAsia="宋体" w:hAnsi="宋体"/>
                <w:szCs w:val="21"/>
              </w:rPr>
            </w:pPr>
            <w:r>
              <w:rPr>
                <w:rFonts w:ascii="Times New Roman" w:eastAsia="宋体" w:hAnsi="Times New Roman" w:cs="Times New Roman" w:hint="eastAsia"/>
                <w:szCs w:val="21"/>
              </w:rPr>
              <w:t>第三章</w:t>
            </w:r>
            <w:r>
              <w:rPr>
                <w:rFonts w:ascii="Times New Roman" w:eastAsia="宋体" w:hAnsi="Times New Roman" w:cs="Times New Roman" w:hint="eastAsia"/>
                <w:szCs w:val="21"/>
              </w:rPr>
              <w:t xml:space="preserve"> </w:t>
            </w:r>
            <w:r w:rsidRPr="00CD515F">
              <w:rPr>
                <w:rFonts w:ascii="Times New Roman" w:eastAsia="宋体" w:hAnsi="Times New Roman" w:cs="Times New Roman"/>
                <w:szCs w:val="21"/>
              </w:rPr>
              <w:t>生物分子工程与生物材料</w:t>
            </w:r>
          </w:p>
        </w:tc>
        <w:tc>
          <w:tcPr>
            <w:tcW w:w="0" w:type="auto"/>
            <w:vAlign w:val="center"/>
          </w:tcPr>
          <w:p w14:paraId="6166C9CA" w14:textId="7194DF84" w:rsidR="00CD515F" w:rsidRPr="00D715F7" w:rsidRDefault="00693480" w:rsidP="00693480">
            <w:pPr>
              <w:widowControl/>
              <w:spacing w:beforeLines="50" w:before="156" w:afterLines="50" w:after="156"/>
              <w:rPr>
                <w:rFonts w:ascii="宋体" w:eastAsia="宋体" w:hAnsi="宋体"/>
                <w:szCs w:val="21"/>
              </w:rPr>
            </w:pPr>
            <w:r w:rsidRPr="00693480">
              <w:rPr>
                <w:rFonts w:ascii="宋体" w:eastAsia="宋体" w:hAnsi="宋体" w:hint="eastAsia"/>
                <w:szCs w:val="21"/>
              </w:rPr>
              <w:t>生物分子工程的基本概念</w:t>
            </w:r>
            <w:r>
              <w:rPr>
                <w:rFonts w:ascii="宋体" w:eastAsia="宋体" w:hAnsi="宋体" w:hint="eastAsia"/>
                <w:szCs w:val="21"/>
              </w:rPr>
              <w:t>；</w:t>
            </w:r>
            <w:r w:rsidRPr="00693480">
              <w:rPr>
                <w:rFonts w:ascii="宋体" w:eastAsia="宋体" w:hAnsi="宋体" w:hint="eastAsia"/>
                <w:szCs w:val="21"/>
              </w:rPr>
              <w:t>免疫工程的发展状况</w:t>
            </w:r>
            <w:r>
              <w:rPr>
                <w:rFonts w:ascii="宋体" w:eastAsia="宋体" w:hAnsi="宋体" w:hint="eastAsia"/>
                <w:szCs w:val="21"/>
              </w:rPr>
              <w:t>；</w:t>
            </w:r>
            <w:r w:rsidRPr="00693480">
              <w:rPr>
                <w:rFonts w:ascii="宋体" w:eastAsia="宋体" w:hAnsi="宋体" w:hint="eastAsia"/>
                <w:szCs w:val="21"/>
              </w:rPr>
              <w:t>生物医用材料的种类</w:t>
            </w:r>
          </w:p>
        </w:tc>
        <w:tc>
          <w:tcPr>
            <w:tcW w:w="0" w:type="auto"/>
            <w:vAlign w:val="center"/>
          </w:tcPr>
          <w:p w14:paraId="3F58481D" w14:textId="58A79535" w:rsidR="00CD515F" w:rsidRPr="00D715F7" w:rsidRDefault="00CD515F" w:rsidP="00CD515F">
            <w:pPr>
              <w:widowControl/>
              <w:spacing w:beforeLines="50" w:before="156" w:afterLines="50" w:after="156"/>
              <w:jc w:val="center"/>
              <w:rPr>
                <w:rFonts w:ascii="宋体" w:eastAsia="宋体" w:hAnsi="宋体"/>
                <w:szCs w:val="21"/>
              </w:rPr>
            </w:pPr>
            <w:r w:rsidRPr="00CD515F">
              <w:rPr>
                <w:rFonts w:ascii="Times New Roman" w:eastAsia="宋体" w:hAnsi="Times New Roman" w:cs="Times New Roman"/>
                <w:szCs w:val="21"/>
              </w:rPr>
              <w:t>8</w:t>
            </w:r>
          </w:p>
        </w:tc>
        <w:tc>
          <w:tcPr>
            <w:tcW w:w="0" w:type="auto"/>
            <w:vAlign w:val="center"/>
          </w:tcPr>
          <w:p w14:paraId="38D3526F" w14:textId="54BCFF24" w:rsidR="00CD515F" w:rsidRPr="00D715F7" w:rsidRDefault="00693480" w:rsidP="00693480">
            <w:pPr>
              <w:widowControl/>
              <w:spacing w:beforeLines="50" w:before="156" w:afterLines="50" w:after="156"/>
              <w:rPr>
                <w:rFonts w:ascii="宋体" w:eastAsia="宋体" w:hAnsi="宋体"/>
                <w:szCs w:val="21"/>
              </w:rPr>
            </w:pPr>
            <w:r w:rsidRPr="00693480">
              <w:rPr>
                <w:rFonts w:ascii="宋体" w:eastAsia="宋体" w:hAnsi="宋体" w:hint="eastAsia"/>
                <w:szCs w:val="21"/>
              </w:rPr>
              <w:t>熟悉生物分子工程的基本概念，了解免疫学的基础知识以及免疫工程的发展状况，了解生物医用材料的种类。鼓励学生自己去查阅相关文献，了解最新生物医用材料的的表面改性手段，增加师生之间的互动、丰富教学内容</w:t>
            </w:r>
          </w:p>
        </w:tc>
        <w:tc>
          <w:tcPr>
            <w:tcW w:w="0" w:type="auto"/>
            <w:vAlign w:val="center"/>
          </w:tcPr>
          <w:p w14:paraId="1E0E3442" w14:textId="77777777" w:rsidR="00CD515F" w:rsidRPr="00D715F7" w:rsidRDefault="00CD515F" w:rsidP="00CD515F">
            <w:pPr>
              <w:widowControl/>
              <w:spacing w:beforeLines="50" w:before="156" w:afterLines="50" w:after="156"/>
              <w:jc w:val="center"/>
              <w:rPr>
                <w:rFonts w:ascii="宋体" w:eastAsia="宋体" w:hAnsi="宋体"/>
                <w:szCs w:val="21"/>
              </w:rPr>
            </w:pPr>
          </w:p>
        </w:tc>
      </w:tr>
      <w:tr w:rsidR="00693480" w:rsidRPr="00D715F7" w14:paraId="049107E4" w14:textId="77777777" w:rsidTr="00693480">
        <w:trPr>
          <w:trHeight w:val="340"/>
          <w:jc w:val="center"/>
        </w:trPr>
        <w:tc>
          <w:tcPr>
            <w:tcW w:w="0" w:type="auto"/>
            <w:vAlign w:val="center"/>
          </w:tcPr>
          <w:p w14:paraId="024D6BCD" w14:textId="233D23C9" w:rsidR="00CD515F" w:rsidRPr="00D715F7" w:rsidRDefault="00CD515F" w:rsidP="00693480">
            <w:pPr>
              <w:widowControl/>
              <w:spacing w:beforeLines="50" w:before="156" w:afterLines="50" w:after="156"/>
              <w:rPr>
                <w:rFonts w:ascii="宋体" w:eastAsia="宋体" w:hAnsi="宋体"/>
                <w:szCs w:val="21"/>
              </w:rPr>
            </w:pPr>
            <w:r w:rsidRPr="00CD515F">
              <w:rPr>
                <w:rFonts w:ascii="Times New Roman" w:eastAsia="宋体" w:hAnsi="Times New Roman" w:cs="Times New Roman"/>
                <w:szCs w:val="21"/>
              </w:rPr>
              <w:t>第</w:t>
            </w:r>
            <w:r>
              <w:rPr>
                <w:rFonts w:ascii="Times New Roman" w:eastAsia="宋体" w:hAnsi="Times New Roman" w:cs="Times New Roman" w:hint="eastAsia"/>
                <w:szCs w:val="21"/>
              </w:rPr>
              <w:t>四</w:t>
            </w:r>
            <w:r w:rsidRPr="00CD515F">
              <w:rPr>
                <w:rFonts w:ascii="Times New Roman" w:eastAsia="宋体" w:hAnsi="Times New Roman" w:cs="Times New Roman"/>
                <w:szCs w:val="21"/>
              </w:rPr>
              <w:t>章</w:t>
            </w:r>
            <w:r>
              <w:rPr>
                <w:rFonts w:ascii="Times New Roman" w:eastAsia="宋体" w:hAnsi="Times New Roman" w:cs="Times New Roman" w:hint="eastAsia"/>
                <w:szCs w:val="21"/>
              </w:rPr>
              <w:t xml:space="preserve"> </w:t>
            </w:r>
            <w:r w:rsidRPr="00CD515F">
              <w:rPr>
                <w:rFonts w:ascii="Times New Roman" w:eastAsia="宋体" w:hAnsi="Times New Roman" w:cs="Times New Roman"/>
                <w:szCs w:val="21"/>
              </w:rPr>
              <w:t>生理学与生物力学</w:t>
            </w:r>
          </w:p>
        </w:tc>
        <w:tc>
          <w:tcPr>
            <w:tcW w:w="0" w:type="auto"/>
            <w:vAlign w:val="center"/>
          </w:tcPr>
          <w:p w14:paraId="6F2D4B3F" w14:textId="2AE4B65B" w:rsidR="00CD515F" w:rsidRPr="00D715F7" w:rsidRDefault="00693480" w:rsidP="00693480">
            <w:pPr>
              <w:widowControl/>
              <w:spacing w:beforeLines="50" w:before="156" w:afterLines="50" w:after="156"/>
              <w:rPr>
                <w:rFonts w:ascii="宋体" w:eastAsia="宋体" w:hAnsi="宋体"/>
                <w:szCs w:val="21"/>
              </w:rPr>
            </w:pPr>
            <w:r w:rsidRPr="00693480">
              <w:rPr>
                <w:rFonts w:ascii="宋体" w:eastAsia="宋体" w:hAnsi="宋体" w:hint="eastAsia"/>
                <w:szCs w:val="21"/>
              </w:rPr>
              <w:t>人体生理学的基础知识</w:t>
            </w:r>
            <w:r>
              <w:rPr>
                <w:rFonts w:ascii="宋体" w:eastAsia="宋体" w:hAnsi="宋体" w:hint="eastAsia"/>
                <w:szCs w:val="21"/>
              </w:rPr>
              <w:t>；</w:t>
            </w:r>
            <w:r w:rsidRPr="00693480">
              <w:rPr>
                <w:rFonts w:ascii="宋体" w:eastAsia="宋体" w:hAnsi="宋体" w:hint="eastAsia"/>
                <w:szCs w:val="21"/>
              </w:rPr>
              <w:t>基本工程学原理在各种生物结构中的应用</w:t>
            </w:r>
          </w:p>
        </w:tc>
        <w:tc>
          <w:tcPr>
            <w:tcW w:w="0" w:type="auto"/>
            <w:vAlign w:val="center"/>
          </w:tcPr>
          <w:p w14:paraId="37AC9D6F" w14:textId="3013F41D" w:rsidR="00CD515F" w:rsidRPr="00D715F7" w:rsidRDefault="00CD515F" w:rsidP="00CD515F">
            <w:pPr>
              <w:widowControl/>
              <w:spacing w:beforeLines="50" w:before="156" w:afterLines="50" w:after="156"/>
              <w:jc w:val="center"/>
              <w:rPr>
                <w:rFonts w:ascii="宋体" w:eastAsia="宋体" w:hAnsi="宋体"/>
                <w:szCs w:val="21"/>
              </w:rPr>
            </w:pPr>
            <w:r w:rsidRPr="00CD515F">
              <w:rPr>
                <w:rFonts w:ascii="Times New Roman" w:eastAsia="宋体" w:hAnsi="Times New Roman" w:cs="Times New Roman"/>
                <w:szCs w:val="21"/>
              </w:rPr>
              <w:t>8</w:t>
            </w:r>
          </w:p>
        </w:tc>
        <w:tc>
          <w:tcPr>
            <w:tcW w:w="0" w:type="auto"/>
            <w:vAlign w:val="center"/>
          </w:tcPr>
          <w:p w14:paraId="74208B4E" w14:textId="6626E75B" w:rsidR="00CD515F" w:rsidRPr="00D715F7" w:rsidRDefault="00693480" w:rsidP="00693480">
            <w:pPr>
              <w:widowControl/>
              <w:spacing w:beforeLines="50" w:before="156" w:afterLines="50" w:after="156"/>
              <w:rPr>
                <w:rFonts w:ascii="宋体" w:eastAsia="宋体" w:hAnsi="宋体"/>
                <w:szCs w:val="21"/>
              </w:rPr>
            </w:pPr>
            <w:r w:rsidRPr="00693480">
              <w:rPr>
                <w:rFonts w:ascii="宋体" w:eastAsia="宋体" w:hAnsi="宋体" w:hint="eastAsia"/>
                <w:szCs w:val="21"/>
              </w:rPr>
              <w:t>了解人体生理学的基础知识以及心血管、肾脏和骨组织相关生理学特点和功能。了解基本工程学原理在各种生物结构中的应用以及临床应用的开发。鼓励学生自己动手查阅相关资料，了解相关领域的最新研究动态</w:t>
            </w:r>
          </w:p>
        </w:tc>
        <w:tc>
          <w:tcPr>
            <w:tcW w:w="0" w:type="auto"/>
            <w:vAlign w:val="center"/>
          </w:tcPr>
          <w:p w14:paraId="1F8D2354" w14:textId="77777777" w:rsidR="00CD515F" w:rsidRPr="00D715F7" w:rsidRDefault="00CD515F" w:rsidP="00CD515F">
            <w:pPr>
              <w:widowControl/>
              <w:spacing w:beforeLines="50" w:before="156" w:afterLines="50" w:after="156"/>
              <w:jc w:val="center"/>
              <w:rPr>
                <w:rFonts w:ascii="宋体" w:eastAsia="宋体" w:hAnsi="宋体"/>
                <w:szCs w:val="21"/>
              </w:rPr>
            </w:pPr>
          </w:p>
        </w:tc>
      </w:tr>
      <w:tr w:rsidR="00693480" w:rsidRPr="00D715F7" w14:paraId="0535C1DE" w14:textId="77777777" w:rsidTr="00693480">
        <w:trPr>
          <w:trHeight w:val="340"/>
          <w:jc w:val="center"/>
        </w:trPr>
        <w:tc>
          <w:tcPr>
            <w:tcW w:w="0" w:type="auto"/>
            <w:vAlign w:val="center"/>
          </w:tcPr>
          <w:p w14:paraId="1E8F8338" w14:textId="18969891" w:rsidR="00CD515F" w:rsidRPr="00D715F7" w:rsidRDefault="00CD515F" w:rsidP="00693480">
            <w:pPr>
              <w:widowControl/>
              <w:spacing w:beforeLines="50" w:before="156" w:afterLines="50" w:after="156"/>
              <w:rPr>
                <w:rFonts w:ascii="宋体" w:eastAsia="宋体" w:hAnsi="宋体"/>
                <w:szCs w:val="21"/>
              </w:rPr>
            </w:pPr>
            <w:r w:rsidRPr="00CD515F">
              <w:rPr>
                <w:rFonts w:ascii="Times New Roman" w:eastAsia="宋体" w:hAnsi="Times New Roman" w:cs="Times New Roman"/>
                <w:szCs w:val="21"/>
              </w:rPr>
              <w:t>第</w:t>
            </w:r>
            <w:r>
              <w:rPr>
                <w:rFonts w:ascii="Times New Roman" w:eastAsia="宋体" w:hAnsi="Times New Roman" w:cs="Times New Roman" w:hint="eastAsia"/>
                <w:szCs w:val="21"/>
              </w:rPr>
              <w:t>五</w:t>
            </w:r>
            <w:r w:rsidRPr="00CD515F">
              <w:rPr>
                <w:rFonts w:ascii="Times New Roman" w:eastAsia="宋体" w:hAnsi="Times New Roman" w:cs="Times New Roman"/>
                <w:szCs w:val="21"/>
              </w:rPr>
              <w:t>章</w:t>
            </w:r>
            <w:r>
              <w:rPr>
                <w:rFonts w:ascii="Times New Roman" w:eastAsia="宋体" w:hAnsi="Times New Roman" w:cs="Times New Roman" w:hint="eastAsia"/>
                <w:szCs w:val="21"/>
              </w:rPr>
              <w:t xml:space="preserve"> </w:t>
            </w:r>
            <w:r w:rsidRPr="00CD515F">
              <w:rPr>
                <w:rFonts w:ascii="Times New Roman" w:eastAsia="宋体" w:hAnsi="Times New Roman" w:cs="Times New Roman"/>
                <w:szCs w:val="21"/>
              </w:rPr>
              <w:t>生物影像与组织工程学</w:t>
            </w:r>
          </w:p>
        </w:tc>
        <w:tc>
          <w:tcPr>
            <w:tcW w:w="0" w:type="auto"/>
            <w:vAlign w:val="center"/>
          </w:tcPr>
          <w:p w14:paraId="02A9B604" w14:textId="3CDADD94" w:rsidR="00CD515F" w:rsidRPr="00D715F7" w:rsidRDefault="00CD515F" w:rsidP="00693480">
            <w:pPr>
              <w:widowControl/>
              <w:spacing w:beforeLines="50" w:before="156" w:afterLines="50" w:after="156"/>
              <w:rPr>
                <w:rFonts w:ascii="宋体" w:eastAsia="宋体" w:hAnsi="宋体"/>
                <w:szCs w:val="21"/>
              </w:rPr>
            </w:pPr>
            <w:r w:rsidRPr="008C4052">
              <w:rPr>
                <w:rFonts w:ascii="Times New Roman" w:eastAsia="宋体" w:hAnsi="Times New Roman" w:cs="Times New Roman" w:hint="eastAsia"/>
                <w:bCs/>
                <w:color w:val="000000"/>
                <w:kern w:val="0"/>
                <w:szCs w:val="21"/>
              </w:rPr>
              <w:t>常用的医学成像技术</w:t>
            </w:r>
            <w:r w:rsidR="00693480">
              <w:rPr>
                <w:rFonts w:ascii="Times New Roman" w:eastAsia="宋体" w:hAnsi="Times New Roman" w:cs="Times New Roman" w:hint="eastAsia"/>
                <w:bCs/>
                <w:color w:val="000000"/>
                <w:kern w:val="0"/>
                <w:szCs w:val="21"/>
              </w:rPr>
              <w:t>及</w:t>
            </w:r>
            <w:r w:rsidRPr="008C4052">
              <w:rPr>
                <w:rFonts w:ascii="Times New Roman" w:eastAsia="宋体" w:hAnsi="Times New Roman" w:cs="Times New Roman" w:hint="eastAsia"/>
                <w:bCs/>
                <w:color w:val="000000"/>
                <w:kern w:val="0"/>
                <w:szCs w:val="21"/>
              </w:rPr>
              <w:t>特点</w:t>
            </w:r>
            <w:r w:rsidR="00693480">
              <w:rPr>
                <w:rFonts w:ascii="Times New Roman" w:eastAsia="宋体" w:hAnsi="Times New Roman" w:cs="Times New Roman" w:hint="eastAsia"/>
                <w:bCs/>
                <w:color w:val="000000"/>
                <w:kern w:val="0"/>
                <w:szCs w:val="21"/>
              </w:rPr>
              <w:t>；</w:t>
            </w:r>
            <w:r w:rsidRPr="008C4052">
              <w:rPr>
                <w:rFonts w:ascii="Times New Roman" w:eastAsia="宋体" w:hAnsi="Times New Roman" w:cs="Times New Roman" w:hint="eastAsia"/>
                <w:bCs/>
                <w:color w:val="000000"/>
                <w:kern w:val="0"/>
                <w:szCs w:val="21"/>
              </w:rPr>
              <w:t>组织工程学的基本概念</w:t>
            </w:r>
          </w:p>
        </w:tc>
        <w:tc>
          <w:tcPr>
            <w:tcW w:w="0" w:type="auto"/>
            <w:vAlign w:val="center"/>
          </w:tcPr>
          <w:p w14:paraId="43B8738C" w14:textId="0888B88E" w:rsidR="00CD515F" w:rsidRPr="00D715F7" w:rsidRDefault="00CD515F" w:rsidP="00CD515F">
            <w:pPr>
              <w:widowControl/>
              <w:spacing w:beforeLines="50" w:before="156" w:afterLines="50" w:after="156"/>
              <w:jc w:val="center"/>
              <w:rPr>
                <w:rFonts w:ascii="宋体" w:eastAsia="宋体" w:hAnsi="宋体"/>
                <w:szCs w:val="21"/>
              </w:rPr>
            </w:pPr>
            <w:r w:rsidRPr="00CD515F">
              <w:rPr>
                <w:rFonts w:ascii="Times New Roman" w:eastAsia="宋体" w:hAnsi="Times New Roman" w:cs="Times New Roman"/>
                <w:szCs w:val="21"/>
              </w:rPr>
              <w:t>6</w:t>
            </w:r>
          </w:p>
        </w:tc>
        <w:tc>
          <w:tcPr>
            <w:tcW w:w="0" w:type="auto"/>
            <w:vAlign w:val="center"/>
          </w:tcPr>
          <w:p w14:paraId="16358F44" w14:textId="7A368C39" w:rsidR="00CD515F" w:rsidRPr="00D715F7" w:rsidRDefault="00693480" w:rsidP="00693480">
            <w:pPr>
              <w:widowControl/>
              <w:spacing w:beforeLines="50" w:before="156" w:afterLines="50" w:after="156"/>
              <w:rPr>
                <w:rFonts w:ascii="宋体" w:eastAsia="宋体" w:hAnsi="宋体"/>
                <w:szCs w:val="21"/>
              </w:rPr>
            </w:pPr>
            <w:r w:rsidRPr="00693480">
              <w:rPr>
                <w:rFonts w:ascii="宋体" w:eastAsia="宋体" w:hAnsi="宋体" w:hint="eastAsia"/>
                <w:szCs w:val="21"/>
              </w:rPr>
              <w:t>了解常用的医学成像技术、特征以及各自优缺点。熟悉组织工程学的基本概念以及人体的组织生理学基础。鼓励学生通过查阅文献了解常见的组织工程相关的生物医用材料</w:t>
            </w:r>
          </w:p>
        </w:tc>
        <w:tc>
          <w:tcPr>
            <w:tcW w:w="0" w:type="auto"/>
            <w:vAlign w:val="center"/>
          </w:tcPr>
          <w:p w14:paraId="1FC5E02C" w14:textId="77777777" w:rsidR="00CD515F" w:rsidRPr="00D715F7" w:rsidRDefault="00CD515F" w:rsidP="00CD515F">
            <w:pPr>
              <w:widowControl/>
              <w:spacing w:beforeLines="50" w:before="156" w:afterLines="50" w:after="156"/>
              <w:jc w:val="center"/>
              <w:rPr>
                <w:rFonts w:ascii="宋体" w:eastAsia="宋体" w:hAnsi="宋体"/>
                <w:szCs w:val="21"/>
              </w:rPr>
            </w:pPr>
          </w:p>
        </w:tc>
      </w:tr>
      <w:tr w:rsidR="00693480" w:rsidRPr="00D715F7" w14:paraId="38B73FA5" w14:textId="77777777" w:rsidTr="00693480">
        <w:trPr>
          <w:trHeight w:val="340"/>
          <w:jc w:val="center"/>
        </w:trPr>
        <w:tc>
          <w:tcPr>
            <w:tcW w:w="0" w:type="auto"/>
            <w:vAlign w:val="center"/>
          </w:tcPr>
          <w:p w14:paraId="70BD4F5C" w14:textId="64164906" w:rsidR="00CD515F" w:rsidRPr="00D715F7" w:rsidRDefault="00CD515F" w:rsidP="00693480">
            <w:pPr>
              <w:widowControl/>
              <w:spacing w:beforeLines="50" w:before="156" w:afterLines="50" w:after="156"/>
              <w:rPr>
                <w:rFonts w:ascii="宋体" w:eastAsia="宋体" w:hAnsi="宋体"/>
                <w:szCs w:val="21"/>
              </w:rPr>
            </w:pPr>
            <w:r w:rsidRPr="00CD515F">
              <w:rPr>
                <w:rFonts w:ascii="Times New Roman" w:eastAsia="宋体" w:hAnsi="Times New Roman" w:cs="Times New Roman"/>
                <w:szCs w:val="21"/>
              </w:rPr>
              <w:t>第六章</w:t>
            </w:r>
            <w:r>
              <w:rPr>
                <w:rFonts w:ascii="Times New Roman" w:eastAsia="宋体" w:hAnsi="Times New Roman" w:cs="Times New Roman" w:hint="eastAsia"/>
                <w:szCs w:val="21"/>
              </w:rPr>
              <w:t xml:space="preserve"> </w:t>
            </w:r>
            <w:r w:rsidRPr="00CD515F">
              <w:rPr>
                <w:rFonts w:ascii="Times New Roman" w:eastAsia="宋体" w:hAnsi="Times New Roman" w:cs="Times New Roman"/>
                <w:bCs/>
                <w:szCs w:val="21"/>
              </w:rPr>
              <w:t>生物医学工程师</w:t>
            </w:r>
          </w:p>
        </w:tc>
        <w:tc>
          <w:tcPr>
            <w:tcW w:w="0" w:type="auto"/>
            <w:vAlign w:val="center"/>
          </w:tcPr>
          <w:p w14:paraId="299A7E46" w14:textId="58AC370E" w:rsidR="00CD515F" w:rsidRPr="00D715F7" w:rsidRDefault="00CD515F" w:rsidP="00693480">
            <w:pPr>
              <w:widowControl/>
              <w:spacing w:beforeLines="50" w:before="156" w:afterLines="50" w:after="156"/>
              <w:rPr>
                <w:rFonts w:ascii="宋体" w:eastAsia="宋体" w:hAnsi="宋体" w:hint="eastAsia"/>
                <w:szCs w:val="21"/>
              </w:rPr>
            </w:pPr>
            <w:r w:rsidRPr="008C4052">
              <w:rPr>
                <w:rFonts w:ascii="Times New Roman" w:eastAsia="宋体" w:hAnsi="Times New Roman" w:cs="Times New Roman"/>
                <w:bCs/>
                <w:color w:val="000000"/>
                <w:kern w:val="0"/>
                <w:szCs w:val="21"/>
              </w:rPr>
              <w:t>生物医学工程学在临床领域的应用范围</w:t>
            </w:r>
          </w:p>
        </w:tc>
        <w:tc>
          <w:tcPr>
            <w:tcW w:w="0" w:type="auto"/>
            <w:vAlign w:val="center"/>
          </w:tcPr>
          <w:p w14:paraId="26EB1507" w14:textId="001CE606" w:rsidR="00CD515F" w:rsidRPr="00D715F7" w:rsidRDefault="00CD515F" w:rsidP="00CD515F">
            <w:pPr>
              <w:widowControl/>
              <w:spacing w:beforeLines="50" w:before="156" w:afterLines="50" w:after="156"/>
              <w:jc w:val="center"/>
              <w:rPr>
                <w:rFonts w:ascii="宋体" w:eastAsia="宋体" w:hAnsi="宋体"/>
                <w:szCs w:val="21"/>
              </w:rPr>
            </w:pPr>
            <w:r w:rsidRPr="00CD515F">
              <w:rPr>
                <w:rFonts w:ascii="Times New Roman" w:eastAsia="宋体" w:hAnsi="Times New Roman" w:cs="Times New Roman"/>
                <w:szCs w:val="21"/>
              </w:rPr>
              <w:t>4</w:t>
            </w:r>
          </w:p>
        </w:tc>
        <w:tc>
          <w:tcPr>
            <w:tcW w:w="0" w:type="auto"/>
            <w:vAlign w:val="center"/>
          </w:tcPr>
          <w:p w14:paraId="23927FF7" w14:textId="3CBA0AD3" w:rsidR="00CD515F" w:rsidRPr="00D715F7" w:rsidRDefault="00693480" w:rsidP="00693480">
            <w:pPr>
              <w:widowControl/>
              <w:spacing w:beforeLines="50" w:before="156" w:afterLines="50" w:after="156"/>
              <w:rPr>
                <w:rFonts w:ascii="宋体" w:eastAsia="宋体" w:hAnsi="宋体"/>
                <w:szCs w:val="21"/>
              </w:rPr>
            </w:pPr>
            <w:r w:rsidRPr="00693480">
              <w:rPr>
                <w:rFonts w:ascii="宋体" w:eastAsia="宋体" w:hAnsi="宋体" w:hint="eastAsia"/>
                <w:szCs w:val="21"/>
              </w:rPr>
              <w:t>了解生物医学工程学在临床领域的应用范围</w:t>
            </w:r>
            <w:r>
              <w:rPr>
                <w:rFonts w:ascii="宋体" w:eastAsia="宋体" w:hAnsi="宋体" w:hint="eastAsia"/>
                <w:szCs w:val="21"/>
              </w:rPr>
              <w:t>；</w:t>
            </w:r>
            <w:r w:rsidRPr="00693480">
              <w:rPr>
                <w:rFonts w:ascii="宋体" w:eastAsia="宋体" w:hAnsi="宋体" w:hint="eastAsia"/>
                <w:szCs w:val="21"/>
              </w:rPr>
              <w:t>引导学生查询最新的相关文献以及课堂讨论，使其了解生物医学工程学在癌症治疗领域和人造器官领域的研究现状以及未来的发展趋势</w:t>
            </w:r>
          </w:p>
        </w:tc>
        <w:tc>
          <w:tcPr>
            <w:tcW w:w="0" w:type="auto"/>
            <w:vAlign w:val="center"/>
          </w:tcPr>
          <w:p w14:paraId="4643F914" w14:textId="77777777" w:rsidR="00CD515F" w:rsidRPr="00D715F7" w:rsidRDefault="00CD515F" w:rsidP="00CD515F">
            <w:pPr>
              <w:widowControl/>
              <w:spacing w:beforeLines="50" w:before="156" w:afterLines="50" w:after="156"/>
              <w:jc w:val="center"/>
              <w:rPr>
                <w:rFonts w:ascii="宋体" w:eastAsia="宋体" w:hAnsi="宋体"/>
                <w:szCs w:val="21"/>
              </w:rPr>
            </w:pPr>
          </w:p>
        </w:tc>
      </w:tr>
    </w:tbl>
    <w:p w14:paraId="6E026567" w14:textId="77777777" w:rsidR="0081376C" w:rsidRDefault="0081376C" w:rsidP="00022CBB">
      <w:pPr>
        <w:widowControl/>
        <w:spacing w:beforeLines="50" w:before="156" w:afterLines="50" w:after="156"/>
        <w:ind w:firstLineChars="200" w:firstLine="560"/>
        <w:jc w:val="left"/>
        <w:rPr>
          <w:rFonts w:ascii="黑体" w:eastAsia="黑体" w:hAnsi="黑体"/>
          <w:bCs/>
          <w:sz w:val="28"/>
          <w:szCs w:val="28"/>
        </w:rPr>
      </w:pPr>
    </w:p>
    <w:p w14:paraId="69116C70" w14:textId="526E56BD" w:rsidR="00BA23F0" w:rsidRPr="00693480" w:rsidRDefault="00BA23F0" w:rsidP="00022CBB">
      <w:pPr>
        <w:widowControl/>
        <w:spacing w:beforeLines="50" w:before="156" w:afterLines="50" w:after="156"/>
        <w:ind w:firstLineChars="200" w:firstLine="560"/>
        <w:jc w:val="left"/>
        <w:rPr>
          <w:bCs/>
        </w:rPr>
      </w:pPr>
      <w:r w:rsidRPr="00693480">
        <w:rPr>
          <w:rFonts w:ascii="黑体" w:eastAsia="黑体" w:hAnsi="黑体" w:hint="eastAsia"/>
          <w:bCs/>
          <w:sz w:val="28"/>
          <w:szCs w:val="28"/>
        </w:rPr>
        <w:lastRenderedPageBreak/>
        <w:t>六、教材及参考书目</w:t>
      </w:r>
    </w:p>
    <w:p w14:paraId="1FBA7111" w14:textId="6E22609B" w:rsidR="008F41BA" w:rsidRPr="00693480" w:rsidRDefault="008F41BA" w:rsidP="008F41BA">
      <w:pPr>
        <w:pStyle w:val="ac"/>
        <w:widowControl/>
        <w:numPr>
          <w:ilvl w:val="0"/>
          <w:numId w:val="2"/>
        </w:numPr>
        <w:spacing w:beforeLines="50" w:before="156" w:afterLines="50" w:after="156"/>
        <w:ind w:firstLineChars="0"/>
        <w:jc w:val="left"/>
        <w:rPr>
          <w:rFonts w:ascii="Times New Roman" w:eastAsia="宋体" w:hAnsi="Times New Roman" w:cs="Times New Roman"/>
        </w:rPr>
      </w:pPr>
      <w:r w:rsidRPr="00693480">
        <w:rPr>
          <w:rFonts w:ascii="Times New Roman" w:eastAsia="宋体" w:hAnsi="Times New Roman" w:cs="Times New Roman"/>
        </w:rPr>
        <w:t xml:space="preserve">J. D. </w:t>
      </w:r>
      <w:proofErr w:type="spellStart"/>
      <w:r w:rsidRPr="00693480">
        <w:rPr>
          <w:rFonts w:ascii="Times New Roman" w:eastAsia="宋体" w:hAnsi="Times New Roman" w:cs="Times New Roman"/>
        </w:rPr>
        <w:t>Enderle</w:t>
      </w:r>
      <w:proofErr w:type="spellEnd"/>
      <w:r w:rsidRPr="00693480">
        <w:rPr>
          <w:rFonts w:ascii="Times New Roman" w:eastAsia="宋体" w:hAnsi="Times New Roman" w:cs="Times New Roman"/>
        </w:rPr>
        <w:t xml:space="preserve">, S. M. Blanchard, J. D. </w:t>
      </w:r>
      <w:proofErr w:type="spellStart"/>
      <w:r w:rsidRPr="00693480">
        <w:rPr>
          <w:rFonts w:ascii="Times New Roman" w:eastAsia="宋体" w:hAnsi="Times New Roman" w:cs="Times New Roman"/>
        </w:rPr>
        <w:t>Bronzino</w:t>
      </w:r>
      <w:proofErr w:type="spellEnd"/>
      <w:r w:rsidRPr="00693480">
        <w:rPr>
          <w:rFonts w:ascii="Times New Roman" w:eastAsia="宋体" w:hAnsi="Times New Roman" w:cs="Times New Roman"/>
        </w:rPr>
        <w:t>著，封洲燕译，《生物医学工程学概论》，机械工业出版社，</w:t>
      </w:r>
      <w:r w:rsidRPr="00693480">
        <w:rPr>
          <w:rFonts w:ascii="Times New Roman" w:eastAsia="宋体" w:hAnsi="Times New Roman" w:cs="Times New Roman"/>
        </w:rPr>
        <w:t>2010</w:t>
      </w:r>
      <w:r w:rsidRPr="00693480">
        <w:rPr>
          <w:rFonts w:ascii="Times New Roman" w:eastAsia="宋体" w:hAnsi="Times New Roman" w:cs="Times New Roman"/>
        </w:rPr>
        <w:t>年</w:t>
      </w:r>
      <w:r w:rsidRPr="00693480">
        <w:rPr>
          <w:rFonts w:ascii="Times New Roman" w:eastAsia="宋体" w:hAnsi="Times New Roman" w:cs="Times New Roman"/>
        </w:rPr>
        <w:t xml:space="preserve"> </w:t>
      </w:r>
    </w:p>
    <w:p w14:paraId="4E90502C" w14:textId="37E1029C" w:rsidR="008F41BA" w:rsidRPr="00693480" w:rsidRDefault="008F41BA" w:rsidP="008F41BA">
      <w:pPr>
        <w:pStyle w:val="ac"/>
        <w:widowControl/>
        <w:numPr>
          <w:ilvl w:val="0"/>
          <w:numId w:val="2"/>
        </w:numPr>
        <w:spacing w:beforeLines="50" w:before="156" w:afterLines="50" w:after="156"/>
        <w:ind w:firstLineChars="0"/>
        <w:jc w:val="left"/>
        <w:rPr>
          <w:rFonts w:ascii="Times New Roman" w:eastAsia="宋体" w:hAnsi="Times New Roman" w:cs="Times New Roman"/>
        </w:rPr>
      </w:pPr>
      <w:r w:rsidRPr="00693480">
        <w:rPr>
          <w:rFonts w:ascii="Times New Roman" w:eastAsia="宋体" w:hAnsi="Times New Roman" w:cs="Times New Roman"/>
        </w:rPr>
        <w:t>邓玉林</w:t>
      </w:r>
      <w:r w:rsidRPr="00693480">
        <w:rPr>
          <w:rFonts w:ascii="Times New Roman" w:eastAsia="宋体" w:hAnsi="Times New Roman" w:cs="Times New Roman"/>
        </w:rPr>
        <w:t xml:space="preserve"> </w:t>
      </w:r>
      <w:r w:rsidRPr="00693480">
        <w:rPr>
          <w:rFonts w:ascii="Times New Roman" w:eastAsia="宋体" w:hAnsi="Times New Roman" w:cs="Times New Roman"/>
        </w:rPr>
        <w:t>编著，《生物医学工程》，科学出版社，</w:t>
      </w:r>
      <w:r w:rsidRPr="00693480">
        <w:rPr>
          <w:rFonts w:ascii="Times New Roman" w:eastAsia="宋体" w:hAnsi="Times New Roman" w:cs="Times New Roman"/>
        </w:rPr>
        <w:t xml:space="preserve">2007 </w:t>
      </w:r>
      <w:r w:rsidRPr="00693480">
        <w:rPr>
          <w:rFonts w:ascii="Times New Roman" w:eastAsia="宋体" w:hAnsi="Times New Roman" w:cs="Times New Roman"/>
        </w:rPr>
        <w:t>年</w:t>
      </w:r>
    </w:p>
    <w:p w14:paraId="11608E44" w14:textId="4E2DEE84" w:rsidR="008F41BA" w:rsidRPr="00693480" w:rsidRDefault="008F41BA" w:rsidP="008F41BA">
      <w:pPr>
        <w:pStyle w:val="ac"/>
        <w:widowControl/>
        <w:numPr>
          <w:ilvl w:val="0"/>
          <w:numId w:val="2"/>
        </w:numPr>
        <w:spacing w:beforeLines="50" w:before="156" w:afterLines="50" w:after="156"/>
        <w:ind w:firstLineChars="0"/>
        <w:jc w:val="left"/>
        <w:rPr>
          <w:rFonts w:ascii="Times New Roman" w:eastAsia="宋体" w:hAnsi="Times New Roman" w:cs="Times New Roman"/>
        </w:rPr>
      </w:pPr>
      <w:r w:rsidRPr="00693480">
        <w:rPr>
          <w:rFonts w:ascii="Times New Roman" w:eastAsia="宋体" w:hAnsi="Times New Roman" w:cs="Times New Roman"/>
        </w:rPr>
        <w:t>郑玉峰，李莉</w:t>
      </w:r>
      <w:r w:rsidRPr="00693480">
        <w:rPr>
          <w:rFonts w:ascii="Times New Roman" w:eastAsia="宋体" w:hAnsi="Times New Roman" w:cs="Times New Roman"/>
        </w:rPr>
        <w:t xml:space="preserve"> </w:t>
      </w:r>
      <w:r w:rsidRPr="00693480">
        <w:rPr>
          <w:rFonts w:ascii="Times New Roman" w:eastAsia="宋体" w:hAnsi="Times New Roman" w:cs="Times New Roman"/>
        </w:rPr>
        <w:t>著，《生物医用材料学》，哈尔滨工业大学出版社，</w:t>
      </w:r>
      <w:r w:rsidRPr="00693480">
        <w:rPr>
          <w:rFonts w:ascii="Times New Roman" w:eastAsia="宋体" w:hAnsi="Times New Roman" w:cs="Times New Roman"/>
        </w:rPr>
        <w:t xml:space="preserve">2005 </w:t>
      </w:r>
      <w:r w:rsidRPr="00693480">
        <w:rPr>
          <w:rFonts w:ascii="Times New Roman" w:eastAsia="宋体" w:hAnsi="Times New Roman" w:cs="Times New Roman"/>
        </w:rPr>
        <w:t>年</w:t>
      </w:r>
    </w:p>
    <w:p w14:paraId="403E77DB" w14:textId="5324219B" w:rsidR="008F41BA" w:rsidRPr="00693480" w:rsidRDefault="008F41BA" w:rsidP="008F41BA">
      <w:pPr>
        <w:pStyle w:val="ac"/>
        <w:widowControl/>
        <w:numPr>
          <w:ilvl w:val="0"/>
          <w:numId w:val="2"/>
        </w:numPr>
        <w:spacing w:beforeLines="50" w:before="156" w:afterLines="50" w:after="156"/>
        <w:ind w:firstLineChars="0"/>
        <w:jc w:val="left"/>
        <w:rPr>
          <w:rFonts w:ascii="Times New Roman" w:eastAsia="宋体" w:hAnsi="Times New Roman" w:cs="Times New Roman"/>
        </w:rPr>
      </w:pPr>
      <w:r w:rsidRPr="00693480">
        <w:rPr>
          <w:rFonts w:ascii="Times New Roman" w:eastAsia="宋体" w:hAnsi="Times New Roman" w:cs="Times New Roman"/>
        </w:rPr>
        <w:t>王镜岩，朱圣庚，徐长法</w:t>
      </w:r>
      <w:r w:rsidRPr="00693480">
        <w:rPr>
          <w:rFonts w:ascii="Times New Roman" w:eastAsia="宋体" w:hAnsi="Times New Roman" w:cs="Times New Roman"/>
        </w:rPr>
        <w:t xml:space="preserve"> </w:t>
      </w:r>
      <w:r w:rsidRPr="00693480">
        <w:rPr>
          <w:rFonts w:ascii="Times New Roman" w:eastAsia="宋体" w:hAnsi="Times New Roman" w:cs="Times New Roman"/>
        </w:rPr>
        <w:t>主编，《生物化学》，高等教育出版社</w:t>
      </w:r>
      <w:r w:rsidRPr="00693480">
        <w:rPr>
          <w:rFonts w:ascii="Times New Roman" w:eastAsia="宋体" w:hAnsi="Times New Roman" w:cs="Times New Roman"/>
        </w:rPr>
        <w:t>, 2004</w:t>
      </w:r>
      <w:r w:rsidRPr="00693480">
        <w:rPr>
          <w:rFonts w:ascii="Times New Roman" w:eastAsia="宋体" w:hAnsi="Times New Roman" w:cs="Times New Roman"/>
        </w:rPr>
        <w:t>年</w:t>
      </w:r>
    </w:p>
    <w:p w14:paraId="58ACA70E" w14:textId="683949EF" w:rsidR="00D417A1" w:rsidRPr="008F41BA" w:rsidRDefault="008F41BA" w:rsidP="008F41BA">
      <w:pPr>
        <w:pStyle w:val="ac"/>
        <w:widowControl/>
        <w:numPr>
          <w:ilvl w:val="0"/>
          <w:numId w:val="2"/>
        </w:numPr>
        <w:spacing w:beforeLines="50" w:before="156" w:afterLines="50" w:after="156"/>
        <w:ind w:firstLineChars="0"/>
        <w:jc w:val="left"/>
        <w:rPr>
          <w:rFonts w:ascii="宋体" w:eastAsia="宋体" w:hAnsi="宋体"/>
        </w:rPr>
      </w:pPr>
      <w:r w:rsidRPr="00693480">
        <w:rPr>
          <w:rFonts w:ascii="Times New Roman" w:eastAsia="宋体" w:hAnsi="Times New Roman" w:cs="Times New Roman"/>
        </w:rPr>
        <w:t>朱玉贤，李毅，郑晓峰</w:t>
      </w:r>
      <w:r w:rsidRPr="00693480">
        <w:rPr>
          <w:rFonts w:ascii="Times New Roman" w:eastAsia="宋体" w:hAnsi="Times New Roman" w:cs="Times New Roman"/>
        </w:rPr>
        <w:t xml:space="preserve"> </w:t>
      </w:r>
      <w:r w:rsidRPr="00693480">
        <w:rPr>
          <w:rFonts w:ascii="Times New Roman" w:eastAsia="宋体" w:hAnsi="Times New Roman" w:cs="Times New Roman"/>
        </w:rPr>
        <w:t>编著，《现代分子生物学》，高等教育出版社，</w:t>
      </w:r>
      <w:r w:rsidRPr="00693480">
        <w:rPr>
          <w:rFonts w:ascii="Times New Roman" w:eastAsia="宋体" w:hAnsi="Times New Roman" w:cs="Times New Roman"/>
        </w:rPr>
        <w:t>2011</w:t>
      </w:r>
      <w:r w:rsidRPr="00693480">
        <w:rPr>
          <w:rFonts w:ascii="Times New Roman" w:eastAsia="宋体" w:hAnsi="Times New Roman" w:cs="Times New Roman"/>
        </w:rPr>
        <w:t>年</w:t>
      </w:r>
      <w:r w:rsidR="00022CBB" w:rsidRPr="00693480">
        <w:rPr>
          <w:rFonts w:ascii="Times New Roman" w:eastAsia="宋体" w:hAnsi="Times New Roman" w:cs="Times New Roman"/>
        </w:rPr>
        <w:t xml:space="preserve">  </w:t>
      </w:r>
      <w:r w:rsidR="00022CBB" w:rsidRPr="008F41BA">
        <w:rPr>
          <w:rFonts w:ascii="宋体" w:eastAsia="宋体" w:hAnsi="宋体"/>
        </w:rPr>
        <w:t xml:space="preserve">  </w:t>
      </w:r>
    </w:p>
    <w:p w14:paraId="7291BB12" w14:textId="43D3A377" w:rsidR="00E76E34" w:rsidRPr="00693480" w:rsidRDefault="00E76E34" w:rsidP="00022CBB">
      <w:pPr>
        <w:widowControl/>
        <w:spacing w:beforeLines="50" w:before="156" w:afterLines="50" w:after="156"/>
        <w:ind w:firstLineChars="200" w:firstLine="560"/>
        <w:jc w:val="left"/>
        <w:rPr>
          <w:rFonts w:ascii="宋体" w:eastAsia="宋体" w:hAnsi="宋体"/>
          <w:bCs/>
        </w:rPr>
      </w:pPr>
      <w:r w:rsidRPr="00693480">
        <w:rPr>
          <w:rFonts w:ascii="黑体" w:eastAsia="黑体" w:hAnsi="黑体" w:hint="eastAsia"/>
          <w:bCs/>
          <w:sz w:val="28"/>
          <w:szCs w:val="28"/>
        </w:rPr>
        <w:t xml:space="preserve">七、教学方法 </w:t>
      </w:r>
    </w:p>
    <w:p w14:paraId="28044CFA" w14:textId="7649E801" w:rsidR="00693480" w:rsidRPr="00693480" w:rsidRDefault="00693480" w:rsidP="00693480">
      <w:pPr>
        <w:widowControl/>
        <w:spacing w:beforeLines="50" w:before="156" w:afterLines="50" w:after="156"/>
        <w:jc w:val="left"/>
        <w:rPr>
          <w:rFonts w:ascii="宋体" w:eastAsia="宋体" w:hAnsi="宋体"/>
        </w:rPr>
      </w:pPr>
      <w:r w:rsidRPr="00693480">
        <w:rPr>
          <w:rFonts w:ascii="宋体" w:eastAsia="宋体" w:hAnsi="宋体" w:hint="eastAsia"/>
        </w:rPr>
        <w:t>授课方式：</w:t>
      </w:r>
      <w:r>
        <w:rPr>
          <w:rFonts w:ascii="宋体" w:eastAsia="宋体" w:hAnsi="宋体" w:hint="eastAsia"/>
        </w:rPr>
        <w:t>讲授法</w:t>
      </w:r>
      <w:r w:rsidRPr="00693480">
        <w:rPr>
          <w:rFonts w:ascii="宋体" w:eastAsia="宋体" w:hAnsi="宋体" w:hint="eastAsia"/>
        </w:rPr>
        <w:t>，</w:t>
      </w:r>
      <w:r>
        <w:rPr>
          <w:rFonts w:ascii="宋体" w:eastAsia="宋体" w:hAnsi="宋体" w:hint="eastAsia"/>
        </w:rPr>
        <w:t>视频法</w:t>
      </w:r>
      <w:r w:rsidRPr="00693480">
        <w:rPr>
          <w:rFonts w:ascii="宋体" w:eastAsia="宋体" w:hAnsi="宋体" w:hint="eastAsia"/>
        </w:rPr>
        <w:t>，</w:t>
      </w:r>
      <w:r>
        <w:rPr>
          <w:rFonts w:ascii="宋体" w:eastAsia="宋体" w:hAnsi="宋体" w:hint="eastAsia"/>
        </w:rPr>
        <w:t>自主学习法</w:t>
      </w:r>
      <w:r w:rsidRPr="00693480">
        <w:rPr>
          <w:rFonts w:ascii="宋体" w:eastAsia="宋体" w:hAnsi="宋体" w:hint="eastAsia"/>
        </w:rPr>
        <w:t>，小组讨论等</w:t>
      </w:r>
    </w:p>
    <w:p w14:paraId="4809DE59" w14:textId="77777777" w:rsidR="00693480" w:rsidRPr="00693480" w:rsidRDefault="00693480" w:rsidP="00693480">
      <w:pPr>
        <w:widowControl/>
        <w:spacing w:beforeLines="50" w:before="156" w:afterLines="50" w:after="156"/>
        <w:jc w:val="left"/>
        <w:rPr>
          <w:rFonts w:ascii="宋体" w:eastAsia="宋体" w:hAnsi="宋体"/>
        </w:rPr>
      </w:pPr>
      <w:r w:rsidRPr="00693480">
        <w:rPr>
          <w:rFonts w:ascii="宋体" w:eastAsia="宋体" w:hAnsi="宋体" w:hint="eastAsia"/>
        </w:rPr>
        <w:t>基本要求：</w:t>
      </w:r>
    </w:p>
    <w:p w14:paraId="0D449D89" w14:textId="77777777" w:rsidR="00693480" w:rsidRPr="00693480" w:rsidRDefault="00693480" w:rsidP="00693480">
      <w:pPr>
        <w:pStyle w:val="ac"/>
        <w:widowControl/>
        <w:numPr>
          <w:ilvl w:val="0"/>
          <w:numId w:val="20"/>
        </w:numPr>
        <w:spacing w:line="360" w:lineRule="auto"/>
        <w:ind w:firstLineChars="0"/>
        <w:jc w:val="left"/>
        <w:rPr>
          <w:rFonts w:ascii="Times New Roman" w:eastAsia="宋体" w:hAnsi="Times New Roman" w:cs="Times New Roman"/>
          <w:color w:val="000000"/>
          <w:kern w:val="0"/>
          <w:szCs w:val="21"/>
        </w:rPr>
      </w:pPr>
      <w:r w:rsidRPr="00693480">
        <w:rPr>
          <w:rFonts w:ascii="Times New Roman" w:eastAsia="宋体" w:hAnsi="Times New Roman" w:cs="Times New Roman" w:hint="eastAsia"/>
          <w:color w:val="000000"/>
          <w:kern w:val="0"/>
          <w:szCs w:val="21"/>
        </w:rPr>
        <w:t>讲授法：采用</w:t>
      </w:r>
      <w:r w:rsidRPr="00693480">
        <w:rPr>
          <w:rFonts w:ascii="Times New Roman" w:eastAsia="宋体" w:hAnsi="Times New Roman" w:cs="Times New Roman" w:hint="eastAsia"/>
          <w:color w:val="000000"/>
          <w:kern w:val="0"/>
          <w:szCs w:val="21"/>
        </w:rPr>
        <w:t>ppt</w:t>
      </w:r>
      <w:r w:rsidRPr="00693480">
        <w:rPr>
          <w:rFonts w:ascii="Times New Roman" w:eastAsia="宋体" w:hAnsi="Times New Roman" w:cs="Times New Roman" w:hint="eastAsia"/>
          <w:color w:val="000000"/>
          <w:kern w:val="0"/>
          <w:szCs w:val="21"/>
        </w:rPr>
        <w:t>讲授相关概念及理论框架；</w:t>
      </w:r>
    </w:p>
    <w:p w14:paraId="1C5C37A9" w14:textId="77777777" w:rsidR="00693480" w:rsidRPr="00693480" w:rsidRDefault="00693480" w:rsidP="00693480">
      <w:pPr>
        <w:pStyle w:val="ac"/>
        <w:widowControl/>
        <w:numPr>
          <w:ilvl w:val="0"/>
          <w:numId w:val="20"/>
        </w:numPr>
        <w:spacing w:line="360" w:lineRule="auto"/>
        <w:ind w:firstLineChars="0"/>
        <w:jc w:val="left"/>
        <w:rPr>
          <w:rFonts w:ascii="Times New Roman" w:eastAsia="宋体" w:hAnsi="Times New Roman" w:cs="Times New Roman"/>
          <w:color w:val="000000"/>
          <w:kern w:val="0"/>
          <w:szCs w:val="21"/>
        </w:rPr>
      </w:pPr>
      <w:r w:rsidRPr="00693480">
        <w:rPr>
          <w:rFonts w:ascii="Times New Roman" w:eastAsia="宋体" w:hAnsi="Times New Roman" w:cs="Times New Roman" w:hint="eastAsia"/>
          <w:color w:val="000000"/>
          <w:kern w:val="0"/>
          <w:szCs w:val="21"/>
        </w:rPr>
        <w:t>视频法：结合课程相关短视频介绍生物医学工程学相关应用实例；</w:t>
      </w:r>
    </w:p>
    <w:p w14:paraId="18D00C4A" w14:textId="73487B53" w:rsidR="00693480" w:rsidRDefault="00693480" w:rsidP="00693480">
      <w:pPr>
        <w:pStyle w:val="ac"/>
        <w:widowControl/>
        <w:numPr>
          <w:ilvl w:val="0"/>
          <w:numId w:val="20"/>
        </w:numPr>
        <w:spacing w:line="360" w:lineRule="auto"/>
        <w:ind w:firstLineChars="0"/>
        <w:jc w:val="left"/>
        <w:rPr>
          <w:rFonts w:ascii="Times New Roman" w:eastAsia="宋体" w:hAnsi="Times New Roman" w:cs="Times New Roman"/>
          <w:color w:val="000000"/>
          <w:kern w:val="0"/>
          <w:szCs w:val="21"/>
        </w:rPr>
      </w:pPr>
      <w:r w:rsidRPr="00693480">
        <w:rPr>
          <w:rFonts w:ascii="Times New Roman" w:eastAsia="宋体" w:hAnsi="Times New Roman" w:cs="Times New Roman" w:hint="eastAsia"/>
          <w:color w:val="000000"/>
          <w:kern w:val="0"/>
          <w:szCs w:val="21"/>
        </w:rPr>
        <w:t>自主学习法：基于中国大学</w:t>
      </w:r>
      <w:r w:rsidRPr="00693480">
        <w:rPr>
          <w:rFonts w:ascii="Times New Roman" w:eastAsia="宋体" w:hAnsi="Times New Roman" w:cs="Times New Roman" w:hint="eastAsia"/>
          <w:color w:val="000000"/>
          <w:kern w:val="0"/>
          <w:szCs w:val="21"/>
        </w:rPr>
        <w:t>MOOC</w:t>
      </w:r>
      <w:r w:rsidRPr="00693480">
        <w:rPr>
          <w:rFonts w:ascii="Times New Roman" w:eastAsia="宋体" w:hAnsi="Times New Roman" w:cs="Times New Roman" w:hint="eastAsia"/>
          <w:color w:val="000000"/>
          <w:kern w:val="0"/>
          <w:szCs w:val="21"/>
        </w:rPr>
        <w:t>和智慧树微课“生物医学工程概论”在课后自主学习相应的知识点</w:t>
      </w:r>
      <w:r>
        <w:rPr>
          <w:rFonts w:ascii="Times New Roman" w:eastAsia="宋体" w:hAnsi="Times New Roman" w:cs="Times New Roman" w:hint="eastAsia"/>
          <w:color w:val="000000"/>
          <w:kern w:val="0"/>
          <w:szCs w:val="21"/>
        </w:rPr>
        <w:t>；</w:t>
      </w:r>
    </w:p>
    <w:p w14:paraId="4980AC64" w14:textId="3830BE78" w:rsidR="00693480" w:rsidRPr="000B5DDB" w:rsidRDefault="00693480" w:rsidP="000B5DDB">
      <w:pPr>
        <w:pStyle w:val="ac"/>
        <w:widowControl/>
        <w:numPr>
          <w:ilvl w:val="0"/>
          <w:numId w:val="20"/>
        </w:numPr>
        <w:spacing w:line="360" w:lineRule="auto"/>
        <w:ind w:firstLineChars="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小组讨论：课后围绕所讲知识点，进行相关文献检索并制作</w:t>
      </w:r>
      <w:r>
        <w:rPr>
          <w:rFonts w:ascii="Times New Roman" w:eastAsia="宋体" w:hAnsi="Times New Roman" w:cs="Times New Roman" w:hint="eastAsia"/>
          <w:color w:val="000000"/>
          <w:kern w:val="0"/>
          <w:szCs w:val="21"/>
        </w:rPr>
        <w:t>ppt</w:t>
      </w:r>
      <w:r>
        <w:rPr>
          <w:rFonts w:ascii="Times New Roman" w:eastAsia="宋体" w:hAnsi="Times New Roman" w:cs="Times New Roman" w:hint="eastAsia"/>
          <w:color w:val="000000"/>
          <w:kern w:val="0"/>
          <w:szCs w:val="21"/>
        </w:rPr>
        <w:t>，在下次课堂上与同学老师分享</w:t>
      </w:r>
      <w:r w:rsidR="000B5DDB">
        <w:rPr>
          <w:rFonts w:ascii="Times New Roman" w:eastAsia="宋体" w:hAnsi="Times New Roman" w:cs="Times New Roman" w:hint="eastAsia"/>
          <w:color w:val="000000"/>
          <w:kern w:val="0"/>
          <w:szCs w:val="21"/>
        </w:rPr>
        <w:t>讨论。</w:t>
      </w:r>
    </w:p>
    <w:p w14:paraId="2C8E449E" w14:textId="4107C45B" w:rsidR="00D417A1" w:rsidRPr="000B5DDB" w:rsidRDefault="00022CBB" w:rsidP="00693480">
      <w:pPr>
        <w:widowControl/>
        <w:spacing w:beforeLines="50" w:before="156" w:afterLines="50" w:after="156"/>
        <w:jc w:val="left"/>
        <w:rPr>
          <w:rFonts w:ascii="黑体" w:eastAsia="黑体" w:hAnsi="黑体"/>
          <w:bCs/>
          <w:sz w:val="28"/>
          <w:szCs w:val="28"/>
        </w:rPr>
      </w:pPr>
      <w:r w:rsidRPr="000B5DDB">
        <w:rPr>
          <w:rFonts w:ascii="宋体" w:eastAsia="宋体" w:hAnsi="宋体"/>
          <w:bCs/>
        </w:rPr>
        <w:t xml:space="preserve">    </w:t>
      </w:r>
      <w:r w:rsidR="00D417A1" w:rsidRPr="000B5DDB">
        <w:rPr>
          <w:rFonts w:ascii="黑体" w:eastAsia="黑体" w:hAnsi="黑体" w:hint="eastAsia"/>
          <w:bCs/>
          <w:sz w:val="28"/>
          <w:szCs w:val="28"/>
        </w:rPr>
        <w:t>八、考核方式及评定方法</w:t>
      </w:r>
    </w:p>
    <w:p w14:paraId="68EB3039" w14:textId="4BF621F0" w:rsidR="00D417A1" w:rsidRPr="000B5DDB" w:rsidRDefault="00DD7B5F" w:rsidP="00022CBB">
      <w:pPr>
        <w:widowControl/>
        <w:spacing w:beforeLines="50" w:before="156" w:afterLines="50" w:after="156"/>
        <w:ind w:firstLineChars="200" w:firstLine="480"/>
        <w:jc w:val="left"/>
        <w:rPr>
          <w:rFonts w:ascii="黑体" w:eastAsia="黑体" w:hAnsi="黑体"/>
          <w:bCs/>
          <w:sz w:val="24"/>
          <w:szCs w:val="24"/>
        </w:rPr>
      </w:pPr>
      <w:r w:rsidRPr="000B5DDB">
        <w:rPr>
          <w:rFonts w:ascii="黑体" w:eastAsia="黑体" w:hAnsi="黑体" w:hint="eastAsia"/>
          <w:bCs/>
          <w:sz w:val="24"/>
          <w:szCs w:val="24"/>
        </w:rPr>
        <w:t>（一）</w:t>
      </w:r>
      <w:r w:rsidR="00D417A1" w:rsidRPr="000B5DDB">
        <w:rPr>
          <w:rFonts w:ascii="黑体" w:eastAsia="黑体" w:hAnsi="黑体" w:hint="eastAsia"/>
          <w:bCs/>
          <w:sz w:val="24"/>
          <w:szCs w:val="24"/>
        </w:rPr>
        <w:t>课程考核与课程目标的对应关系</w:t>
      </w:r>
    </w:p>
    <w:p w14:paraId="21A5D7D8" w14:textId="3C80C749"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w:t>
      </w:r>
      <w:r w:rsidRPr="000B5DDB">
        <w:rPr>
          <w:rFonts w:ascii="Times New Roman" w:eastAsia="宋体" w:hAnsi="Times New Roman" w:cs="Times New Roman"/>
          <w:b/>
          <w:szCs w:val="21"/>
        </w:rPr>
        <w:t>4</w:t>
      </w:r>
      <w:r w:rsidRPr="00D504B7">
        <w:rPr>
          <w:rFonts w:ascii="宋体" w:eastAsia="宋体" w:hAnsi="宋体" w:hint="eastAsia"/>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6C630D2C" w14:textId="77777777" w:rsidTr="0081376C">
        <w:trPr>
          <w:trHeight w:val="567"/>
          <w:jc w:val="center"/>
        </w:trPr>
        <w:tc>
          <w:tcPr>
            <w:tcW w:w="2847" w:type="dxa"/>
            <w:vAlign w:val="center"/>
          </w:tcPr>
          <w:p w14:paraId="72564AD7"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7381FDFB"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5CF98B54"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81376C" w14:paraId="5A5629DA" w14:textId="77777777" w:rsidTr="0081376C">
        <w:trPr>
          <w:trHeight w:val="567"/>
          <w:jc w:val="center"/>
        </w:trPr>
        <w:tc>
          <w:tcPr>
            <w:tcW w:w="2847" w:type="dxa"/>
            <w:vAlign w:val="center"/>
          </w:tcPr>
          <w:p w14:paraId="2EFD5443" w14:textId="77777777" w:rsidR="0081376C" w:rsidRPr="0081376C" w:rsidRDefault="0081376C" w:rsidP="0081376C">
            <w:pPr>
              <w:pStyle w:val="a3"/>
              <w:spacing w:beforeLines="50" w:before="156" w:afterLines="50" w:after="156"/>
              <w:jc w:val="center"/>
              <w:rPr>
                <w:rFonts w:ascii="Times New Roman" w:hAnsi="Times New Roman"/>
              </w:rPr>
            </w:pPr>
            <w:r w:rsidRPr="0081376C">
              <w:rPr>
                <w:rFonts w:ascii="Times New Roman" w:hAnsi="Times New Roman"/>
              </w:rPr>
              <w:t>课程目标</w:t>
            </w:r>
            <w:r w:rsidRPr="0081376C">
              <w:rPr>
                <w:rFonts w:ascii="Times New Roman" w:hAnsi="Times New Roman"/>
              </w:rPr>
              <w:t>1</w:t>
            </w:r>
          </w:p>
        </w:tc>
        <w:tc>
          <w:tcPr>
            <w:tcW w:w="2849" w:type="dxa"/>
            <w:vAlign w:val="center"/>
          </w:tcPr>
          <w:p w14:paraId="47964ACF" w14:textId="15B89E70" w:rsidR="0081376C" w:rsidRDefault="0081376C" w:rsidP="0081376C">
            <w:pPr>
              <w:pStyle w:val="a3"/>
              <w:spacing w:beforeLines="50" w:before="156" w:afterLines="50" w:after="156"/>
              <w:jc w:val="center"/>
              <w:rPr>
                <w:rFonts w:hAnsi="宋体"/>
                <w:b/>
              </w:rPr>
            </w:pPr>
            <w:r>
              <w:rPr>
                <w:rFonts w:hAnsi="宋体" w:hint="eastAsia"/>
              </w:rPr>
              <w:t>知识储备</w:t>
            </w:r>
          </w:p>
        </w:tc>
        <w:tc>
          <w:tcPr>
            <w:tcW w:w="2849" w:type="dxa"/>
            <w:vAlign w:val="center"/>
          </w:tcPr>
          <w:p w14:paraId="6BC0B113" w14:textId="1FAB7DC2" w:rsidR="0081376C" w:rsidRPr="0081376C" w:rsidRDefault="0081376C" w:rsidP="0081376C">
            <w:pPr>
              <w:pStyle w:val="a3"/>
              <w:spacing w:beforeLines="50" w:before="156" w:afterLines="50" w:after="156"/>
              <w:jc w:val="center"/>
              <w:rPr>
                <w:rFonts w:ascii="Times New Roman" w:hAnsi="Times New Roman"/>
                <w:bCs/>
              </w:rPr>
            </w:pPr>
            <w:r w:rsidRPr="0081376C">
              <w:rPr>
                <w:rFonts w:ascii="Times New Roman" w:hAnsi="Times New Roman"/>
                <w:bCs/>
              </w:rPr>
              <w:t>课堂讨论及</w:t>
            </w:r>
            <w:r w:rsidRPr="0081376C">
              <w:rPr>
                <w:rFonts w:ascii="Times New Roman" w:hAnsi="Times New Roman"/>
                <w:bCs/>
              </w:rPr>
              <w:t>ppt</w:t>
            </w:r>
            <w:r w:rsidRPr="0081376C">
              <w:rPr>
                <w:rFonts w:ascii="Times New Roman" w:hAnsi="Times New Roman"/>
                <w:bCs/>
              </w:rPr>
              <w:t>汇报</w:t>
            </w:r>
          </w:p>
        </w:tc>
      </w:tr>
      <w:tr w:rsidR="0081376C" w14:paraId="3194A865" w14:textId="77777777" w:rsidTr="0081376C">
        <w:trPr>
          <w:trHeight w:val="567"/>
          <w:jc w:val="center"/>
        </w:trPr>
        <w:tc>
          <w:tcPr>
            <w:tcW w:w="2847" w:type="dxa"/>
            <w:vAlign w:val="center"/>
          </w:tcPr>
          <w:p w14:paraId="36906517" w14:textId="77777777" w:rsidR="0081376C" w:rsidRPr="0081376C" w:rsidRDefault="0081376C" w:rsidP="0081376C">
            <w:pPr>
              <w:pStyle w:val="a3"/>
              <w:spacing w:beforeLines="50" w:before="156" w:afterLines="50" w:after="156"/>
              <w:jc w:val="center"/>
              <w:rPr>
                <w:rFonts w:ascii="Times New Roman" w:hAnsi="Times New Roman"/>
              </w:rPr>
            </w:pPr>
            <w:r w:rsidRPr="0081376C">
              <w:rPr>
                <w:rFonts w:ascii="Times New Roman" w:hAnsi="Times New Roman"/>
              </w:rPr>
              <w:t>课程目标</w:t>
            </w:r>
            <w:r w:rsidRPr="0081376C">
              <w:rPr>
                <w:rFonts w:ascii="Times New Roman" w:hAnsi="Times New Roman"/>
              </w:rPr>
              <w:t>2</w:t>
            </w:r>
          </w:p>
        </w:tc>
        <w:tc>
          <w:tcPr>
            <w:tcW w:w="2849" w:type="dxa"/>
            <w:vAlign w:val="center"/>
          </w:tcPr>
          <w:p w14:paraId="5C82F57A" w14:textId="66A2F8DD" w:rsidR="0081376C" w:rsidRDefault="0081376C" w:rsidP="0081376C">
            <w:pPr>
              <w:pStyle w:val="a3"/>
              <w:spacing w:beforeLines="50" w:before="156" w:afterLines="50" w:after="156"/>
              <w:jc w:val="center"/>
              <w:rPr>
                <w:rFonts w:hAnsi="宋体"/>
                <w:b/>
              </w:rPr>
            </w:pPr>
            <w:r>
              <w:rPr>
                <w:rFonts w:hAnsi="宋体" w:hint="eastAsia"/>
              </w:rPr>
              <w:t>能力达成</w:t>
            </w:r>
          </w:p>
        </w:tc>
        <w:tc>
          <w:tcPr>
            <w:tcW w:w="2849" w:type="dxa"/>
            <w:vAlign w:val="center"/>
          </w:tcPr>
          <w:p w14:paraId="27102629" w14:textId="68143D9D" w:rsidR="0081376C" w:rsidRPr="0081376C" w:rsidRDefault="0081376C" w:rsidP="0081376C">
            <w:pPr>
              <w:pStyle w:val="a3"/>
              <w:spacing w:beforeLines="50" w:before="156" w:afterLines="50" w:after="156"/>
              <w:jc w:val="center"/>
              <w:rPr>
                <w:rFonts w:ascii="Times New Roman" w:hAnsi="Times New Roman"/>
                <w:bCs/>
              </w:rPr>
            </w:pPr>
            <w:r w:rsidRPr="0081376C">
              <w:rPr>
                <w:rFonts w:ascii="Times New Roman" w:hAnsi="Times New Roman"/>
                <w:bCs/>
              </w:rPr>
              <w:t>课堂讨论及</w:t>
            </w:r>
            <w:r w:rsidRPr="0081376C">
              <w:rPr>
                <w:rFonts w:ascii="Times New Roman" w:hAnsi="Times New Roman"/>
                <w:bCs/>
              </w:rPr>
              <w:t>ppt</w:t>
            </w:r>
            <w:r w:rsidRPr="0081376C">
              <w:rPr>
                <w:rFonts w:ascii="Times New Roman" w:hAnsi="Times New Roman"/>
                <w:bCs/>
              </w:rPr>
              <w:t>汇报</w:t>
            </w:r>
          </w:p>
        </w:tc>
      </w:tr>
      <w:tr w:rsidR="0081376C" w14:paraId="7FF71237" w14:textId="77777777" w:rsidTr="0081376C">
        <w:trPr>
          <w:trHeight w:val="567"/>
          <w:jc w:val="center"/>
        </w:trPr>
        <w:tc>
          <w:tcPr>
            <w:tcW w:w="2847" w:type="dxa"/>
            <w:vAlign w:val="center"/>
          </w:tcPr>
          <w:p w14:paraId="2F0CF8B1" w14:textId="77777777" w:rsidR="0081376C" w:rsidRPr="0081376C" w:rsidRDefault="0081376C" w:rsidP="0081376C">
            <w:pPr>
              <w:pStyle w:val="a3"/>
              <w:spacing w:beforeLines="50" w:before="156" w:afterLines="50" w:after="156"/>
              <w:jc w:val="center"/>
              <w:rPr>
                <w:rFonts w:ascii="Times New Roman" w:hAnsi="Times New Roman"/>
              </w:rPr>
            </w:pPr>
            <w:r w:rsidRPr="0081376C">
              <w:rPr>
                <w:rFonts w:ascii="Times New Roman" w:hAnsi="Times New Roman"/>
              </w:rPr>
              <w:t>课程目标</w:t>
            </w:r>
            <w:r w:rsidRPr="0081376C">
              <w:rPr>
                <w:rFonts w:ascii="Times New Roman" w:hAnsi="Times New Roman"/>
              </w:rPr>
              <w:t>3</w:t>
            </w:r>
          </w:p>
        </w:tc>
        <w:tc>
          <w:tcPr>
            <w:tcW w:w="2849" w:type="dxa"/>
            <w:vAlign w:val="center"/>
          </w:tcPr>
          <w:p w14:paraId="1FAD7B84" w14:textId="15322FBF" w:rsidR="0081376C" w:rsidRDefault="0081376C" w:rsidP="0081376C">
            <w:pPr>
              <w:pStyle w:val="a3"/>
              <w:spacing w:beforeLines="50" w:before="156" w:afterLines="50" w:after="156"/>
              <w:jc w:val="center"/>
              <w:rPr>
                <w:rFonts w:hAnsi="宋体"/>
                <w:b/>
              </w:rPr>
            </w:pPr>
            <w:r>
              <w:rPr>
                <w:rFonts w:hAnsi="宋体" w:hint="eastAsia"/>
              </w:rPr>
              <w:t>素质养成</w:t>
            </w:r>
          </w:p>
        </w:tc>
        <w:tc>
          <w:tcPr>
            <w:tcW w:w="2849" w:type="dxa"/>
            <w:vAlign w:val="center"/>
          </w:tcPr>
          <w:p w14:paraId="5D6828EE" w14:textId="6B8C98EF" w:rsidR="0081376C" w:rsidRPr="0081376C" w:rsidRDefault="0081376C" w:rsidP="0081376C">
            <w:pPr>
              <w:pStyle w:val="a3"/>
              <w:spacing w:beforeLines="50" w:before="156" w:afterLines="50" w:after="156"/>
              <w:jc w:val="center"/>
              <w:rPr>
                <w:rFonts w:ascii="Times New Roman" w:hAnsi="Times New Roman"/>
                <w:bCs/>
              </w:rPr>
            </w:pPr>
            <w:r w:rsidRPr="0081376C">
              <w:rPr>
                <w:rFonts w:ascii="Times New Roman" w:hAnsi="Times New Roman"/>
                <w:bCs/>
              </w:rPr>
              <w:t>课堂讨论及</w:t>
            </w:r>
            <w:r w:rsidRPr="0081376C">
              <w:rPr>
                <w:rFonts w:ascii="Times New Roman" w:hAnsi="Times New Roman"/>
                <w:bCs/>
              </w:rPr>
              <w:t>ppt</w:t>
            </w:r>
            <w:r w:rsidRPr="0081376C">
              <w:rPr>
                <w:rFonts w:ascii="Times New Roman" w:hAnsi="Times New Roman"/>
                <w:bCs/>
              </w:rPr>
              <w:t>汇报</w:t>
            </w:r>
          </w:p>
        </w:tc>
      </w:tr>
      <w:tr w:rsidR="0081376C" w14:paraId="6101349A" w14:textId="77777777" w:rsidTr="0081376C">
        <w:trPr>
          <w:trHeight w:val="567"/>
          <w:jc w:val="center"/>
        </w:trPr>
        <w:tc>
          <w:tcPr>
            <w:tcW w:w="2847" w:type="dxa"/>
            <w:vAlign w:val="center"/>
          </w:tcPr>
          <w:p w14:paraId="4482CD6E" w14:textId="73CE77E2" w:rsidR="0081376C" w:rsidRPr="0081376C" w:rsidRDefault="0081376C" w:rsidP="0081376C">
            <w:pPr>
              <w:pStyle w:val="a3"/>
              <w:spacing w:beforeLines="50" w:before="156" w:afterLines="50" w:after="156"/>
              <w:jc w:val="center"/>
              <w:rPr>
                <w:rFonts w:ascii="Times New Roman" w:hAnsi="Times New Roman"/>
              </w:rPr>
            </w:pPr>
            <w:r w:rsidRPr="0081376C">
              <w:rPr>
                <w:rFonts w:ascii="Times New Roman" w:hAnsi="Times New Roman"/>
              </w:rPr>
              <w:t>课程目标</w:t>
            </w:r>
            <w:r w:rsidRPr="0081376C">
              <w:rPr>
                <w:rFonts w:ascii="Times New Roman" w:hAnsi="Times New Roman"/>
              </w:rPr>
              <w:t>4</w:t>
            </w:r>
          </w:p>
        </w:tc>
        <w:tc>
          <w:tcPr>
            <w:tcW w:w="2849" w:type="dxa"/>
            <w:vAlign w:val="center"/>
          </w:tcPr>
          <w:p w14:paraId="690FBBC4" w14:textId="415E76B9" w:rsidR="0081376C" w:rsidRDefault="0081376C" w:rsidP="0081376C">
            <w:pPr>
              <w:pStyle w:val="a3"/>
              <w:spacing w:beforeLines="50" w:before="156" w:afterLines="50" w:after="156"/>
              <w:jc w:val="center"/>
              <w:rPr>
                <w:rFonts w:hAnsi="宋体"/>
                <w:b/>
              </w:rPr>
            </w:pPr>
            <w:r>
              <w:rPr>
                <w:rFonts w:hAnsi="宋体" w:hint="eastAsia"/>
              </w:rPr>
              <w:t>能力达成</w:t>
            </w:r>
          </w:p>
        </w:tc>
        <w:tc>
          <w:tcPr>
            <w:tcW w:w="2849" w:type="dxa"/>
            <w:vAlign w:val="center"/>
          </w:tcPr>
          <w:p w14:paraId="1BA340FF" w14:textId="2EDEAD26" w:rsidR="0081376C" w:rsidRPr="0081376C" w:rsidRDefault="0081376C" w:rsidP="0081376C">
            <w:pPr>
              <w:pStyle w:val="a3"/>
              <w:spacing w:beforeLines="50" w:before="156" w:afterLines="50" w:after="156"/>
              <w:jc w:val="center"/>
              <w:rPr>
                <w:rFonts w:ascii="Times New Roman" w:hAnsi="Times New Roman"/>
                <w:bCs/>
              </w:rPr>
            </w:pPr>
            <w:r w:rsidRPr="0081376C">
              <w:rPr>
                <w:rFonts w:ascii="Times New Roman" w:hAnsi="Times New Roman"/>
                <w:bCs/>
              </w:rPr>
              <w:t>文献综述</w:t>
            </w:r>
          </w:p>
        </w:tc>
      </w:tr>
    </w:tbl>
    <w:p w14:paraId="27E11568" w14:textId="77777777" w:rsidR="0081376C" w:rsidRDefault="0081376C" w:rsidP="00DD7B5F">
      <w:pPr>
        <w:widowControl/>
        <w:spacing w:beforeLines="50" w:before="156" w:afterLines="50" w:after="156"/>
        <w:ind w:firstLineChars="200" w:firstLine="482"/>
        <w:jc w:val="left"/>
        <w:rPr>
          <w:rFonts w:ascii="黑体" w:eastAsia="黑体" w:hAnsi="黑体"/>
          <w:b/>
          <w:sz w:val="24"/>
          <w:szCs w:val="24"/>
        </w:rPr>
      </w:pPr>
    </w:p>
    <w:p w14:paraId="53F3F805" w14:textId="77777777" w:rsidR="0081376C" w:rsidRDefault="0081376C">
      <w:pPr>
        <w:widowControl/>
        <w:jc w:val="left"/>
        <w:rPr>
          <w:rFonts w:ascii="黑体" w:eastAsia="黑体" w:hAnsi="黑体"/>
          <w:b/>
          <w:sz w:val="24"/>
          <w:szCs w:val="24"/>
        </w:rPr>
      </w:pPr>
      <w:r>
        <w:rPr>
          <w:rFonts w:ascii="黑体" w:eastAsia="黑体" w:hAnsi="黑体"/>
          <w:b/>
          <w:sz w:val="24"/>
          <w:szCs w:val="24"/>
        </w:rPr>
        <w:br w:type="page"/>
      </w:r>
    </w:p>
    <w:p w14:paraId="064BDA1B" w14:textId="00FF0F20"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p>
    <w:p w14:paraId="26FAEF57" w14:textId="4EE5F97F"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50BDFDBF" w14:textId="3EE8D24D" w:rsidR="000B5DDB" w:rsidRPr="000B5DDB" w:rsidRDefault="000B5DDB" w:rsidP="000B5DDB">
      <w:pPr>
        <w:widowControl/>
        <w:spacing w:line="360" w:lineRule="auto"/>
        <w:ind w:firstLineChars="200" w:firstLine="420"/>
        <w:jc w:val="left"/>
        <w:rPr>
          <w:rFonts w:ascii="Times New Roman" w:eastAsia="宋体" w:hAnsi="Times New Roman" w:cs="Times New Roman"/>
        </w:rPr>
      </w:pPr>
      <w:r w:rsidRPr="000B5DDB">
        <w:rPr>
          <w:rFonts w:ascii="Times New Roman" w:eastAsia="宋体" w:hAnsi="Times New Roman" w:cs="Times New Roman"/>
        </w:rPr>
        <w:t>本课程考核成绩构成为：</w:t>
      </w:r>
      <w:r w:rsidRPr="000B5DDB">
        <w:rPr>
          <w:rFonts w:ascii="Times New Roman" w:eastAsia="宋体" w:hAnsi="Times New Roman" w:cs="Times New Roman"/>
        </w:rPr>
        <w:t>课堂讨论</w:t>
      </w:r>
      <w:r w:rsidRPr="000B5DDB">
        <w:rPr>
          <w:rFonts w:ascii="Times New Roman" w:eastAsia="宋体" w:hAnsi="Times New Roman" w:cs="Times New Roman"/>
        </w:rPr>
        <w:t>30</w:t>
      </w:r>
      <w:r w:rsidRPr="000B5DDB">
        <w:rPr>
          <w:rFonts w:ascii="Times New Roman" w:eastAsia="宋体" w:hAnsi="Times New Roman" w:cs="Times New Roman"/>
        </w:rPr>
        <w:t xml:space="preserve">% + </w:t>
      </w:r>
      <w:r w:rsidRPr="000B5DDB">
        <w:rPr>
          <w:rFonts w:ascii="Times New Roman" w:eastAsia="宋体" w:hAnsi="Times New Roman" w:cs="Times New Roman"/>
        </w:rPr>
        <w:t>期中</w:t>
      </w:r>
      <w:r w:rsidRPr="000B5DDB">
        <w:rPr>
          <w:rFonts w:ascii="Times New Roman" w:eastAsia="宋体" w:hAnsi="Times New Roman" w:cs="Times New Roman"/>
        </w:rPr>
        <w:t>文献综述</w:t>
      </w:r>
      <w:r w:rsidRPr="000B5DDB">
        <w:rPr>
          <w:rFonts w:ascii="Times New Roman" w:eastAsia="宋体" w:hAnsi="Times New Roman" w:cs="Times New Roman"/>
        </w:rPr>
        <w:t>2</w:t>
      </w:r>
      <w:r w:rsidRPr="000B5DDB">
        <w:rPr>
          <w:rFonts w:ascii="Times New Roman" w:eastAsia="宋体" w:hAnsi="Times New Roman" w:cs="Times New Roman"/>
        </w:rPr>
        <w:t>0</w:t>
      </w:r>
      <w:r w:rsidRPr="000B5DDB">
        <w:rPr>
          <w:rFonts w:ascii="Times New Roman" w:eastAsia="宋体" w:hAnsi="Times New Roman" w:cs="Times New Roman"/>
        </w:rPr>
        <w:t xml:space="preserve">% + </w:t>
      </w:r>
      <w:r w:rsidRPr="000B5DDB">
        <w:rPr>
          <w:rFonts w:ascii="Times New Roman" w:eastAsia="宋体" w:hAnsi="Times New Roman" w:cs="Times New Roman"/>
        </w:rPr>
        <w:t>期末</w:t>
      </w:r>
      <w:r w:rsidRPr="000B5DDB">
        <w:rPr>
          <w:rFonts w:ascii="Times New Roman" w:eastAsia="宋体" w:hAnsi="Times New Roman" w:cs="Times New Roman"/>
        </w:rPr>
        <w:t>ppt</w:t>
      </w:r>
      <w:r w:rsidRPr="000B5DDB">
        <w:rPr>
          <w:rFonts w:ascii="Times New Roman" w:eastAsia="宋体" w:hAnsi="Times New Roman" w:cs="Times New Roman"/>
        </w:rPr>
        <w:t>汇报</w:t>
      </w:r>
      <w:r w:rsidRPr="000B5DDB">
        <w:rPr>
          <w:rFonts w:ascii="Times New Roman" w:eastAsia="宋体" w:hAnsi="Times New Roman" w:cs="Times New Roman"/>
        </w:rPr>
        <w:t>50</w:t>
      </w:r>
      <w:r w:rsidRPr="000B5DDB">
        <w:rPr>
          <w:rFonts w:ascii="Times New Roman" w:eastAsia="宋体" w:hAnsi="Times New Roman" w:cs="Times New Roman"/>
        </w:rPr>
        <w:t>%</w:t>
      </w:r>
      <w:r w:rsidRPr="000B5DDB">
        <w:rPr>
          <w:rFonts w:ascii="Times New Roman" w:eastAsia="宋体" w:hAnsi="Times New Roman" w:cs="Times New Roman"/>
        </w:rPr>
        <w:t>。</w:t>
      </w:r>
    </w:p>
    <w:p w14:paraId="23BC6FA4" w14:textId="1E624087" w:rsidR="000B5DDB" w:rsidRPr="000B5DDB" w:rsidRDefault="000B5DDB" w:rsidP="000B5DDB">
      <w:pPr>
        <w:pStyle w:val="ac"/>
        <w:widowControl/>
        <w:numPr>
          <w:ilvl w:val="0"/>
          <w:numId w:val="21"/>
        </w:numPr>
        <w:spacing w:line="360" w:lineRule="auto"/>
        <w:ind w:firstLineChars="0"/>
        <w:jc w:val="left"/>
        <w:rPr>
          <w:rFonts w:ascii="Times New Roman" w:eastAsia="宋体" w:hAnsi="Times New Roman" w:cs="Times New Roman"/>
        </w:rPr>
      </w:pPr>
      <w:r w:rsidRPr="000B5DDB">
        <w:rPr>
          <w:rFonts w:ascii="Times New Roman" w:eastAsia="宋体" w:hAnsi="Times New Roman" w:cs="Times New Roman"/>
        </w:rPr>
        <w:t>课堂讨论</w:t>
      </w:r>
      <w:r w:rsidRPr="000B5DDB">
        <w:rPr>
          <w:rFonts w:ascii="Times New Roman" w:eastAsia="宋体" w:hAnsi="Times New Roman" w:cs="Times New Roman"/>
        </w:rPr>
        <w:t>成绩由平时</w:t>
      </w:r>
      <w:r w:rsidRPr="000B5DDB">
        <w:rPr>
          <w:rFonts w:ascii="Times New Roman" w:eastAsia="宋体" w:hAnsi="Times New Roman" w:cs="Times New Roman"/>
        </w:rPr>
        <w:t>ppt</w:t>
      </w:r>
      <w:r w:rsidRPr="000B5DDB">
        <w:rPr>
          <w:rFonts w:ascii="Times New Roman" w:eastAsia="宋体" w:hAnsi="Times New Roman" w:cs="Times New Roman"/>
        </w:rPr>
        <w:t>汇报，参与提问情况</w:t>
      </w:r>
      <w:r w:rsidRPr="000B5DDB">
        <w:rPr>
          <w:rFonts w:ascii="Times New Roman" w:eastAsia="宋体" w:hAnsi="Times New Roman" w:cs="Times New Roman"/>
        </w:rPr>
        <w:t>等组成。</w:t>
      </w:r>
    </w:p>
    <w:p w14:paraId="3A52417A" w14:textId="1BD93171" w:rsidR="000B5DDB" w:rsidRPr="000B5DDB" w:rsidRDefault="000B5DDB" w:rsidP="000B5DDB">
      <w:pPr>
        <w:pStyle w:val="ac"/>
        <w:widowControl/>
        <w:numPr>
          <w:ilvl w:val="0"/>
          <w:numId w:val="21"/>
        </w:numPr>
        <w:spacing w:line="360" w:lineRule="auto"/>
        <w:ind w:firstLineChars="0"/>
        <w:jc w:val="left"/>
        <w:rPr>
          <w:rFonts w:ascii="Times New Roman" w:eastAsia="宋体" w:hAnsi="Times New Roman" w:cs="Times New Roman"/>
        </w:rPr>
      </w:pPr>
      <w:r w:rsidRPr="000B5DDB">
        <w:rPr>
          <w:rFonts w:ascii="Times New Roman" w:eastAsia="宋体" w:hAnsi="Times New Roman" w:cs="Times New Roman"/>
        </w:rPr>
        <w:t>期中文献综述围绕生物医学工程学某个方向对近年来的研究进展进行文献调研，并以书面报告形式提交。</w:t>
      </w:r>
    </w:p>
    <w:p w14:paraId="764A7D9C" w14:textId="26BE71A7" w:rsidR="000B5DDB" w:rsidRPr="000B5DDB" w:rsidRDefault="000B5DDB" w:rsidP="000B5DDB">
      <w:pPr>
        <w:pStyle w:val="ac"/>
        <w:widowControl/>
        <w:numPr>
          <w:ilvl w:val="0"/>
          <w:numId w:val="21"/>
        </w:numPr>
        <w:spacing w:line="360" w:lineRule="auto"/>
        <w:ind w:firstLineChars="0"/>
        <w:jc w:val="left"/>
        <w:rPr>
          <w:rFonts w:ascii="Times New Roman" w:eastAsia="宋体" w:hAnsi="Times New Roman" w:cs="Times New Roman"/>
        </w:rPr>
      </w:pPr>
      <w:r w:rsidRPr="000B5DDB">
        <w:rPr>
          <w:rFonts w:ascii="Times New Roman" w:eastAsia="宋体" w:hAnsi="Times New Roman" w:cs="Times New Roman"/>
        </w:rPr>
        <w:t>期末</w:t>
      </w:r>
      <w:r w:rsidRPr="000B5DDB">
        <w:rPr>
          <w:rFonts w:ascii="Times New Roman" w:eastAsia="宋体" w:hAnsi="Times New Roman" w:cs="Times New Roman"/>
        </w:rPr>
        <w:t>ppt</w:t>
      </w:r>
      <w:r w:rsidRPr="000B5DDB">
        <w:rPr>
          <w:rFonts w:ascii="Times New Roman" w:eastAsia="宋体" w:hAnsi="Times New Roman" w:cs="Times New Roman"/>
        </w:rPr>
        <w:t>汇报</w:t>
      </w:r>
      <w:r w:rsidRPr="000B5DDB">
        <w:rPr>
          <w:rFonts w:ascii="Times New Roman" w:eastAsia="宋体" w:hAnsi="Times New Roman" w:cs="Times New Roman"/>
        </w:rPr>
        <w:t>围绕生物医学工程学某个方向对近年来的研究进展进行文献调研，</w:t>
      </w:r>
      <w:r w:rsidRPr="000B5DDB">
        <w:rPr>
          <w:rFonts w:ascii="Times New Roman" w:eastAsia="宋体" w:hAnsi="Times New Roman" w:cs="Times New Roman"/>
        </w:rPr>
        <w:t>并以</w:t>
      </w:r>
      <w:r w:rsidRPr="000B5DDB">
        <w:rPr>
          <w:rFonts w:ascii="Times New Roman" w:eastAsia="宋体" w:hAnsi="Times New Roman" w:cs="Times New Roman"/>
        </w:rPr>
        <w:t>ppt</w:t>
      </w:r>
      <w:r w:rsidRPr="000B5DDB">
        <w:rPr>
          <w:rFonts w:ascii="Times New Roman" w:eastAsia="宋体" w:hAnsi="Times New Roman" w:cs="Times New Roman"/>
        </w:rPr>
        <w:t>汇报形式呈现，同时要回答其他同学提出的问题，最终成绩由文献调研情况、</w:t>
      </w:r>
      <w:r w:rsidRPr="000B5DDB">
        <w:rPr>
          <w:rFonts w:ascii="Times New Roman" w:eastAsia="宋体" w:hAnsi="Times New Roman" w:cs="Times New Roman"/>
        </w:rPr>
        <w:t>ppt</w:t>
      </w:r>
      <w:r w:rsidRPr="000B5DDB">
        <w:rPr>
          <w:rFonts w:ascii="Times New Roman" w:eastAsia="宋体" w:hAnsi="Times New Roman" w:cs="Times New Roman"/>
        </w:rPr>
        <w:t>制作及汇报情况，回答问题情况综合评定。</w:t>
      </w:r>
    </w:p>
    <w:p w14:paraId="744F2308" w14:textId="4AE245FC" w:rsidR="00B03909" w:rsidRPr="00FB7687" w:rsidRDefault="00DD7B5F" w:rsidP="000B5DDB">
      <w:pPr>
        <w:widowControl/>
        <w:spacing w:beforeLines="50" w:before="156" w:afterLines="50" w:after="156"/>
        <w:ind w:firstLineChars="200" w:firstLine="422"/>
        <w:jc w:val="left"/>
        <w:rPr>
          <w:rFonts w:ascii="Times New Roman" w:eastAsia="宋体" w:hAnsi="Times New Roman" w:cs="Times New Roman"/>
        </w:rPr>
      </w:pPr>
      <w:r w:rsidRPr="00FB7687">
        <w:rPr>
          <w:rFonts w:ascii="Times New Roman" w:eastAsia="宋体" w:hAnsi="Times New Roman" w:cs="Times New Roman"/>
          <w:b/>
        </w:rPr>
        <w:t>2</w:t>
      </w:r>
      <w:r w:rsidRPr="00FB7687">
        <w:rPr>
          <w:rFonts w:ascii="Times New Roman" w:eastAsia="宋体" w:hAnsi="Times New Roman" w:cs="Times New Roman"/>
          <w:b/>
        </w:rPr>
        <w:t>．</w:t>
      </w:r>
      <w:r w:rsidR="00285327" w:rsidRPr="00FB7687">
        <w:rPr>
          <w:rFonts w:ascii="Times New Roman" w:eastAsia="宋体" w:hAnsi="Times New Roman" w:cs="Times New Roman"/>
          <w:b/>
        </w:rPr>
        <w:t>课程目标的考核占比与达成度分析</w:t>
      </w:r>
      <w:r w:rsidRPr="00FB7687">
        <w:rPr>
          <w:rFonts w:ascii="Times New Roman" w:eastAsia="宋体" w:hAnsi="Times New Roman" w:cs="Times New Roman"/>
          <w:b/>
        </w:rPr>
        <w:t xml:space="preserve"> </w:t>
      </w:r>
    </w:p>
    <w:p w14:paraId="1AFFD4C2" w14:textId="65A39EF3" w:rsidR="00D504B7" w:rsidRPr="00FB7687" w:rsidRDefault="00D504B7" w:rsidP="00D504B7">
      <w:pPr>
        <w:widowControl/>
        <w:spacing w:beforeLines="50" w:before="156" w:afterLines="50" w:after="156"/>
        <w:ind w:firstLineChars="200" w:firstLine="422"/>
        <w:jc w:val="center"/>
        <w:rPr>
          <w:rFonts w:ascii="Times New Roman" w:eastAsia="宋体" w:hAnsi="Times New Roman" w:cs="Times New Roman"/>
          <w:b/>
        </w:rPr>
      </w:pPr>
      <w:r w:rsidRPr="00FB7687">
        <w:rPr>
          <w:rFonts w:ascii="Times New Roman" w:eastAsia="宋体" w:hAnsi="Times New Roman" w:cs="Times New Roman"/>
          <w:b/>
        </w:rPr>
        <w:t>表</w:t>
      </w:r>
      <w:r w:rsidRPr="00FB7687">
        <w:rPr>
          <w:rFonts w:ascii="Times New Roman" w:eastAsia="宋体" w:hAnsi="Times New Roman" w:cs="Times New Roman"/>
          <w:b/>
        </w:rPr>
        <w:t>5</w:t>
      </w:r>
      <w:r w:rsidRPr="00FB7687">
        <w:rPr>
          <w:rFonts w:ascii="Times New Roman" w:eastAsia="宋体" w:hAnsi="Times New Roman" w:cs="Times New Roman"/>
          <w:b/>
        </w:rPr>
        <w:t>：课程目标的考核占比与达成度分析表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51"/>
        <w:gridCol w:w="992"/>
        <w:gridCol w:w="850"/>
        <w:gridCol w:w="3344"/>
      </w:tblGrid>
      <w:tr w:rsidR="00285327" w:rsidRPr="002F4D99" w14:paraId="7D2F5334" w14:textId="77777777" w:rsidTr="00FB7687">
        <w:trPr>
          <w:jc w:val="center"/>
        </w:trPr>
        <w:tc>
          <w:tcPr>
            <w:tcW w:w="1838" w:type="dxa"/>
            <w:tcBorders>
              <w:tl2br w:val="single" w:sz="4" w:space="0" w:color="auto"/>
            </w:tcBorders>
            <w:shd w:val="clear" w:color="auto" w:fill="auto"/>
            <w:vAlign w:val="center"/>
          </w:tcPr>
          <w:p w14:paraId="6391CAD9" w14:textId="77777777" w:rsidR="00285327" w:rsidRPr="0081376C" w:rsidRDefault="00285327" w:rsidP="00DD7B5F">
            <w:pPr>
              <w:spacing w:beforeLines="50" w:before="156" w:afterLines="50" w:after="156"/>
              <w:rPr>
                <w:rFonts w:ascii="Times New Roman" w:eastAsia="宋体" w:hAnsi="Times New Roman" w:cs="Times New Roman"/>
                <w:b/>
                <w:bCs/>
                <w:kern w:val="0"/>
                <w:szCs w:val="21"/>
              </w:rPr>
            </w:pPr>
            <w:r w:rsidRPr="0081376C">
              <w:rPr>
                <w:rFonts w:ascii="Times New Roman" w:eastAsia="宋体" w:hAnsi="Times New Roman" w:cs="Times New Roman"/>
                <w:b/>
                <w:bCs/>
                <w:kern w:val="0"/>
                <w:szCs w:val="21"/>
              </w:rPr>
              <w:t xml:space="preserve">       </w:t>
            </w:r>
            <w:r w:rsidRPr="0081376C">
              <w:rPr>
                <w:rFonts w:ascii="Times New Roman" w:eastAsia="宋体" w:hAnsi="Times New Roman" w:cs="Times New Roman"/>
                <w:b/>
                <w:bCs/>
                <w:kern w:val="0"/>
                <w:szCs w:val="21"/>
              </w:rPr>
              <w:t>考核占比</w:t>
            </w:r>
          </w:p>
          <w:p w14:paraId="6B1FE5C2" w14:textId="77777777" w:rsidR="00285327" w:rsidRPr="0081376C" w:rsidRDefault="00285327" w:rsidP="00DD7B5F">
            <w:pPr>
              <w:spacing w:beforeLines="50" w:before="156" w:afterLines="50" w:after="156"/>
              <w:ind w:firstLineChars="50" w:firstLine="105"/>
              <w:rPr>
                <w:rFonts w:ascii="Times New Roman" w:eastAsia="宋体" w:hAnsi="Times New Roman" w:cs="Times New Roman"/>
                <w:b/>
                <w:bCs/>
                <w:kern w:val="0"/>
                <w:szCs w:val="21"/>
              </w:rPr>
            </w:pPr>
            <w:r w:rsidRPr="0081376C">
              <w:rPr>
                <w:rFonts w:ascii="Times New Roman" w:eastAsia="宋体" w:hAnsi="Times New Roman" w:cs="Times New Roman"/>
                <w:b/>
                <w:bCs/>
                <w:kern w:val="0"/>
                <w:szCs w:val="21"/>
              </w:rPr>
              <w:t>课程目标</w:t>
            </w:r>
          </w:p>
        </w:tc>
        <w:tc>
          <w:tcPr>
            <w:tcW w:w="851" w:type="dxa"/>
            <w:shd w:val="clear" w:color="auto" w:fill="auto"/>
            <w:vAlign w:val="center"/>
          </w:tcPr>
          <w:p w14:paraId="053B8E1E" w14:textId="77777777" w:rsidR="00285327" w:rsidRPr="0081376C" w:rsidRDefault="00285327" w:rsidP="00DD7B5F">
            <w:pPr>
              <w:spacing w:beforeLines="50" w:before="156" w:afterLines="50" w:after="156"/>
              <w:jc w:val="center"/>
              <w:rPr>
                <w:rFonts w:ascii="Times New Roman" w:eastAsia="宋体" w:hAnsi="Times New Roman" w:cs="Times New Roman"/>
                <w:b/>
                <w:bCs/>
                <w:kern w:val="0"/>
                <w:szCs w:val="21"/>
              </w:rPr>
            </w:pPr>
            <w:r w:rsidRPr="0081376C">
              <w:rPr>
                <w:rFonts w:ascii="Times New Roman" w:eastAsia="宋体" w:hAnsi="Times New Roman" w:cs="Times New Roman"/>
                <w:b/>
                <w:bCs/>
                <w:kern w:val="0"/>
                <w:szCs w:val="21"/>
              </w:rPr>
              <w:t>平时</w:t>
            </w:r>
          </w:p>
          <w:p w14:paraId="41BE3824" w14:textId="572DEC25" w:rsidR="0081376C" w:rsidRPr="0081376C" w:rsidRDefault="0081376C" w:rsidP="00DD7B5F">
            <w:pPr>
              <w:spacing w:beforeLines="50" w:before="156" w:afterLines="50" w:after="156"/>
              <w:jc w:val="center"/>
              <w:rPr>
                <w:rFonts w:ascii="Times New Roman" w:eastAsia="宋体" w:hAnsi="Times New Roman" w:cs="Times New Roman"/>
                <w:b/>
                <w:bCs/>
                <w:kern w:val="0"/>
                <w:szCs w:val="21"/>
              </w:rPr>
            </w:pPr>
            <w:r w:rsidRPr="0081376C">
              <w:rPr>
                <w:rFonts w:ascii="Times New Roman" w:eastAsia="宋体" w:hAnsi="Times New Roman" w:cs="Times New Roman"/>
                <w:b/>
                <w:bCs/>
                <w:kern w:val="0"/>
                <w:szCs w:val="21"/>
              </w:rPr>
              <w:t>(30%)</w:t>
            </w:r>
          </w:p>
        </w:tc>
        <w:tc>
          <w:tcPr>
            <w:tcW w:w="992" w:type="dxa"/>
            <w:shd w:val="clear" w:color="auto" w:fill="auto"/>
            <w:vAlign w:val="center"/>
          </w:tcPr>
          <w:p w14:paraId="35CB6E2A" w14:textId="77777777" w:rsidR="00285327" w:rsidRPr="0081376C" w:rsidRDefault="00285327" w:rsidP="00DD7B5F">
            <w:pPr>
              <w:spacing w:beforeLines="50" w:before="156" w:afterLines="50" w:after="156"/>
              <w:jc w:val="center"/>
              <w:rPr>
                <w:rFonts w:ascii="Times New Roman" w:eastAsia="宋体" w:hAnsi="Times New Roman" w:cs="Times New Roman"/>
                <w:b/>
                <w:bCs/>
                <w:kern w:val="0"/>
                <w:szCs w:val="21"/>
              </w:rPr>
            </w:pPr>
            <w:r w:rsidRPr="0081376C">
              <w:rPr>
                <w:rFonts w:ascii="Times New Roman" w:eastAsia="宋体" w:hAnsi="Times New Roman" w:cs="Times New Roman"/>
                <w:b/>
                <w:bCs/>
                <w:kern w:val="0"/>
                <w:szCs w:val="21"/>
              </w:rPr>
              <w:t>期中</w:t>
            </w:r>
          </w:p>
          <w:p w14:paraId="397C8FE0" w14:textId="1AD7CFC7" w:rsidR="0081376C" w:rsidRPr="0081376C" w:rsidRDefault="0081376C" w:rsidP="00DD7B5F">
            <w:pPr>
              <w:spacing w:beforeLines="50" w:before="156" w:afterLines="50" w:after="156"/>
              <w:jc w:val="center"/>
              <w:rPr>
                <w:rFonts w:ascii="Times New Roman" w:eastAsia="宋体" w:hAnsi="Times New Roman" w:cs="Times New Roman"/>
                <w:b/>
                <w:bCs/>
                <w:kern w:val="0"/>
                <w:szCs w:val="21"/>
              </w:rPr>
            </w:pPr>
            <w:r w:rsidRPr="0081376C">
              <w:rPr>
                <w:rFonts w:ascii="Times New Roman" w:eastAsia="宋体" w:hAnsi="Times New Roman" w:cs="Times New Roman"/>
                <w:b/>
                <w:bCs/>
                <w:kern w:val="0"/>
                <w:szCs w:val="21"/>
              </w:rPr>
              <w:t>(20%)</w:t>
            </w:r>
          </w:p>
        </w:tc>
        <w:tc>
          <w:tcPr>
            <w:tcW w:w="850" w:type="dxa"/>
            <w:vAlign w:val="center"/>
          </w:tcPr>
          <w:p w14:paraId="0AD2172A" w14:textId="77777777" w:rsidR="00285327" w:rsidRPr="0081376C" w:rsidRDefault="00285327" w:rsidP="00DD7B5F">
            <w:pPr>
              <w:spacing w:beforeLines="50" w:before="156" w:afterLines="50" w:after="156"/>
              <w:jc w:val="center"/>
              <w:rPr>
                <w:rFonts w:ascii="Times New Roman" w:eastAsia="宋体" w:hAnsi="Times New Roman" w:cs="Times New Roman"/>
                <w:b/>
                <w:bCs/>
                <w:kern w:val="0"/>
                <w:szCs w:val="21"/>
              </w:rPr>
            </w:pPr>
            <w:r w:rsidRPr="0081376C">
              <w:rPr>
                <w:rFonts w:ascii="Times New Roman" w:eastAsia="宋体" w:hAnsi="Times New Roman" w:cs="Times New Roman"/>
                <w:b/>
                <w:bCs/>
                <w:kern w:val="0"/>
                <w:szCs w:val="21"/>
              </w:rPr>
              <w:t>期末</w:t>
            </w:r>
          </w:p>
          <w:p w14:paraId="7AA85332" w14:textId="24511034" w:rsidR="0081376C" w:rsidRPr="0081376C" w:rsidRDefault="0081376C" w:rsidP="00DD7B5F">
            <w:pPr>
              <w:spacing w:beforeLines="50" w:before="156" w:afterLines="50" w:after="156"/>
              <w:jc w:val="center"/>
              <w:rPr>
                <w:rFonts w:ascii="Times New Roman" w:eastAsia="宋体" w:hAnsi="Times New Roman" w:cs="Times New Roman"/>
                <w:b/>
                <w:bCs/>
                <w:kern w:val="0"/>
                <w:szCs w:val="21"/>
              </w:rPr>
            </w:pPr>
            <w:r w:rsidRPr="0081376C">
              <w:rPr>
                <w:rFonts w:ascii="Times New Roman" w:eastAsia="宋体" w:hAnsi="Times New Roman" w:cs="Times New Roman"/>
                <w:b/>
                <w:bCs/>
                <w:kern w:val="0"/>
                <w:szCs w:val="21"/>
              </w:rPr>
              <w:t>(50%)</w:t>
            </w:r>
          </w:p>
        </w:tc>
        <w:tc>
          <w:tcPr>
            <w:tcW w:w="3344" w:type="dxa"/>
            <w:shd w:val="clear" w:color="auto" w:fill="auto"/>
            <w:vAlign w:val="center"/>
          </w:tcPr>
          <w:p w14:paraId="268CA8AA"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FB7687" w:rsidRPr="002F4D99" w14:paraId="2BCBD43E" w14:textId="77777777" w:rsidTr="00FB7687">
        <w:trPr>
          <w:trHeight w:val="755"/>
          <w:jc w:val="center"/>
        </w:trPr>
        <w:tc>
          <w:tcPr>
            <w:tcW w:w="1838" w:type="dxa"/>
            <w:shd w:val="clear" w:color="auto" w:fill="auto"/>
            <w:vAlign w:val="center"/>
          </w:tcPr>
          <w:p w14:paraId="39FA8826" w14:textId="63D7D9EF" w:rsidR="00FB7687" w:rsidRPr="00FB7687" w:rsidRDefault="00FB7687" w:rsidP="00FB7687">
            <w:pPr>
              <w:spacing w:beforeLines="50" w:before="156" w:afterLines="50" w:after="156"/>
              <w:jc w:val="center"/>
              <w:rPr>
                <w:rFonts w:ascii="Times New Roman" w:eastAsia="宋体" w:hAnsi="Times New Roman" w:cs="Times New Roman"/>
                <w:kern w:val="0"/>
                <w:szCs w:val="21"/>
              </w:rPr>
            </w:pPr>
            <w:r w:rsidRPr="00FB7687">
              <w:rPr>
                <w:rFonts w:ascii="Times New Roman" w:eastAsia="宋体" w:hAnsi="Times New Roman" w:cs="Times New Roman"/>
                <w:kern w:val="0"/>
                <w:szCs w:val="21"/>
              </w:rPr>
              <w:t>课程目标</w:t>
            </w:r>
            <w:r w:rsidRPr="00FB7687">
              <w:rPr>
                <w:rFonts w:ascii="Times New Roman" w:eastAsia="宋体" w:hAnsi="Times New Roman" w:cs="Times New Roman"/>
                <w:kern w:val="0"/>
                <w:szCs w:val="21"/>
              </w:rPr>
              <w:t>1</w:t>
            </w:r>
          </w:p>
        </w:tc>
        <w:tc>
          <w:tcPr>
            <w:tcW w:w="851" w:type="dxa"/>
            <w:shd w:val="clear" w:color="auto" w:fill="auto"/>
            <w:vAlign w:val="center"/>
          </w:tcPr>
          <w:p w14:paraId="5B45F298" w14:textId="049D6AD2" w:rsidR="00FB7687" w:rsidRPr="00FB7687" w:rsidRDefault="00FB7687" w:rsidP="00FB7687">
            <w:pPr>
              <w:spacing w:beforeLines="50" w:before="156" w:afterLines="50" w:after="156"/>
              <w:jc w:val="center"/>
              <w:rPr>
                <w:rFonts w:ascii="Times New Roman" w:eastAsia="宋体" w:hAnsi="Times New Roman" w:cs="Times New Roman"/>
                <w:kern w:val="0"/>
                <w:szCs w:val="21"/>
              </w:rPr>
            </w:pPr>
            <w:r w:rsidRPr="00FB7687">
              <w:rPr>
                <w:rFonts w:ascii="Times New Roman" w:eastAsia="宋体" w:hAnsi="Times New Roman" w:cs="Times New Roman"/>
                <w:kern w:val="0"/>
                <w:szCs w:val="21"/>
              </w:rPr>
              <w:t>15%</w:t>
            </w:r>
          </w:p>
        </w:tc>
        <w:tc>
          <w:tcPr>
            <w:tcW w:w="992" w:type="dxa"/>
            <w:shd w:val="clear" w:color="auto" w:fill="auto"/>
            <w:vAlign w:val="center"/>
          </w:tcPr>
          <w:p w14:paraId="2578946D" w14:textId="61D57055" w:rsidR="00FB7687" w:rsidRPr="00FB7687" w:rsidRDefault="00FB7687" w:rsidP="00FB7687">
            <w:pPr>
              <w:spacing w:beforeLines="50" w:before="156" w:afterLines="50" w:after="156"/>
              <w:jc w:val="center"/>
              <w:rPr>
                <w:rFonts w:ascii="Times New Roman" w:eastAsia="宋体" w:hAnsi="Times New Roman" w:cs="Times New Roman"/>
                <w:kern w:val="0"/>
                <w:szCs w:val="21"/>
              </w:rPr>
            </w:pPr>
            <w:r w:rsidRPr="00FB7687">
              <w:rPr>
                <w:rFonts w:ascii="Times New Roman" w:eastAsia="宋体" w:hAnsi="Times New Roman" w:cs="Times New Roman"/>
                <w:kern w:val="0"/>
                <w:szCs w:val="21"/>
              </w:rPr>
              <w:t>2%</w:t>
            </w:r>
          </w:p>
        </w:tc>
        <w:tc>
          <w:tcPr>
            <w:tcW w:w="850" w:type="dxa"/>
            <w:vAlign w:val="center"/>
          </w:tcPr>
          <w:p w14:paraId="1DE2DFF5" w14:textId="137405E8" w:rsidR="00FB7687" w:rsidRPr="00FB7687" w:rsidRDefault="00FB7687" w:rsidP="00FB7687">
            <w:pPr>
              <w:spacing w:beforeLines="50" w:before="156" w:afterLines="50" w:after="156"/>
              <w:jc w:val="center"/>
              <w:rPr>
                <w:rFonts w:ascii="Times New Roman" w:eastAsia="宋体" w:hAnsi="Times New Roman" w:cs="Times New Roman"/>
                <w:kern w:val="0"/>
                <w:szCs w:val="21"/>
              </w:rPr>
            </w:pPr>
            <w:r w:rsidRPr="00FB7687">
              <w:rPr>
                <w:rFonts w:ascii="Times New Roman" w:eastAsia="宋体" w:hAnsi="Times New Roman" w:cs="Times New Roman"/>
                <w:kern w:val="0"/>
                <w:szCs w:val="21"/>
              </w:rPr>
              <w:t>30%</w:t>
            </w:r>
          </w:p>
        </w:tc>
        <w:tc>
          <w:tcPr>
            <w:tcW w:w="3344" w:type="dxa"/>
            <w:shd w:val="clear" w:color="auto" w:fill="auto"/>
            <w:vAlign w:val="center"/>
          </w:tcPr>
          <w:p w14:paraId="23B682FC" w14:textId="5408BD8D" w:rsidR="00FB7687" w:rsidRPr="00FB7687" w:rsidRDefault="00FB7687" w:rsidP="00FB7687">
            <w:pPr>
              <w:spacing w:beforeLines="50" w:before="156" w:afterLines="50" w:after="156"/>
              <w:rPr>
                <w:rFonts w:ascii="Times New Roman" w:eastAsia="宋体" w:hAnsi="Times New Roman" w:cs="Times New Roman"/>
                <w:kern w:val="0"/>
                <w:szCs w:val="21"/>
              </w:rPr>
            </w:pPr>
            <w:r w:rsidRPr="00FB7687">
              <w:rPr>
                <w:rFonts w:ascii="Times New Roman" w:eastAsia="宋体" w:hAnsi="Times New Roman" w:cs="Times New Roman"/>
                <w:szCs w:val="21"/>
              </w:rPr>
              <w:t>{0.</w:t>
            </w:r>
            <w:r w:rsidRPr="00FB7687">
              <w:rPr>
                <w:rFonts w:ascii="Times New Roman" w:eastAsia="宋体" w:hAnsi="Times New Roman" w:cs="Times New Roman"/>
                <w:szCs w:val="21"/>
              </w:rPr>
              <w:t>15</w:t>
            </w:r>
            <w:r w:rsidRPr="00FB7687">
              <w:rPr>
                <w:rFonts w:ascii="Times New Roman" w:eastAsia="宋体" w:hAnsi="Times New Roman" w:cs="Times New Roman"/>
                <w:szCs w:val="21"/>
              </w:rPr>
              <w:t>ｘ平时目标</w:t>
            </w:r>
            <w:r w:rsidRPr="00FB7687">
              <w:rPr>
                <w:rFonts w:ascii="Times New Roman" w:eastAsia="宋体" w:hAnsi="Times New Roman" w:cs="Times New Roman"/>
                <w:szCs w:val="21"/>
              </w:rPr>
              <w:t>1</w:t>
            </w:r>
            <w:r w:rsidRPr="00FB7687">
              <w:rPr>
                <w:rFonts w:ascii="Times New Roman" w:eastAsia="宋体" w:hAnsi="Times New Roman" w:cs="Times New Roman"/>
                <w:szCs w:val="21"/>
              </w:rPr>
              <w:t>成绩</w:t>
            </w:r>
            <w:r w:rsidRPr="00FB7687">
              <w:rPr>
                <w:rFonts w:ascii="Times New Roman" w:eastAsia="宋体" w:hAnsi="Times New Roman" w:cs="Times New Roman"/>
                <w:szCs w:val="21"/>
              </w:rPr>
              <w:t>+0.0</w:t>
            </w:r>
            <w:r w:rsidRPr="00FB7687">
              <w:rPr>
                <w:rFonts w:ascii="Times New Roman" w:eastAsia="宋体" w:hAnsi="Times New Roman" w:cs="Times New Roman"/>
                <w:szCs w:val="21"/>
              </w:rPr>
              <w:t>2</w:t>
            </w:r>
            <w:r w:rsidRPr="00FB7687">
              <w:rPr>
                <w:rFonts w:ascii="Times New Roman" w:eastAsia="宋体" w:hAnsi="Times New Roman" w:cs="Times New Roman"/>
                <w:szCs w:val="21"/>
              </w:rPr>
              <w:t>ｘ期中目标</w:t>
            </w:r>
            <w:r w:rsidRPr="00FB7687">
              <w:rPr>
                <w:rFonts w:ascii="Times New Roman" w:eastAsia="宋体" w:hAnsi="Times New Roman" w:cs="Times New Roman"/>
                <w:szCs w:val="21"/>
              </w:rPr>
              <w:t>1</w:t>
            </w:r>
            <w:r w:rsidRPr="00FB7687">
              <w:rPr>
                <w:rFonts w:ascii="Times New Roman" w:eastAsia="宋体" w:hAnsi="Times New Roman" w:cs="Times New Roman"/>
                <w:szCs w:val="21"/>
              </w:rPr>
              <w:t>成绩</w:t>
            </w:r>
            <w:r w:rsidRPr="00FB7687">
              <w:rPr>
                <w:rFonts w:ascii="Times New Roman" w:eastAsia="宋体" w:hAnsi="Times New Roman" w:cs="Times New Roman"/>
                <w:szCs w:val="21"/>
              </w:rPr>
              <w:t>+0.</w:t>
            </w:r>
            <w:r w:rsidRPr="00FB7687">
              <w:rPr>
                <w:rFonts w:ascii="Times New Roman" w:eastAsia="宋体" w:hAnsi="Times New Roman" w:cs="Times New Roman"/>
                <w:szCs w:val="21"/>
              </w:rPr>
              <w:t>3</w:t>
            </w:r>
            <w:r w:rsidRPr="00FB7687">
              <w:rPr>
                <w:rFonts w:ascii="Times New Roman" w:eastAsia="宋体" w:hAnsi="Times New Roman" w:cs="Times New Roman"/>
                <w:szCs w:val="21"/>
              </w:rPr>
              <w:t>ｘ期末目标</w:t>
            </w:r>
            <w:r w:rsidRPr="00FB7687">
              <w:rPr>
                <w:rFonts w:ascii="Times New Roman" w:eastAsia="宋体" w:hAnsi="Times New Roman" w:cs="Times New Roman"/>
                <w:szCs w:val="21"/>
              </w:rPr>
              <w:t>1</w:t>
            </w:r>
            <w:r w:rsidRPr="00FB7687">
              <w:rPr>
                <w:rFonts w:ascii="Times New Roman" w:eastAsia="宋体" w:hAnsi="Times New Roman" w:cs="Times New Roman"/>
                <w:szCs w:val="21"/>
              </w:rPr>
              <w:t>成绩</w:t>
            </w:r>
            <w:r w:rsidRPr="00FB7687">
              <w:rPr>
                <w:rFonts w:ascii="Times New Roman" w:eastAsia="宋体" w:hAnsi="Times New Roman" w:cs="Times New Roman"/>
                <w:szCs w:val="21"/>
              </w:rPr>
              <w:t>}/</w:t>
            </w:r>
            <w:r w:rsidRPr="00FB7687">
              <w:rPr>
                <w:rFonts w:ascii="Times New Roman" w:eastAsia="宋体" w:hAnsi="Times New Roman" w:cs="Times New Roman"/>
                <w:szCs w:val="21"/>
              </w:rPr>
              <w:t>47</w:t>
            </w:r>
          </w:p>
        </w:tc>
      </w:tr>
      <w:tr w:rsidR="00FB7687" w:rsidRPr="002F4D99" w14:paraId="2FF34656" w14:textId="77777777" w:rsidTr="00FB7687">
        <w:trPr>
          <w:trHeight w:val="755"/>
          <w:jc w:val="center"/>
        </w:trPr>
        <w:tc>
          <w:tcPr>
            <w:tcW w:w="1838" w:type="dxa"/>
            <w:shd w:val="clear" w:color="auto" w:fill="auto"/>
            <w:vAlign w:val="center"/>
          </w:tcPr>
          <w:p w14:paraId="2AC2FA6E" w14:textId="6AD0A0EE" w:rsidR="00FB7687" w:rsidRPr="00FB7687" w:rsidRDefault="00FB7687" w:rsidP="00FB7687">
            <w:pPr>
              <w:spacing w:beforeLines="50" w:before="156" w:afterLines="50" w:after="156"/>
              <w:jc w:val="center"/>
              <w:rPr>
                <w:rFonts w:ascii="Times New Roman" w:eastAsia="宋体" w:hAnsi="Times New Roman" w:cs="Times New Roman"/>
                <w:kern w:val="0"/>
                <w:szCs w:val="21"/>
              </w:rPr>
            </w:pPr>
            <w:r w:rsidRPr="00FB7687">
              <w:rPr>
                <w:rFonts w:ascii="Times New Roman" w:eastAsia="宋体" w:hAnsi="Times New Roman" w:cs="Times New Roman"/>
                <w:kern w:val="0"/>
                <w:szCs w:val="21"/>
              </w:rPr>
              <w:t>课程目标</w:t>
            </w:r>
            <w:r w:rsidRPr="00FB7687">
              <w:rPr>
                <w:rFonts w:ascii="Times New Roman" w:eastAsia="宋体" w:hAnsi="Times New Roman" w:cs="Times New Roman"/>
                <w:kern w:val="0"/>
                <w:szCs w:val="21"/>
              </w:rPr>
              <w:t>2</w:t>
            </w:r>
          </w:p>
        </w:tc>
        <w:tc>
          <w:tcPr>
            <w:tcW w:w="851" w:type="dxa"/>
            <w:shd w:val="clear" w:color="auto" w:fill="auto"/>
            <w:vAlign w:val="center"/>
          </w:tcPr>
          <w:p w14:paraId="150E06C2" w14:textId="73D74077" w:rsidR="00FB7687" w:rsidRPr="00FB7687" w:rsidRDefault="00FB7687" w:rsidP="00FB7687">
            <w:pPr>
              <w:spacing w:beforeLines="50" w:before="156" w:afterLines="50" w:after="156"/>
              <w:jc w:val="center"/>
              <w:rPr>
                <w:rFonts w:ascii="Times New Roman" w:eastAsia="宋体" w:hAnsi="Times New Roman" w:cs="Times New Roman"/>
                <w:kern w:val="0"/>
                <w:szCs w:val="21"/>
              </w:rPr>
            </w:pPr>
            <w:r w:rsidRPr="00FB7687">
              <w:rPr>
                <w:rFonts w:ascii="Times New Roman" w:eastAsia="宋体" w:hAnsi="Times New Roman" w:cs="Times New Roman"/>
                <w:kern w:val="0"/>
                <w:szCs w:val="21"/>
              </w:rPr>
              <w:t>8%</w:t>
            </w:r>
          </w:p>
        </w:tc>
        <w:tc>
          <w:tcPr>
            <w:tcW w:w="992" w:type="dxa"/>
            <w:shd w:val="clear" w:color="auto" w:fill="auto"/>
            <w:vAlign w:val="center"/>
          </w:tcPr>
          <w:p w14:paraId="56260E2D" w14:textId="7898D252" w:rsidR="00FB7687" w:rsidRPr="00FB7687" w:rsidRDefault="00FB7687" w:rsidP="00FB7687">
            <w:pPr>
              <w:spacing w:beforeLines="50" w:before="156" w:afterLines="50" w:after="156"/>
              <w:jc w:val="center"/>
              <w:rPr>
                <w:rFonts w:ascii="Times New Roman" w:eastAsia="宋体" w:hAnsi="Times New Roman" w:cs="Times New Roman"/>
                <w:kern w:val="0"/>
                <w:szCs w:val="21"/>
              </w:rPr>
            </w:pPr>
            <w:r w:rsidRPr="00FB7687">
              <w:rPr>
                <w:rFonts w:ascii="Times New Roman" w:eastAsia="宋体" w:hAnsi="Times New Roman" w:cs="Times New Roman"/>
                <w:kern w:val="0"/>
                <w:szCs w:val="21"/>
              </w:rPr>
              <w:t>2%</w:t>
            </w:r>
          </w:p>
        </w:tc>
        <w:tc>
          <w:tcPr>
            <w:tcW w:w="850" w:type="dxa"/>
            <w:vAlign w:val="center"/>
          </w:tcPr>
          <w:p w14:paraId="0CFABC0D" w14:textId="4F7D32A0" w:rsidR="00FB7687" w:rsidRPr="00FB7687" w:rsidRDefault="00FB7687" w:rsidP="00FB7687">
            <w:pPr>
              <w:spacing w:beforeLines="50" w:before="156" w:afterLines="50" w:after="156"/>
              <w:jc w:val="center"/>
              <w:rPr>
                <w:rFonts w:ascii="Times New Roman" w:eastAsia="宋体" w:hAnsi="Times New Roman" w:cs="Times New Roman"/>
                <w:kern w:val="0"/>
                <w:szCs w:val="21"/>
              </w:rPr>
            </w:pPr>
            <w:r w:rsidRPr="00FB7687">
              <w:rPr>
                <w:rFonts w:ascii="Times New Roman" w:eastAsia="宋体" w:hAnsi="Times New Roman" w:cs="Times New Roman"/>
                <w:kern w:val="0"/>
                <w:szCs w:val="21"/>
              </w:rPr>
              <w:t>8%</w:t>
            </w:r>
          </w:p>
        </w:tc>
        <w:tc>
          <w:tcPr>
            <w:tcW w:w="3344" w:type="dxa"/>
            <w:shd w:val="clear" w:color="auto" w:fill="auto"/>
            <w:vAlign w:val="center"/>
          </w:tcPr>
          <w:p w14:paraId="0A0D0130" w14:textId="3123E6DF" w:rsidR="00FB7687" w:rsidRPr="00FB7687" w:rsidRDefault="00FB7687" w:rsidP="00FB7687">
            <w:pPr>
              <w:spacing w:beforeLines="50" w:before="156" w:afterLines="50" w:after="156"/>
              <w:rPr>
                <w:rFonts w:ascii="Times New Roman" w:eastAsia="宋体" w:hAnsi="Times New Roman" w:cs="Times New Roman"/>
                <w:kern w:val="0"/>
                <w:szCs w:val="21"/>
              </w:rPr>
            </w:pPr>
            <w:r w:rsidRPr="00FB7687">
              <w:rPr>
                <w:rFonts w:ascii="Times New Roman" w:eastAsia="宋体" w:hAnsi="Times New Roman" w:cs="Times New Roman"/>
                <w:szCs w:val="21"/>
              </w:rPr>
              <w:t>{0.</w:t>
            </w:r>
            <w:r w:rsidRPr="00FB7687">
              <w:rPr>
                <w:rFonts w:ascii="Times New Roman" w:eastAsia="宋体" w:hAnsi="Times New Roman" w:cs="Times New Roman"/>
                <w:szCs w:val="21"/>
              </w:rPr>
              <w:t>08</w:t>
            </w:r>
            <w:r w:rsidRPr="00FB7687">
              <w:rPr>
                <w:rFonts w:ascii="Times New Roman" w:eastAsia="宋体" w:hAnsi="Times New Roman" w:cs="Times New Roman"/>
                <w:szCs w:val="21"/>
              </w:rPr>
              <w:t>ｘ平时目标</w:t>
            </w:r>
            <w:r w:rsidRPr="00FB7687">
              <w:rPr>
                <w:rFonts w:ascii="Times New Roman" w:eastAsia="宋体" w:hAnsi="Times New Roman" w:cs="Times New Roman"/>
                <w:szCs w:val="21"/>
              </w:rPr>
              <w:t>2</w:t>
            </w:r>
            <w:r w:rsidRPr="00FB7687">
              <w:rPr>
                <w:rFonts w:ascii="Times New Roman" w:eastAsia="宋体" w:hAnsi="Times New Roman" w:cs="Times New Roman"/>
                <w:szCs w:val="21"/>
              </w:rPr>
              <w:t>成绩</w:t>
            </w:r>
            <w:r w:rsidRPr="00FB7687">
              <w:rPr>
                <w:rFonts w:ascii="Times New Roman" w:eastAsia="宋体" w:hAnsi="Times New Roman" w:cs="Times New Roman"/>
                <w:szCs w:val="21"/>
              </w:rPr>
              <w:t>+0.0</w:t>
            </w:r>
            <w:r w:rsidRPr="00FB7687">
              <w:rPr>
                <w:rFonts w:ascii="Times New Roman" w:eastAsia="宋体" w:hAnsi="Times New Roman" w:cs="Times New Roman"/>
                <w:szCs w:val="21"/>
              </w:rPr>
              <w:t>2</w:t>
            </w:r>
            <w:r w:rsidRPr="00FB7687">
              <w:rPr>
                <w:rFonts w:ascii="Times New Roman" w:eastAsia="宋体" w:hAnsi="Times New Roman" w:cs="Times New Roman"/>
                <w:szCs w:val="21"/>
              </w:rPr>
              <w:t>ｘ期中目标</w:t>
            </w:r>
            <w:r w:rsidRPr="00FB7687">
              <w:rPr>
                <w:rFonts w:ascii="Times New Roman" w:eastAsia="宋体" w:hAnsi="Times New Roman" w:cs="Times New Roman"/>
                <w:szCs w:val="21"/>
              </w:rPr>
              <w:t>2</w:t>
            </w:r>
            <w:r w:rsidRPr="00FB7687">
              <w:rPr>
                <w:rFonts w:ascii="Times New Roman" w:eastAsia="宋体" w:hAnsi="Times New Roman" w:cs="Times New Roman"/>
                <w:szCs w:val="21"/>
              </w:rPr>
              <w:t>成绩</w:t>
            </w:r>
            <w:r w:rsidRPr="00FB7687">
              <w:rPr>
                <w:rFonts w:ascii="Times New Roman" w:eastAsia="宋体" w:hAnsi="Times New Roman" w:cs="Times New Roman"/>
                <w:szCs w:val="21"/>
              </w:rPr>
              <w:t>+0.0</w:t>
            </w:r>
            <w:r w:rsidRPr="00FB7687">
              <w:rPr>
                <w:rFonts w:ascii="Times New Roman" w:eastAsia="宋体" w:hAnsi="Times New Roman" w:cs="Times New Roman"/>
                <w:szCs w:val="21"/>
              </w:rPr>
              <w:t>8</w:t>
            </w:r>
            <w:r w:rsidRPr="00FB7687">
              <w:rPr>
                <w:rFonts w:ascii="Times New Roman" w:eastAsia="宋体" w:hAnsi="Times New Roman" w:cs="Times New Roman"/>
                <w:szCs w:val="21"/>
              </w:rPr>
              <w:t>ｘ期末目标</w:t>
            </w:r>
            <w:r w:rsidRPr="00FB7687">
              <w:rPr>
                <w:rFonts w:ascii="Times New Roman" w:eastAsia="宋体" w:hAnsi="Times New Roman" w:cs="Times New Roman"/>
                <w:szCs w:val="21"/>
              </w:rPr>
              <w:t>2</w:t>
            </w:r>
            <w:r w:rsidRPr="00FB7687">
              <w:rPr>
                <w:rFonts w:ascii="Times New Roman" w:eastAsia="宋体" w:hAnsi="Times New Roman" w:cs="Times New Roman"/>
                <w:szCs w:val="21"/>
              </w:rPr>
              <w:t>成绩</w:t>
            </w:r>
            <w:r w:rsidRPr="00FB7687">
              <w:rPr>
                <w:rFonts w:ascii="Times New Roman" w:eastAsia="宋体" w:hAnsi="Times New Roman" w:cs="Times New Roman"/>
                <w:szCs w:val="21"/>
              </w:rPr>
              <w:t>}/</w:t>
            </w:r>
            <w:r w:rsidRPr="00FB7687">
              <w:rPr>
                <w:rFonts w:ascii="Times New Roman" w:eastAsia="宋体" w:hAnsi="Times New Roman" w:cs="Times New Roman"/>
                <w:szCs w:val="21"/>
              </w:rPr>
              <w:t>18</w:t>
            </w:r>
          </w:p>
        </w:tc>
      </w:tr>
      <w:tr w:rsidR="00FB7687" w:rsidRPr="002F4D99" w14:paraId="456EF738" w14:textId="77777777" w:rsidTr="00FB7687">
        <w:trPr>
          <w:trHeight w:val="755"/>
          <w:jc w:val="center"/>
        </w:trPr>
        <w:tc>
          <w:tcPr>
            <w:tcW w:w="1838" w:type="dxa"/>
            <w:shd w:val="clear" w:color="auto" w:fill="auto"/>
            <w:vAlign w:val="center"/>
          </w:tcPr>
          <w:p w14:paraId="121CF724" w14:textId="60BAB502" w:rsidR="00FB7687" w:rsidRPr="00FB7687" w:rsidRDefault="00FB7687" w:rsidP="00FB7687">
            <w:pPr>
              <w:spacing w:beforeLines="50" w:before="156" w:afterLines="50" w:after="156"/>
              <w:jc w:val="center"/>
              <w:rPr>
                <w:rFonts w:ascii="Times New Roman" w:eastAsia="宋体" w:hAnsi="Times New Roman" w:cs="Times New Roman"/>
                <w:kern w:val="0"/>
                <w:szCs w:val="21"/>
              </w:rPr>
            </w:pPr>
            <w:r w:rsidRPr="00FB7687">
              <w:rPr>
                <w:rFonts w:ascii="Times New Roman" w:eastAsia="宋体" w:hAnsi="Times New Roman" w:cs="Times New Roman"/>
                <w:kern w:val="0"/>
                <w:szCs w:val="21"/>
              </w:rPr>
              <w:t>课程目标</w:t>
            </w:r>
            <w:r w:rsidRPr="00FB7687">
              <w:rPr>
                <w:rFonts w:ascii="Times New Roman" w:eastAsia="宋体" w:hAnsi="Times New Roman" w:cs="Times New Roman"/>
                <w:kern w:val="0"/>
                <w:szCs w:val="21"/>
              </w:rPr>
              <w:t>3</w:t>
            </w:r>
          </w:p>
        </w:tc>
        <w:tc>
          <w:tcPr>
            <w:tcW w:w="851" w:type="dxa"/>
            <w:shd w:val="clear" w:color="auto" w:fill="auto"/>
            <w:vAlign w:val="center"/>
          </w:tcPr>
          <w:p w14:paraId="7C41D5B9" w14:textId="73ABDE4E" w:rsidR="00FB7687" w:rsidRPr="00FB7687" w:rsidRDefault="00FB7687" w:rsidP="00FB7687">
            <w:pPr>
              <w:spacing w:beforeLines="50" w:before="156" w:afterLines="50" w:after="156"/>
              <w:jc w:val="center"/>
              <w:rPr>
                <w:rFonts w:ascii="Times New Roman" w:eastAsia="宋体" w:hAnsi="Times New Roman" w:cs="Times New Roman"/>
                <w:kern w:val="0"/>
                <w:szCs w:val="21"/>
              </w:rPr>
            </w:pPr>
            <w:r w:rsidRPr="00FB7687">
              <w:rPr>
                <w:rFonts w:ascii="Times New Roman" w:eastAsia="宋体" w:hAnsi="Times New Roman" w:cs="Times New Roman"/>
                <w:kern w:val="0"/>
                <w:szCs w:val="21"/>
              </w:rPr>
              <w:t>5%</w:t>
            </w:r>
          </w:p>
        </w:tc>
        <w:tc>
          <w:tcPr>
            <w:tcW w:w="992" w:type="dxa"/>
            <w:shd w:val="clear" w:color="auto" w:fill="auto"/>
            <w:vAlign w:val="center"/>
          </w:tcPr>
          <w:p w14:paraId="04B11C83" w14:textId="1F87818A" w:rsidR="00FB7687" w:rsidRPr="00FB7687" w:rsidRDefault="00FB7687" w:rsidP="00FB7687">
            <w:pPr>
              <w:spacing w:beforeLines="50" w:before="156" w:afterLines="50" w:after="156"/>
              <w:jc w:val="center"/>
              <w:rPr>
                <w:rFonts w:ascii="Times New Roman" w:eastAsia="宋体" w:hAnsi="Times New Roman" w:cs="Times New Roman"/>
                <w:kern w:val="0"/>
                <w:szCs w:val="21"/>
              </w:rPr>
            </w:pPr>
            <w:r w:rsidRPr="00FB7687">
              <w:rPr>
                <w:rFonts w:ascii="Times New Roman" w:eastAsia="宋体" w:hAnsi="Times New Roman" w:cs="Times New Roman"/>
                <w:kern w:val="0"/>
                <w:szCs w:val="21"/>
              </w:rPr>
              <w:t>2%</w:t>
            </w:r>
          </w:p>
        </w:tc>
        <w:tc>
          <w:tcPr>
            <w:tcW w:w="850" w:type="dxa"/>
            <w:vAlign w:val="center"/>
          </w:tcPr>
          <w:p w14:paraId="199F7C46" w14:textId="110BF99F" w:rsidR="00FB7687" w:rsidRPr="00FB7687" w:rsidRDefault="00FB7687" w:rsidP="00FB7687">
            <w:pPr>
              <w:spacing w:beforeLines="50" w:before="156" w:afterLines="50" w:after="156"/>
              <w:jc w:val="center"/>
              <w:rPr>
                <w:rFonts w:ascii="Times New Roman" w:eastAsia="宋体" w:hAnsi="Times New Roman" w:cs="Times New Roman"/>
                <w:kern w:val="0"/>
                <w:szCs w:val="21"/>
              </w:rPr>
            </w:pPr>
            <w:r w:rsidRPr="00FB7687">
              <w:rPr>
                <w:rFonts w:ascii="Times New Roman" w:eastAsia="宋体" w:hAnsi="Times New Roman" w:cs="Times New Roman"/>
                <w:kern w:val="0"/>
                <w:szCs w:val="21"/>
              </w:rPr>
              <w:t>8%</w:t>
            </w:r>
          </w:p>
        </w:tc>
        <w:tc>
          <w:tcPr>
            <w:tcW w:w="3344" w:type="dxa"/>
            <w:shd w:val="clear" w:color="auto" w:fill="auto"/>
            <w:vAlign w:val="center"/>
          </w:tcPr>
          <w:p w14:paraId="166F4321" w14:textId="64DE1D0E" w:rsidR="00FB7687" w:rsidRPr="00FB7687" w:rsidRDefault="00FB7687" w:rsidP="00FB7687">
            <w:pPr>
              <w:spacing w:beforeLines="50" w:before="156" w:afterLines="50" w:after="156"/>
              <w:rPr>
                <w:rFonts w:ascii="Times New Roman" w:eastAsia="宋体" w:hAnsi="Times New Roman" w:cs="Times New Roman"/>
                <w:kern w:val="0"/>
                <w:szCs w:val="21"/>
              </w:rPr>
            </w:pPr>
            <w:r w:rsidRPr="00FB7687">
              <w:rPr>
                <w:rFonts w:ascii="Times New Roman" w:eastAsia="宋体" w:hAnsi="Times New Roman" w:cs="Times New Roman"/>
                <w:szCs w:val="21"/>
              </w:rPr>
              <w:t>{0.</w:t>
            </w:r>
            <w:r w:rsidRPr="00FB7687">
              <w:rPr>
                <w:rFonts w:ascii="Times New Roman" w:eastAsia="宋体" w:hAnsi="Times New Roman" w:cs="Times New Roman"/>
                <w:szCs w:val="21"/>
              </w:rPr>
              <w:t>05</w:t>
            </w:r>
            <w:r w:rsidRPr="00FB7687">
              <w:rPr>
                <w:rFonts w:ascii="Times New Roman" w:eastAsia="宋体" w:hAnsi="Times New Roman" w:cs="Times New Roman"/>
                <w:szCs w:val="21"/>
              </w:rPr>
              <w:t>ｘ平时目标</w:t>
            </w:r>
            <w:r w:rsidRPr="00FB7687">
              <w:rPr>
                <w:rFonts w:ascii="Times New Roman" w:eastAsia="宋体" w:hAnsi="Times New Roman" w:cs="Times New Roman"/>
                <w:szCs w:val="21"/>
              </w:rPr>
              <w:t>3</w:t>
            </w:r>
            <w:r w:rsidRPr="00FB7687">
              <w:rPr>
                <w:rFonts w:ascii="Times New Roman" w:eastAsia="宋体" w:hAnsi="Times New Roman" w:cs="Times New Roman"/>
                <w:szCs w:val="21"/>
              </w:rPr>
              <w:t>成绩</w:t>
            </w:r>
            <w:r w:rsidRPr="00FB7687">
              <w:rPr>
                <w:rFonts w:ascii="Times New Roman" w:eastAsia="宋体" w:hAnsi="Times New Roman" w:cs="Times New Roman"/>
                <w:szCs w:val="21"/>
              </w:rPr>
              <w:t>+0.0</w:t>
            </w:r>
            <w:r w:rsidRPr="00FB7687">
              <w:rPr>
                <w:rFonts w:ascii="Times New Roman" w:eastAsia="宋体" w:hAnsi="Times New Roman" w:cs="Times New Roman"/>
                <w:szCs w:val="21"/>
              </w:rPr>
              <w:t>2</w:t>
            </w:r>
            <w:r w:rsidRPr="00FB7687">
              <w:rPr>
                <w:rFonts w:ascii="Times New Roman" w:eastAsia="宋体" w:hAnsi="Times New Roman" w:cs="Times New Roman"/>
                <w:szCs w:val="21"/>
              </w:rPr>
              <w:t>ｘ期中目标</w:t>
            </w:r>
            <w:r w:rsidRPr="00FB7687">
              <w:rPr>
                <w:rFonts w:ascii="Times New Roman" w:eastAsia="宋体" w:hAnsi="Times New Roman" w:cs="Times New Roman"/>
                <w:szCs w:val="21"/>
              </w:rPr>
              <w:t>3</w:t>
            </w:r>
            <w:r w:rsidRPr="00FB7687">
              <w:rPr>
                <w:rFonts w:ascii="Times New Roman" w:eastAsia="宋体" w:hAnsi="Times New Roman" w:cs="Times New Roman"/>
                <w:szCs w:val="21"/>
              </w:rPr>
              <w:t>成绩</w:t>
            </w:r>
            <w:r w:rsidRPr="00FB7687">
              <w:rPr>
                <w:rFonts w:ascii="Times New Roman" w:eastAsia="宋体" w:hAnsi="Times New Roman" w:cs="Times New Roman"/>
                <w:szCs w:val="21"/>
              </w:rPr>
              <w:t>+0.0</w:t>
            </w:r>
            <w:r w:rsidRPr="00FB7687">
              <w:rPr>
                <w:rFonts w:ascii="Times New Roman" w:eastAsia="宋体" w:hAnsi="Times New Roman" w:cs="Times New Roman"/>
                <w:szCs w:val="21"/>
              </w:rPr>
              <w:t>8</w:t>
            </w:r>
            <w:r w:rsidRPr="00FB7687">
              <w:rPr>
                <w:rFonts w:ascii="Times New Roman" w:eastAsia="宋体" w:hAnsi="Times New Roman" w:cs="Times New Roman"/>
                <w:szCs w:val="21"/>
              </w:rPr>
              <w:t>ｘ期末目标</w:t>
            </w:r>
            <w:r w:rsidRPr="00FB7687">
              <w:rPr>
                <w:rFonts w:ascii="Times New Roman" w:eastAsia="宋体" w:hAnsi="Times New Roman" w:cs="Times New Roman"/>
                <w:szCs w:val="21"/>
              </w:rPr>
              <w:t>3</w:t>
            </w:r>
            <w:r w:rsidRPr="00FB7687">
              <w:rPr>
                <w:rFonts w:ascii="Times New Roman" w:eastAsia="宋体" w:hAnsi="Times New Roman" w:cs="Times New Roman"/>
                <w:szCs w:val="21"/>
              </w:rPr>
              <w:t>成绩</w:t>
            </w:r>
            <w:r w:rsidRPr="00FB7687">
              <w:rPr>
                <w:rFonts w:ascii="Times New Roman" w:eastAsia="宋体" w:hAnsi="Times New Roman" w:cs="Times New Roman"/>
                <w:szCs w:val="21"/>
              </w:rPr>
              <w:t>}/</w:t>
            </w:r>
            <w:r w:rsidRPr="00FB7687">
              <w:rPr>
                <w:rFonts w:ascii="Times New Roman" w:eastAsia="宋体" w:hAnsi="Times New Roman" w:cs="Times New Roman"/>
                <w:szCs w:val="21"/>
              </w:rPr>
              <w:t>15</w:t>
            </w:r>
          </w:p>
        </w:tc>
      </w:tr>
      <w:tr w:rsidR="00FB7687" w:rsidRPr="002F4D99" w14:paraId="3F2D95E4" w14:textId="77777777" w:rsidTr="00FB7687">
        <w:trPr>
          <w:trHeight w:val="755"/>
          <w:jc w:val="center"/>
        </w:trPr>
        <w:tc>
          <w:tcPr>
            <w:tcW w:w="1838" w:type="dxa"/>
            <w:shd w:val="clear" w:color="auto" w:fill="auto"/>
            <w:vAlign w:val="center"/>
          </w:tcPr>
          <w:p w14:paraId="147CE137" w14:textId="75BEF2F4" w:rsidR="00FB7687" w:rsidRPr="00FB7687" w:rsidRDefault="00FB7687" w:rsidP="00FB7687">
            <w:pPr>
              <w:spacing w:beforeLines="50" w:before="156" w:afterLines="50" w:after="156"/>
              <w:jc w:val="center"/>
              <w:rPr>
                <w:rFonts w:ascii="Times New Roman" w:eastAsia="宋体" w:hAnsi="Times New Roman" w:cs="Times New Roman"/>
                <w:kern w:val="0"/>
                <w:szCs w:val="21"/>
              </w:rPr>
            </w:pPr>
            <w:r w:rsidRPr="00FB7687">
              <w:rPr>
                <w:rFonts w:ascii="Times New Roman" w:eastAsia="宋体" w:hAnsi="Times New Roman" w:cs="Times New Roman"/>
                <w:kern w:val="0"/>
                <w:szCs w:val="21"/>
              </w:rPr>
              <w:t>课程目标</w:t>
            </w:r>
            <w:r w:rsidRPr="00FB7687">
              <w:rPr>
                <w:rFonts w:ascii="Times New Roman" w:eastAsia="宋体" w:hAnsi="Times New Roman" w:cs="Times New Roman"/>
                <w:kern w:val="0"/>
                <w:szCs w:val="21"/>
              </w:rPr>
              <w:t>4</w:t>
            </w:r>
          </w:p>
        </w:tc>
        <w:tc>
          <w:tcPr>
            <w:tcW w:w="851" w:type="dxa"/>
            <w:shd w:val="clear" w:color="auto" w:fill="auto"/>
            <w:vAlign w:val="center"/>
          </w:tcPr>
          <w:p w14:paraId="15D8A611" w14:textId="1DEDB475" w:rsidR="00FB7687" w:rsidRPr="00FB7687" w:rsidRDefault="00FB7687" w:rsidP="00FB7687">
            <w:pPr>
              <w:spacing w:beforeLines="50" w:before="156" w:afterLines="50" w:after="156"/>
              <w:jc w:val="center"/>
              <w:rPr>
                <w:rFonts w:ascii="Times New Roman" w:eastAsia="宋体" w:hAnsi="Times New Roman" w:cs="Times New Roman"/>
                <w:kern w:val="0"/>
                <w:szCs w:val="21"/>
              </w:rPr>
            </w:pPr>
            <w:r w:rsidRPr="00FB7687">
              <w:rPr>
                <w:rFonts w:ascii="Times New Roman" w:eastAsia="宋体" w:hAnsi="Times New Roman" w:cs="Times New Roman"/>
                <w:kern w:val="0"/>
                <w:szCs w:val="21"/>
              </w:rPr>
              <w:t>2%</w:t>
            </w:r>
          </w:p>
        </w:tc>
        <w:tc>
          <w:tcPr>
            <w:tcW w:w="992" w:type="dxa"/>
            <w:shd w:val="clear" w:color="auto" w:fill="auto"/>
            <w:vAlign w:val="center"/>
          </w:tcPr>
          <w:p w14:paraId="33679EA9" w14:textId="4DE68C41" w:rsidR="00FB7687" w:rsidRPr="00FB7687" w:rsidRDefault="00FB7687" w:rsidP="00FB7687">
            <w:pPr>
              <w:spacing w:beforeLines="50" w:before="156" w:afterLines="50" w:after="156"/>
              <w:jc w:val="center"/>
              <w:rPr>
                <w:rFonts w:ascii="Times New Roman" w:eastAsia="宋体" w:hAnsi="Times New Roman" w:cs="Times New Roman"/>
                <w:kern w:val="0"/>
                <w:szCs w:val="21"/>
              </w:rPr>
            </w:pPr>
            <w:r w:rsidRPr="00FB7687">
              <w:rPr>
                <w:rFonts w:ascii="Times New Roman" w:eastAsia="宋体" w:hAnsi="Times New Roman" w:cs="Times New Roman"/>
                <w:kern w:val="0"/>
                <w:szCs w:val="21"/>
              </w:rPr>
              <w:t>16%</w:t>
            </w:r>
          </w:p>
        </w:tc>
        <w:tc>
          <w:tcPr>
            <w:tcW w:w="850" w:type="dxa"/>
            <w:vAlign w:val="center"/>
          </w:tcPr>
          <w:p w14:paraId="293E93FC" w14:textId="38BCBBD0" w:rsidR="00FB7687" w:rsidRPr="00FB7687" w:rsidRDefault="00FB7687" w:rsidP="00FB7687">
            <w:pPr>
              <w:spacing w:beforeLines="50" w:before="156" w:afterLines="50" w:after="156"/>
              <w:jc w:val="center"/>
              <w:rPr>
                <w:rFonts w:ascii="Times New Roman" w:eastAsia="宋体" w:hAnsi="Times New Roman" w:cs="Times New Roman"/>
                <w:kern w:val="0"/>
                <w:szCs w:val="21"/>
              </w:rPr>
            </w:pPr>
            <w:r w:rsidRPr="00FB7687">
              <w:rPr>
                <w:rFonts w:ascii="Times New Roman" w:eastAsia="宋体" w:hAnsi="Times New Roman" w:cs="Times New Roman"/>
                <w:kern w:val="0"/>
                <w:szCs w:val="21"/>
              </w:rPr>
              <w:t>2%</w:t>
            </w:r>
          </w:p>
        </w:tc>
        <w:tc>
          <w:tcPr>
            <w:tcW w:w="3344" w:type="dxa"/>
            <w:shd w:val="clear" w:color="auto" w:fill="auto"/>
            <w:vAlign w:val="center"/>
          </w:tcPr>
          <w:p w14:paraId="60BFF52C" w14:textId="3ED0CA8B" w:rsidR="00FB7687" w:rsidRPr="00FB7687" w:rsidRDefault="00FB7687" w:rsidP="00FB7687">
            <w:pPr>
              <w:spacing w:beforeLines="50" w:before="156" w:afterLines="50" w:after="156"/>
              <w:rPr>
                <w:rFonts w:ascii="Times New Roman" w:eastAsia="宋体" w:hAnsi="Times New Roman" w:cs="Times New Roman"/>
                <w:kern w:val="0"/>
                <w:szCs w:val="21"/>
              </w:rPr>
            </w:pPr>
            <w:r w:rsidRPr="00FB7687">
              <w:rPr>
                <w:rFonts w:ascii="Times New Roman" w:eastAsia="宋体" w:hAnsi="Times New Roman" w:cs="Times New Roman"/>
                <w:szCs w:val="21"/>
              </w:rPr>
              <w:t>{0.</w:t>
            </w:r>
            <w:r w:rsidRPr="00FB7687">
              <w:rPr>
                <w:rFonts w:ascii="Times New Roman" w:eastAsia="宋体" w:hAnsi="Times New Roman" w:cs="Times New Roman"/>
                <w:szCs w:val="21"/>
              </w:rPr>
              <w:t>0</w:t>
            </w:r>
            <w:r w:rsidRPr="00FB7687">
              <w:rPr>
                <w:rFonts w:ascii="Times New Roman" w:eastAsia="宋体" w:hAnsi="Times New Roman" w:cs="Times New Roman"/>
                <w:szCs w:val="21"/>
              </w:rPr>
              <w:t>2</w:t>
            </w:r>
            <w:r w:rsidRPr="00FB7687">
              <w:rPr>
                <w:rFonts w:ascii="Times New Roman" w:eastAsia="宋体" w:hAnsi="Times New Roman" w:cs="Times New Roman"/>
                <w:szCs w:val="21"/>
              </w:rPr>
              <w:t>ｘ平时目标</w:t>
            </w:r>
            <w:r w:rsidRPr="00FB7687">
              <w:rPr>
                <w:rFonts w:ascii="Times New Roman" w:eastAsia="宋体" w:hAnsi="Times New Roman" w:cs="Times New Roman"/>
                <w:szCs w:val="21"/>
              </w:rPr>
              <w:t>4</w:t>
            </w:r>
            <w:r w:rsidRPr="00FB7687">
              <w:rPr>
                <w:rFonts w:ascii="Times New Roman" w:eastAsia="宋体" w:hAnsi="Times New Roman" w:cs="Times New Roman"/>
                <w:szCs w:val="21"/>
              </w:rPr>
              <w:t>成绩</w:t>
            </w:r>
            <w:r w:rsidRPr="00FB7687">
              <w:rPr>
                <w:rFonts w:ascii="Times New Roman" w:eastAsia="宋体" w:hAnsi="Times New Roman" w:cs="Times New Roman"/>
                <w:szCs w:val="21"/>
              </w:rPr>
              <w:t>+0.</w:t>
            </w:r>
            <w:r w:rsidRPr="00FB7687">
              <w:rPr>
                <w:rFonts w:ascii="Times New Roman" w:eastAsia="宋体" w:hAnsi="Times New Roman" w:cs="Times New Roman"/>
                <w:szCs w:val="21"/>
              </w:rPr>
              <w:t>16</w:t>
            </w:r>
            <w:r w:rsidRPr="00FB7687">
              <w:rPr>
                <w:rFonts w:ascii="Times New Roman" w:eastAsia="宋体" w:hAnsi="Times New Roman" w:cs="Times New Roman"/>
                <w:szCs w:val="21"/>
              </w:rPr>
              <w:t>ｘ期中目标</w:t>
            </w:r>
            <w:r w:rsidRPr="00FB7687">
              <w:rPr>
                <w:rFonts w:ascii="Times New Roman" w:eastAsia="宋体" w:hAnsi="Times New Roman" w:cs="Times New Roman"/>
                <w:szCs w:val="21"/>
              </w:rPr>
              <w:t>4</w:t>
            </w:r>
            <w:r w:rsidRPr="00FB7687">
              <w:rPr>
                <w:rFonts w:ascii="Times New Roman" w:eastAsia="宋体" w:hAnsi="Times New Roman" w:cs="Times New Roman"/>
                <w:szCs w:val="21"/>
              </w:rPr>
              <w:t>成绩</w:t>
            </w:r>
            <w:r w:rsidRPr="00FB7687">
              <w:rPr>
                <w:rFonts w:ascii="Times New Roman" w:eastAsia="宋体" w:hAnsi="Times New Roman" w:cs="Times New Roman"/>
                <w:szCs w:val="21"/>
              </w:rPr>
              <w:t>+0.0</w:t>
            </w:r>
            <w:r w:rsidRPr="00FB7687">
              <w:rPr>
                <w:rFonts w:ascii="Times New Roman" w:eastAsia="宋体" w:hAnsi="Times New Roman" w:cs="Times New Roman"/>
                <w:szCs w:val="21"/>
              </w:rPr>
              <w:t>2</w:t>
            </w:r>
            <w:r w:rsidRPr="00FB7687">
              <w:rPr>
                <w:rFonts w:ascii="Times New Roman" w:eastAsia="宋体" w:hAnsi="Times New Roman" w:cs="Times New Roman"/>
                <w:szCs w:val="21"/>
              </w:rPr>
              <w:t>ｘ期末目标</w:t>
            </w:r>
            <w:r w:rsidRPr="00FB7687">
              <w:rPr>
                <w:rFonts w:ascii="Times New Roman" w:eastAsia="宋体" w:hAnsi="Times New Roman" w:cs="Times New Roman"/>
                <w:szCs w:val="21"/>
              </w:rPr>
              <w:t>4</w:t>
            </w:r>
            <w:r w:rsidRPr="00FB7687">
              <w:rPr>
                <w:rFonts w:ascii="Times New Roman" w:eastAsia="宋体" w:hAnsi="Times New Roman" w:cs="Times New Roman"/>
                <w:szCs w:val="21"/>
              </w:rPr>
              <w:t>成绩</w:t>
            </w:r>
            <w:r w:rsidRPr="00FB7687">
              <w:rPr>
                <w:rFonts w:ascii="Times New Roman" w:eastAsia="宋体" w:hAnsi="Times New Roman" w:cs="Times New Roman"/>
                <w:szCs w:val="21"/>
              </w:rPr>
              <w:t>}/</w:t>
            </w:r>
            <w:r w:rsidRPr="00FB7687">
              <w:rPr>
                <w:rFonts w:ascii="Times New Roman" w:eastAsia="宋体" w:hAnsi="Times New Roman" w:cs="Times New Roman"/>
                <w:szCs w:val="21"/>
              </w:rPr>
              <w:t>20</w:t>
            </w:r>
          </w:p>
        </w:tc>
      </w:tr>
    </w:tbl>
    <w:p w14:paraId="47574C42" w14:textId="77777777" w:rsidR="00FB7687" w:rsidRDefault="00FB7687" w:rsidP="00DD7B5F">
      <w:pPr>
        <w:widowControl/>
        <w:spacing w:beforeLines="50" w:before="156" w:afterLines="50" w:after="156"/>
        <w:ind w:firstLineChars="200" w:firstLine="482"/>
        <w:jc w:val="left"/>
        <w:rPr>
          <w:rFonts w:ascii="黑体" w:eastAsia="黑体" w:hAnsi="黑体"/>
          <w:b/>
          <w:sz w:val="24"/>
          <w:szCs w:val="24"/>
        </w:rPr>
      </w:pPr>
    </w:p>
    <w:p w14:paraId="7DD89072" w14:textId="77777777" w:rsidR="00FB7687" w:rsidRDefault="00FB7687">
      <w:pPr>
        <w:widowControl/>
        <w:jc w:val="left"/>
        <w:rPr>
          <w:rFonts w:ascii="黑体" w:eastAsia="黑体" w:hAnsi="黑体"/>
          <w:b/>
          <w:sz w:val="24"/>
          <w:szCs w:val="24"/>
        </w:rPr>
      </w:pPr>
      <w:r>
        <w:rPr>
          <w:rFonts w:ascii="黑体" w:eastAsia="黑体" w:hAnsi="黑体"/>
          <w:b/>
          <w:sz w:val="24"/>
          <w:szCs w:val="24"/>
        </w:rPr>
        <w:br w:type="page"/>
      </w:r>
    </w:p>
    <w:p w14:paraId="6C865A77" w14:textId="7B155E88"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FB7687" w14:paraId="56D3A9CA"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79497E4A" w14:textId="77777777" w:rsidR="00DE7849" w:rsidRPr="00FB7687" w:rsidRDefault="00DE7849" w:rsidP="00DD7B5F">
            <w:pPr>
              <w:widowControl/>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课程</w:t>
            </w:r>
          </w:p>
          <w:p w14:paraId="137ECEDA" w14:textId="77777777" w:rsidR="00DE7849" w:rsidRPr="00FB7687" w:rsidRDefault="00DE7849" w:rsidP="00DD7B5F">
            <w:pPr>
              <w:widowControl/>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目标</w:t>
            </w:r>
          </w:p>
        </w:tc>
        <w:tc>
          <w:tcPr>
            <w:tcW w:w="9369" w:type="dxa"/>
            <w:gridSpan w:val="5"/>
            <w:tcBorders>
              <w:top w:val="single" w:sz="4" w:space="0" w:color="auto"/>
              <w:left w:val="single" w:sz="4" w:space="0" w:color="auto"/>
              <w:right w:val="single" w:sz="4" w:space="0" w:color="auto"/>
            </w:tcBorders>
          </w:tcPr>
          <w:p w14:paraId="02D23F51" w14:textId="77777777" w:rsidR="00DE7849" w:rsidRPr="00FB7687" w:rsidRDefault="00DE7849" w:rsidP="00DD7B5F">
            <w:pPr>
              <w:widowControl/>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评分标准</w:t>
            </w:r>
          </w:p>
        </w:tc>
      </w:tr>
      <w:tr w:rsidR="00DE7849" w:rsidRPr="00FB7687" w14:paraId="0AA4B82B" w14:textId="77777777" w:rsidTr="006409D4">
        <w:trPr>
          <w:trHeight w:val="454"/>
          <w:tblHeader/>
          <w:jc w:val="center"/>
        </w:trPr>
        <w:tc>
          <w:tcPr>
            <w:tcW w:w="993" w:type="dxa"/>
            <w:vMerge/>
            <w:tcBorders>
              <w:left w:val="single" w:sz="4" w:space="0" w:color="auto"/>
              <w:right w:val="single" w:sz="4" w:space="0" w:color="auto"/>
            </w:tcBorders>
            <w:vAlign w:val="center"/>
          </w:tcPr>
          <w:p w14:paraId="1125A067" w14:textId="77777777" w:rsidR="00DE7849" w:rsidRPr="00FB7687" w:rsidRDefault="00DE7849" w:rsidP="00DE7849">
            <w:pPr>
              <w:widowControl/>
              <w:spacing w:beforeLines="50" w:before="156" w:afterLines="50" w:after="156"/>
              <w:jc w:val="center"/>
              <w:rPr>
                <w:rFonts w:ascii="Times New Roman" w:eastAsia="宋体" w:hAnsi="Times New Roman" w:cs="Times New Roma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B8736C1" w14:textId="77777777" w:rsidR="00DE7849" w:rsidRPr="00FB7687" w:rsidRDefault="00DE7849" w:rsidP="00DE7849">
            <w:pPr>
              <w:widowControl/>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D4C71D1" w14:textId="77777777" w:rsidR="00DE7849" w:rsidRPr="00FB7687" w:rsidRDefault="00DE7849" w:rsidP="00DE7849">
            <w:pPr>
              <w:widowControl/>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38B72163" w14:textId="77777777" w:rsidR="00DE7849" w:rsidRPr="00FB7687" w:rsidRDefault="00DE7849" w:rsidP="00DE7849">
            <w:pPr>
              <w:widowControl/>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6488B139" w14:textId="77777777" w:rsidR="00DE7849" w:rsidRPr="00FB7687" w:rsidRDefault="00DE7849" w:rsidP="00DE7849">
            <w:pPr>
              <w:widowControl/>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6B03C4E0" w14:textId="77777777" w:rsidR="00DE7849" w:rsidRPr="00FB7687" w:rsidRDefault="00DE7849" w:rsidP="00DE7849">
            <w:pPr>
              <w:widowControl/>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w:t>
            </w:r>
            <w:r w:rsidRPr="00FB7687">
              <w:rPr>
                <w:rFonts w:ascii="Times New Roman" w:eastAsia="宋体" w:hAnsi="Times New Roman" w:cs="Times New Roman"/>
                <w:b/>
                <w:bCs/>
                <w:szCs w:val="21"/>
              </w:rPr>
              <w:t>60</w:t>
            </w:r>
          </w:p>
        </w:tc>
      </w:tr>
      <w:tr w:rsidR="00DE7849" w:rsidRPr="00FB7687" w14:paraId="21B8D40D" w14:textId="77777777" w:rsidTr="006409D4">
        <w:trPr>
          <w:trHeight w:val="449"/>
          <w:tblHeader/>
          <w:jc w:val="center"/>
        </w:trPr>
        <w:tc>
          <w:tcPr>
            <w:tcW w:w="993" w:type="dxa"/>
            <w:vMerge/>
            <w:tcBorders>
              <w:left w:val="single" w:sz="4" w:space="0" w:color="auto"/>
              <w:right w:val="single" w:sz="4" w:space="0" w:color="auto"/>
            </w:tcBorders>
            <w:vAlign w:val="center"/>
          </w:tcPr>
          <w:p w14:paraId="6C3A0796" w14:textId="77777777" w:rsidR="00DE7849" w:rsidRPr="00FB7687" w:rsidRDefault="00DE7849" w:rsidP="00DE7849">
            <w:pPr>
              <w:widowControl/>
              <w:spacing w:beforeLines="50" w:before="156" w:afterLines="50" w:after="156"/>
              <w:jc w:val="center"/>
              <w:rPr>
                <w:rFonts w:ascii="Times New Roman" w:eastAsia="宋体" w:hAnsi="Times New Roman" w:cs="Times New Roma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941E7A7" w14:textId="77777777" w:rsidR="00DE7849" w:rsidRPr="00FB7687" w:rsidRDefault="00DE7849" w:rsidP="00DE7849">
            <w:pPr>
              <w:widowControl/>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4060A359" w14:textId="77777777" w:rsidR="00DE7849" w:rsidRPr="00FB7687" w:rsidRDefault="00DE7849" w:rsidP="00DE7849">
            <w:pPr>
              <w:widowControl/>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56675137" w14:textId="77777777" w:rsidR="00DE7849" w:rsidRPr="00FB7687" w:rsidRDefault="00DE7849" w:rsidP="00DE7849">
            <w:pPr>
              <w:widowControl/>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54A39A8C" w14:textId="77777777" w:rsidR="00DE7849" w:rsidRPr="00FB7687" w:rsidRDefault="00DE7849" w:rsidP="00DE7849">
            <w:pPr>
              <w:widowControl/>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236CD875" w14:textId="77777777" w:rsidR="00DE7849" w:rsidRPr="00FB7687" w:rsidRDefault="00DE7849" w:rsidP="00DE7849">
            <w:pPr>
              <w:widowControl/>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不合格</w:t>
            </w:r>
          </w:p>
        </w:tc>
      </w:tr>
      <w:tr w:rsidR="00DE7849" w:rsidRPr="00FB7687" w14:paraId="3A9CEAFA"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4AABBE81" w14:textId="77777777" w:rsidR="00DE7849" w:rsidRPr="00FB7687" w:rsidRDefault="00DE7849" w:rsidP="00DE7849">
            <w:pPr>
              <w:widowControl/>
              <w:spacing w:beforeLines="50" w:before="156" w:afterLines="50" w:after="156"/>
              <w:jc w:val="center"/>
              <w:rPr>
                <w:rFonts w:ascii="Times New Roman" w:eastAsia="宋体" w:hAnsi="Times New Roman" w:cs="Times New Roma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9B83527" w14:textId="77777777" w:rsidR="00DE7849" w:rsidRPr="00FB7687" w:rsidRDefault="00DE7849" w:rsidP="00DE7849">
            <w:pPr>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6ADBEE49" w14:textId="77777777" w:rsidR="00DE7849" w:rsidRPr="00FB7687" w:rsidRDefault="00DE7849" w:rsidP="00DE7849">
            <w:pPr>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12514D8D" w14:textId="77777777" w:rsidR="00DE7849" w:rsidRPr="00FB7687" w:rsidRDefault="00DE7849" w:rsidP="00DE7849">
            <w:pPr>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418C468" w14:textId="77777777" w:rsidR="00DE7849" w:rsidRPr="00FB7687" w:rsidRDefault="00DE7849" w:rsidP="00DE7849">
            <w:pPr>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5533ADBC" w14:textId="77777777" w:rsidR="00DE7849" w:rsidRPr="00FB7687" w:rsidRDefault="00DE7849" w:rsidP="00DE7849">
            <w:pPr>
              <w:spacing w:beforeLines="50" w:before="156" w:afterLines="50" w:after="156"/>
              <w:jc w:val="center"/>
              <w:rPr>
                <w:rFonts w:ascii="Times New Roman" w:eastAsia="宋体" w:hAnsi="Times New Roman" w:cs="Times New Roman"/>
                <w:b/>
                <w:bCs/>
                <w:szCs w:val="21"/>
              </w:rPr>
            </w:pPr>
            <w:r w:rsidRPr="00FB7687">
              <w:rPr>
                <w:rFonts w:ascii="Times New Roman" w:eastAsia="宋体" w:hAnsi="Times New Roman" w:cs="Times New Roman"/>
                <w:b/>
                <w:bCs/>
                <w:szCs w:val="21"/>
              </w:rPr>
              <w:t>F</w:t>
            </w:r>
          </w:p>
        </w:tc>
      </w:tr>
      <w:tr w:rsidR="00DE7849" w:rsidRPr="00FB7687" w14:paraId="0079757F"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0EF3EF4" w14:textId="77777777" w:rsidR="00DE7849" w:rsidRPr="00FB7687" w:rsidRDefault="00DE7849" w:rsidP="00DE7849">
            <w:pPr>
              <w:spacing w:beforeLines="50" w:before="156" w:afterLines="50" w:after="156"/>
              <w:jc w:val="center"/>
              <w:rPr>
                <w:rFonts w:ascii="Times New Roman" w:eastAsia="宋体" w:hAnsi="Times New Roman" w:cs="Times New Roman"/>
                <w:b/>
                <w:bCs/>
                <w:kern w:val="0"/>
                <w:szCs w:val="21"/>
              </w:rPr>
            </w:pPr>
            <w:r w:rsidRPr="00FB7687">
              <w:rPr>
                <w:rFonts w:ascii="Times New Roman" w:eastAsia="宋体" w:hAnsi="Times New Roman" w:cs="Times New Roman"/>
                <w:b/>
                <w:bCs/>
                <w:kern w:val="0"/>
                <w:szCs w:val="21"/>
              </w:rPr>
              <w:t>课程</w:t>
            </w:r>
          </w:p>
          <w:p w14:paraId="654EF114" w14:textId="77777777" w:rsidR="00DE7849" w:rsidRPr="00FB7687" w:rsidRDefault="00DE7849" w:rsidP="00DE7849">
            <w:pPr>
              <w:spacing w:beforeLines="50" w:before="156" w:afterLines="50" w:after="156"/>
              <w:jc w:val="center"/>
              <w:rPr>
                <w:rFonts w:ascii="Times New Roman" w:eastAsia="宋体" w:hAnsi="Times New Roman" w:cs="Times New Roman"/>
                <w:b/>
                <w:bCs/>
                <w:kern w:val="0"/>
                <w:szCs w:val="21"/>
              </w:rPr>
            </w:pPr>
            <w:r w:rsidRPr="00FB7687">
              <w:rPr>
                <w:rFonts w:ascii="Times New Roman" w:eastAsia="宋体" w:hAnsi="Times New Roman" w:cs="Times New Roman"/>
                <w:b/>
                <w:bCs/>
                <w:kern w:val="0"/>
                <w:szCs w:val="21"/>
              </w:rPr>
              <w:t>目标</w:t>
            </w:r>
            <w:r w:rsidRPr="00FB7687">
              <w:rPr>
                <w:rFonts w:ascii="Times New Roman" w:eastAsia="宋体" w:hAnsi="Times New Roman" w:cs="Times New Roman"/>
                <w:b/>
                <w:bCs/>
                <w:kern w:val="0"/>
                <w:szCs w:val="21"/>
              </w:rPr>
              <w:t>1</w:t>
            </w:r>
          </w:p>
        </w:tc>
        <w:tc>
          <w:tcPr>
            <w:tcW w:w="1984" w:type="dxa"/>
            <w:tcBorders>
              <w:top w:val="single" w:sz="4" w:space="0" w:color="auto"/>
              <w:left w:val="single" w:sz="4" w:space="0" w:color="auto"/>
              <w:bottom w:val="single" w:sz="4" w:space="0" w:color="auto"/>
              <w:right w:val="single" w:sz="4" w:space="0" w:color="auto"/>
            </w:tcBorders>
          </w:tcPr>
          <w:p w14:paraId="20836F53" w14:textId="31EA7832" w:rsidR="00DE7849" w:rsidRPr="00900221" w:rsidRDefault="00900221" w:rsidP="00900221">
            <w:pPr>
              <w:spacing w:beforeLines="50" w:before="156" w:afterLines="50" w:after="156"/>
              <w:rPr>
                <w:rFonts w:ascii="Times New Roman" w:eastAsia="宋体" w:hAnsi="Times New Roman" w:cs="Times New Roman" w:hint="eastAsia"/>
                <w:szCs w:val="21"/>
              </w:rPr>
            </w:pPr>
            <w:r w:rsidRPr="00900221">
              <w:rPr>
                <w:rFonts w:ascii="Times New Roman" w:eastAsia="宋体" w:hAnsi="Times New Roman" w:cs="Times New Roman"/>
                <w:szCs w:val="21"/>
              </w:rPr>
              <w:t>能综合运用本课程知识，掌握生物医学工程学的基本概念并熟悉常见实例，并能借助文献调研了解其相关生物学及工程学原理。具有科学思维和严密逻辑推理的能力，有自主学习和探索创新的能力</w:t>
            </w:r>
          </w:p>
        </w:tc>
        <w:tc>
          <w:tcPr>
            <w:tcW w:w="1984" w:type="dxa"/>
            <w:tcBorders>
              <w:top w:val="single" w:sz="4" w:space="0" w:color="auto"/>
              <w:left w:val="single" w:sz="4" w:space="0" w:color="auto"/>
              <w:bottom w:val="single" w:sz="4" w:space="0" w:color="auto"/>
              <w:right w:val="single" w:sz="4" w:space="0" w:color="auto"/>
            </w:tcBorders>
          </w:tcPr>
          <w:p w14:paraId="6D527B92" w14:textId="1C90BEAD" w:rsidR="00DE7849" w:rsidRPr="00FB7687" w:rsidRDefault="00900221" w:rsidP="00DE7849">
            <w:pPr>
              <w:spacing w:beforeLines="50" w:before="156" w:afterLines="50" w:after="156"/>
              <w:rPr>
                <w:rFonts w:ascii="Times New Roman" w:eastAsia="宋体" w:hAnsi="Times New Roman" w:cs="Times New Roman"/>
                <w:szCs w:val="21"/>
              </w:rPr>
            </w:pPr>
            <w:r w:rsidRPr="00900221">
              <w:rPr>
                <w:rFonts w:ascii="Times New Roman" w:eastAsia="宋体" w:hAnsi="Times New Roman" w:cs="Times New Roman"/>
                <w:szCs w:val="21"/>
              </w:rPr>
              <w:t>能</w:t>
            </w:r>
            <w:r>
              <w:rPr>
                <w:rFonts w:ascii="Times New Roman" w:eastAsia="宋体" w:hAnsi="Times New Roman" w:cs="Times New Roman" w:hint="eastAsia"/>
                <w:szCs w:val="21"/>
              </w:rPr>
              <w:t>较好地</w:t>
            </w:r>
            <w:r w:rsidRPr="00900221">
              <w:rPr>
                <w:rFonts w:ascii="Times New Roman" w:eastAsia="宋体" w:hAnsi="Times New Roman" w:cs="Times New Roman"/>
                <w:szCs w:val="21"/>
              </w:rPr>
              <w:t>综合运用本课程知识，掌握生物医学工程学的基本概念并熟悉常见实例，并能借助文献调研了解其相关生物学及工程学原理。具有</w:t>
            </w:r>
            <w:r>
              <w:rPr>
                <w:rFonts w:ascii="Times New Roman" w:eastAsia="宋体" w:hAnsi="Times New Roman" w:cs="Times New Roman" w:hint="eastAsia"/>
                <w:szCs w:val="21"/>
              </w:rPr>
              <w:t>较好的</w:t>
            </w:r>
            <w:r w:rsidRPr="00900221">
              <w:rPr>
                <w:rFonts w:ascii="Times New Roman" w:eastAsia="宋体" w:hAnsi="Times New Roman" w:cs="Times New Roman"/>
                <w:szCs w:val="21"/>
              </w:rPr>
              <w:t>科学思维和严密逻辑推理的能力，有</w:t>
            </w:r>
            <w:r>
              <w:rPr>
                <w:rFonts w:ascii="Times New Roman" w:eastAsia="宋体" w:hAnsi="Times New Roman" w:cs="Times New Roman" w:hint="eastAsia"/>
                <w:szCs w:val="21"/>
              </w:rPr>
              <w:t>较好的</w:t>
            </w:r>
            <w:r w:rsidRPr="00900221">
              <w:rPr>
                <w:rFonts w:ascii="Times New Roman" w:eastAsia="宋体" w:hAnsi="Times New Roman" w:cs="Times New Roman"/>
                <w:szCs w:val="21"/>
              </w:rPr>
              <w:t>自主学习和探索创新的能力</w:t>
            </w:r>
          </w:p>
        </w:tc>
        <w:tc>
          <w:tcPr>
            <w:tcW w:w="1843" w:type="dxa"/>
            <w:tcBorders>
              <w:top w:val="single" w:sz="4" w:space="0" w:color="auto"/>
              <w:left w:val="single" w:sz="4" w:space="0" w:color="auto"/>
              <w:bottom w:val="single" w:sz="4" w:space="0" w:color="auto"/>
              <w:right w:val="single" w:sz="4" w:space="0" w:color="auto"/>
            </w:tcBorders>
          </w:tcPr>
          <w:p w14:paraId="105B87A1" w14:textId="2F163477" w:rsidR="00DE7849" w:rsidRPr="00FB7687" w:rsidRDefault="00900221" w:rsidP="00DE7849">
            <w:pPr>
              <w:spacing w:beforeLines="50" w:before="156" w:afterLines="50" w:after="156"/>
              <w:rPr>
                <w:rFonts w:ascii="Times New Roman" w:eastAsia="宋体" w:hAnsi="Times New Roman" w:cs="Times New Roman"/>
                <w:szCs w:val="21"/>
              </w:rPr>
            </w:pPr>
            <w:r w:rsidRPr="00900221">
              <w:rPr>
                <w:rFonts w:ascii="Times New Roman" w:eastAsia="宋体" w:hAnsi="Times New Roman" w:cs="Times New Roman"/>
                <w:szCs w:val="21"/>
              </w:rPr>
              <w:t>能</w:t>
            </w:r>
            <w:r>
              <w:rPr>
                <w:rFonts w:ascii="Times New Roman" w:eastAsia="宋体" w:hAnsi="Times New Roman" w:cs="Times New Roman" w:hint="eastAsia"/>
                <w:szCs w:val="21"/>
              </w:rPr>
              <w:t>在一定程度上</w:t>
            </w:r>
            <w:r w:rsidRPr="00900221">
              <w:rPr>
                <w:rFonts w:ascii="Times New Roman" w:eastAsia="宋体" w:hAnsi="Times New Roman" w:cs="Times New Roman"/>
                <w:szCs w:val="21"/>
              </w:rPr>
              <w:t>综合运用本课程知识，掌握生物医学工程学的基本概念并熟悉常见实例，并能借助文献调研了解其相关生物学及工程学原理。具有</w:t>
            </w:r>
            <w:r>
              <w:rPr>
                <w:rFonts w:ascii="Times New Roman" w:eastAsia="宋体" w:hAnsi="Times New Roman" w:cs="Times New Roman" w:hint="eastAsia"/>
                <w:szCs w:val="21"/>
              </w:rPr>
              <w:t>一定的</w:t>
            </w:r>
            <w:r w:rsidRPr="00900221">
              <w:rPr>
                <w:rFonts w:ascii="Times New Roman" w:eastAsia="宋体" w:hAnsi="Times New Roman" w:cs="Times New Roman"/>
                <w:szCs w:val="21"/>
              </w:rPr>
              <w:t>科学思维和严密逻辑推理的能力，有</w:t>
            </w:r>
            <w:r>
              <w:rPr>
                <w:rFonts w:ascii="Times New Roman" w:eastAsia="宋体" w:hAnsi="Times New Roman" w:cs="Times New Roman" w:hint="eastAsia"/>
                <w:szCs w:val="21"/>
              </w:rPr>
              <w:t>一定的</w:t>
            </w:r>
            <w:r w:rsidRPr="00900221">
              <w:rPr>
                <w:rFonts w:ascii="Times New Roman" w:eastAsia="宋体" w:hAnsi="Times New Roman" w:cs="Times New Roman"/>
                <w:szCs w:val="21"/>
              </w:rPr>
              <w:t>自主学习和探索创新的能力</w:t>
            </w:r>
          </w:p>
        </w:tc>
        <w:tc>
          <w:tcPr>
            <w:tcW w:w="1779" w:type="dxa"/>
            <w:tcBorders>
              <w:top w:val="single" w:sz="4" w:space="0" w:color="auto"/>
              <w:left w:val="single" w:sz="4" w:space="0" w:color="auto"/>
              <w:bottom w:val="single" w:sz="4" w:space="0" w:color="auto"/>
              <w:right w:val="single" w:sz="4" w:space="0" w:color="auto"/>
            </w:tcBorders>
          </w:tcPr>
          <w:p w14:paraId="226EDB12" w14:textId="41EEB741" w:rsidR="00DE7849" w:rsidRPr="00FB7687" w:rsidRDefault="00900221" w:rsidP="00DE7849">
            <w:pPr>
              <w:spacing w:beforeLines="50" w:before="156" w:afterLines="50" w:after="156"/>
              <w:rPr>
                <w:rFonts w:ascii="Times New Roman" w:eastAsia="宋体" w:hAnsi="Times New Roman" w:cs="Times New Roman"/>
                <w:szCs w:val="21"/>
              </w:rPr>
            </w:pPr>
            <w:r w:rsidRPr="00900221">
              <w:rPr>
                <w:rFonts w:ascii="Times New Roman" w:eastAsia="宋体" w:hAnsi="Times New Roman" w:cs="Times New Roman"/>
                <w:szCs w:val="21"/>
              </w:rPr>
              <w:t>能</w:t>
            </w:r>
            <w:r>
              <w:rPr>
                <w:rFonts w:ascii="Times New Roman" w:eastAsia="宋体" w:hAnsi="Times New Roman" w:cs="Times New Roman" w:hint="eastAsia"/>
                <w:szCs w:val="21"/>
              </w:rPr>
              <w:t>简单地</w:t>
            </w:r>
            <w:r w:rsidRPr="00900221">
              <w:rPr>
                <w:rFonts w:ascii="Times New Roman" w:eastAsia="宋体" w:hAnsi="Times New Roman" w:cs="Times New Roman"/>
                <w:szCs w:val="21"/>
              </w:rPr>
              <w:t>综合运用本课程知识，掌握生物医学工程学的基本概念并熟悉常见实例，并能借助文献调研了解其相关生物学及工程学原理。具有</w:t>
            </w:r>
            <w:r>
              <w:rPr>
                <w:rFonts w:ascii="Times New Roman" w:eastAsia="宋体" w:hAnsi="Times New Roman" w:cs="Times New Roman" w:hint="eastAsia"/>
                <w:szCs w:val="21"/>
              </w:rPr>
              <w:t>一些</w:t>
            </w:r>
            <w:r w:rsidRPr="00900221">
              <w:rPr>
                <w:rFonts w:ascii="Times New Roman" w:eastAsia="宋体" w:hAnsi="Times New Roman" w:cs="Times New Roman"/>
                <w:szCs w:val="21"/>
              </w:rPr>
              <w:t>科学思维和严密逻辑推理的能力，有</w:t>
            </w:r>
            <w:r>
              <w:rPr>
                <w:rFonts w:ascii="Times New Roman" w:eastAsia="宋体" w:hAnsi="Times New Roman" w:cs="Times New Roman" w:hint="eastAsia"/>
                <w:szCs w:val="21"/>
              </w:rPr>
              <w:t>一些</w:t>
            </w:r>
            <w:r w:rsidRPr="00900221">
              <w:rPr>
                <w:rFonts w:ascii="Times New Roman" w:eastAsia="宋体" w:hAnsi="Times New Roman" w:cs="Times New Roman"/>
                <w:szCs w:val="21"/>
              </w:rPr>
              <w:t>自主学习和探索创新的能力</w:t>
            </w:r>
          </w:p>
        </w:tc>
        <w:tc>
          <w:tcPr>
            <w:tcW w:w="1779" w:type="dxa"/>
            <w:tcBorders>
              <w:top w:val="single" w:sz="4" w:space="0" w:color="auto"/>
              <w:left w:val="single" w:sz="4" w:space="0" w:color="auto"/>
              <w:bottom w:val="single" w:sz="4" w:space="0" w:color="auto"/>
              <w:right w:val="single" w:sz="4" w:space="0" w:color="auto"/>
            </w:tcBorders>
          </w:tcPr>
          <w:p w14:paraId="11D70221" w14:textId="46A36F2D" w:rsidR="00DE7849" w:rsidRPr="00FB7687" w:rsidRDefault="00A22D5C" w:rsidP="00DE7849">
            <w:pPr>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难以</w:t>
            </w:r>
            <w:r w:rsidR="00900221" w:rsidRPr="00900221">
              <w:rPr>
                <w:rFonts w:ascii="Times New Roman" w:eastAsia="宋体" w:hAnsi="Times New Roman" w:cs="Times New Roman"/>
                <w:szCs w:val="21"/>
              </w:rPr>
              <w:t>综合运用本课程知识，</w:t>
            </w:r>
            <w:r>
              <w:rPr>
                <w:rFonts w:ascii="Times New Roman" w:eastAsia="宋体" w:hAnsi="Times New Roman" w:cs="Times New Roman" w:hint="eastAsia"/>
                <w:szCs w:val="21"/>
              </w:rPr>
              <w:t>不能</w:t>
            </w:r>
            <w:r w:rsidR="00900221" w:rsidRPr="00900221">
              <w:rPr>
                <w:rFonts w:ascii="Times New Roman" w:eastAsia="宋体" w:hAnsi="Times New Roman" w:cs="Times New Roman"/>
                <w:szCs w:val="21"/>
              </w:rPr>
              <w:t>掌握生物医学工程学的基本概念并熟悉常见实例，</w:t>
            </w:r>
            <w:r>
              <w:rPr>
                <w:rFonts w:ascii="Times New Roman" w:eastAsia="宋体" w:hAnsi="Times New Roman" w:cs="Times New Roman" w:hint="eastAsia"/>
                <w:szCs w:val="21"/>
              </w:rPr>
              <w:t>不</w:t>
            </w:r>
            <w:r w:rsidR="00900221" w:rsidRPr="00900221">
              <w:rPr>
                <w:rFonts w:ascii="Times New Roman" w:eastAsia="宋体" w:hAnsi="Times New Roman" w:cs="Times New Roman"/>
                <w:szCs w:val="21"/>
              </w:rPr>
              <w:t>能借助文献调研了解其相关生物学及工程学原理。</w:t>
            </w:r>
            <w:r>
              <w:rPr>
                <w:rFonts w:ascii="Times New Roman" w:eastAsia="宋体" w:hAnsi="Times New Roman" w:cs="Times New Roman" w:hint="eastAsia"/>
                <w:szCs w:val="21"/>
              </w:rPr>
              <w:t>不</w:t>
            </w:r>
            <w:r w:rsidR="00900221" w:rsidRPr="00900221">
              <w:rPr>
                <w:rFonts w:ascii="Times New Roman" w:eastAsia="宋体" w:hAnsi="Times New Roman" w:cs="Times New Roman"/>
                <w:szCs w:val="21"/>
              </w:rPr>
              <w:t>具有科学思维和严密逻辑推理的能力，</w:t>
            </w:r>
            <w:r>
              <w:rPr>
                <w:rFonts w:ascii="Times New Roman" w:eastAsia="宋体" w:hAnsi="Times New Roman" w:cs="Times New Roman" w:hint="eastAsia"/>
                <w:szCs w:val="21"/>
              </w:rPr>
              <w:t>没</w:t>
            </w:r>
            <w:r w:rsidR="00900221" w:rsidRPr="00900221">
              <w:rPr>
                <w:rFonts w:ascii="Times New Roman" w:eastAsia="宋体" w:hAnsi="Times New Roman" w:cs="Times New Roman"/>
                <w:szCs w:val="21"/>
              </w:rPr>
              <w:t>有自主学习和探索创新的能力</w:t>
            </w:r>
          </w:p>
        </w:tc>
      </w:tr>
      <w:tr w:rsidR="00DE7849" w:rsidRPr="00FB7687" w14:paraId="709D49C2"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E9D43E1" w14:textId="77777777" w:rsidR="00DE7849" w:rsidRPr="00FB7687" w:rsidRDefault="00DE7849" w:rsidP="00DE7849">
            <w:pPr>
              <w:spacing w:beforeLines="50" w:before="156" w:afterLines="50" w:after="156"/>
              <w:jc w:val="center"/>
              <w:rPr>
                <w:rFonts w:ascii="Times New Roman" w:eastAsia="宋体" w:hAnsi="Times New Roman" w:cs="Times New Roman"/>
                <w:b/>
                <w:bCs/>
                <w:kern w:val="0"/>
                <w:szCs w:val="21"/>
              </w:rPr>
            </w:pPr>
            <w:r w:rsidRPr="00FB7687">
              <w:rPr>
                <w:rFonts w:ascii="Times New Roman" w:eastAsia="宋体" w:hAnsi="Times New Roman" w:cs="Times New Roman"/>
                <w:b/>
                <w:bCs/>
                <w:kern w:val="0"/>
                <w:szCs w:val="21"/>
              </w:rPr>
              <w:t>课程</w:t>
            </w:r>
          </w:p>
          <w:p w14:paraId="0241F82B" w14:textId="77777777" w:rsidR="00DE7849" w:rsidRPr="00FB7687" w:rsidRDefault="00DE7849" w:rsidP="00DE7849">
            <w:pPr>
              <w:spacing w:beforeLines="50" w:before="156" w:afterLines="50" w:after="156"/>
              <w:jc w:val="center"/>
              <w:rPr>
                <w:rFonts w:ascii="Times New Roman" w:eastAsia="宋体" w:hAnsi="Times New Roman" w:cs="Times New Roman"/>
                <w:b/>
                <w:bCs/>
                <w:kern w:val="0"/>
                <w:szCs w:val="21"/>
              </w:rPr>
            </w:pPr>
            <w:r w:rsidRPr="00FB7687">
              <w:rPr>
                <w:rFonts w:ascii="Times New Roman" w:eastAsia="宋体" w:hAnsi="Times New Roman" w:cs="Times New Roman"/>
                <w:b/>
                <w:bCs/>
                <w:kern w:val="0"/>
                <w:szCs w:val="21"/>
              </w:rPr>
              <w:t>目标</w:t>
            </w:r>
            <w:r w:rsidRPr="00FB7687">
              <w:rPr>
                <w:rFonts w:ascii="Times New Roman" w:eastAsia="宋体" w:hAnsi="Times New Roman" w:cs="Times New Roman"/>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37DA3801" w14:textId="62A92422" w:rsidR="00DE7849" w:rsidRPr="00900221" w:rsidRDefault="00900221" w:rsidP="00DE7849">
            <w:pPr>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能够</w:t>
            </w:r>
            <w:r w:rsidRPr="00900221">
              <w:rPr>
                <w:rFonts w:ascii="Times New Roman" w:eastAsia="宋体" w:hAnsi="Times New Roman" w:cs="Times New Roman" w:hint="eastAsia"/>
                <w:szCs w:val="21"/>
              </w:rPr>
              <w:t>通过课堂和课后学习，</w:t>
            </w:r>
            <w:r>
              <w:rPr>
                <w:rFonts w:ascii="Times New Roman" w:eastAsia="宋体" w:hAnsi="Times New Roman" w:cs="Times New Roman" w:hint="eastAsia"/>
                <w:szCs w:val="21"/>
              </w:rPr>
              <w:t>极大地</w:t>
            </w:r>
            <w:r w:rsidRPr="00900221">
              <w:rPr>
                <w:rFonts w:ascii="Times New Roman" w:eastAsia="宋体" w:hAnsi="Times New Roman" w:cs="Times New Roman" w:hint="eastAsia"/>
                <w:szCs w:val="21"/>
              </w:rPr>
              <w:t>提高对课程的学习深度，并</w:t>
            </w:r>
            <w:r>
              <w:rPr>
                <w:rFonts w:ascii="Times New Roman" w:eastAsia="宋体" w:hAnsi="Times New Roman" w:cs="Times New Roman" w:hint="eastAsia"/>
                <w:szCs w:val="21"/>
              </w:rPr>
              <w:t>能准确</w:t>
            </w:r>
            <w:r w:rsidRPr="00900221">
              <w:rPr>
                <w:rFonts w:ascii="Times New Roman" w:eastAsia="宋体" w:hAnsi="Times New Roman" w:cs="Times New Roman" w:hint="eastAsia"/>
                <w:szCs w:val="21"/>
              </w:rPr>
              <w:t>分析出专业知识的发展方向和明确其应用前景</w:t>
            </w:r>
          </w:p>
        </w:tc>
        <w:tc>
          <w:tcPr>
            <w:tcW w:w="1984" w:type="dxa"/>
            <w:tcBorders>
              <w:top w:val="single" w:sz="4" w:space="0" w:color="auto"/>
              <w:left w:val="single" w:sz="4" w:space="0" w:color="auto"/>
              <w:bottom w:val="single" w:sz="4" w:space="0" w:color="auto"/>
              <w:right w:val="single" w:sz="4" w:space="0" w:color="auto"/>
            </w:tcBorders>
          </w:tcPr>
          <w:p w14:paraId="49A3428D" w14:textId="35C3AFF1" w:rsidR="00DE7849" w:rsidRPr="00FB7687" w:rsidRDefault="00900221" w:rsidP="00DE7849">
            <w:pPr>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能够</w:t>
            </w:r>
            <w:r w:rsidRPr="00900221">
              <w:rPr>
                <w:rFonts w:ascii="Times New Roman" w:eastAsia="宋体" w:hAnsi="Times New Roman" w:cs="Times New Roman" w:hint="eastAsia"/>
                <w:szCs w:val="21"/>
              </w:rPr>
              <w:t>通过课堂和课后学习，</w:t>
            </w:r>
            <w:r>
              <w:rPr>
                <w:rFonts w:ascii="Times New Roman" w:eastAsia="宋体" w:hAnsi="Times New Roman" w:cs="Times New Roman" w:hint="eastAsia"/>
                <w:szCs w:val="21"/>
              </w:rPr>
              <w:t>较好地</w:t>
            </w:r>
            <w:r w:rsidRPr="00900221">
              <w:rPr>
                <w:rFonts w:ascii="Times New Roman" w:eastAsia="宋体" w:hAnsi="Times New Roman" w:cs="Times New Roman" w:hint="eastAsia"/>
                <w:szCs w:val="21"/>
              </w:rPr>
              <w:t>提高对课程的学习深度，并分析出专业知识的发展方向和明确其应用前景</w:t>
            </w:r>
          </w:p>
        </w:tc>
        <w:tc>
          <w:tcPr>
            <w:tcW w:w="1843" w:type="dxa"/>
            <w:tcBorders>
              <w:top w:val="single" w:sz="4" w:space="0" w:color="auto"/>
              <w:left w:val="single" w:sz="4" w:space="0" w:color="auto"/>
              <w:bottom w:val="single" w:sz="4" w:space="0" w:color="auto"/>
              <w:right w:val="single" w:sz="4" w:space="0" w:color="auto"/>
            </w:tcBorders>
          </w:tcPr>
          <w:p w14:paraId="173CF0F2" w14:textId="47BEAABC" w:rsidR="00DE7849" w:rsidRPr="00FB7687" w:rsidRDefault="00900221" w:rsidP="00DE7849">
            <w:pPr>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能够</w:t>
            </w:r>
            <w:r w:rsidRPr="00900221">
              <w:rPr>
                <w:rFonts w:ascii="Times New Roman" w:eastAsia="宋体" w:hAnsi="Times New Roman" w:cs="Times New Roman" w:hint="eastAsia"/>
                <w:szCs w:val="21"/>
              </w:rPr>
              <w:t>通过课堂和课后学习，提高对课程的学习深度，并</w:t>
            </w:r>
            <w:r>
              <w:rPr>
                <w:rFonts w:ascii="Times New Roman" w:eastAsia="宋体" w:hAnsi="Times New Roman" w:cs="Times New Roman" w:hint="eastAsia"/>
                <w:szCs w:val="21"/>
              </w:rPr>
              <w:t>在一定程度上</w:t>
            </w:r>
            <w:r w:rsidRPr="00900221">
              <w:rPr>
                <w:rFonts w:ascii="Times New Roman" w:eastAsia="宋体" w:hAnsi="Times New Roman" w:cs="Times New Roman" w:hint="eastAsia"/>
                <w:szCs w:val="21"/>
              </w:rPr>
              <w:t>分析出专业知识的发展方向和明确其应用前景</w:t>
            </w:r>
          </w:p>
        </w:tc>
        <w:tc>
          <w:tcPr>
            <w:tcW w:w="1779" w:type="dxa"/>
            <w:tcBorders>
              <w:top w:val="single" w:sz="4" w:space="0" w:color="auto"/>
              <w:left w:val="single" w:sz="4" w:space="0" w:color="auto"/>
              <w:bottom w:val="single" w:sz="4" w:space="0" w:color="auto"/>
              <w:right w:val="single" w:sz="4" w:space="0" w:color="auto"/>
            </w:tcBorders>
          </w:tcPr>
          <w:p w14:paraId="17F41F9A" w14:textId="7CF9050F" w:rsidR="00DE7849" w:rsidRPr="00FB7687" w:rsidRDefault="00900221" w:rsidP="00DE7849">
            <w:pPr>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能够</w:t>
            </w:r>
            <w:r w:rsidRPr="00900221">
              <w:rPr>
                <w:rFonts w:ascii="Times New Roman" w:eastAsia="宋体" w:hAnsi="Times New Roman" w:cs="Times New Roman" w:hint="eastAsia"/>
                <w:szCs w:val="21"/>
              </w:rPr>
              <w:t>通过课堂和课后学习，提高对课程的学习深度，并</w:t>
            </w:r>
            <w:r>
              <w:rPr>
                <w:rFonts w:ascii="Times New Roman" w:eastAsia="宋体" w:hAnsi="Times New Roman" w:cs="Times New Roman" w:hint="eastAsia"/>
                <w:szCs w:val="21"/>
              </w:rPr>
              <w:t>简单地</w:t>
            </w:r>
            <w:r w:rsidRPr="00900221">
              <w:rPr>
                <w:rFonts w:ascii="Times New Roman" w:eastAsia="宋体" w:hAnsi="Times New Roman" w:cs="Times New Roman" w:hint="eastAsia"/>
                <w:szCs w:val="21"/>
              </w:rPr>
              <w:t>分析出专业知识的发展方向和明确其应用前景</w:t>
            </w:r>
          </w:p>
        </w:tc>
        <w:tc>
          <w:tcPr>
            <w:tcW w:w="1779" w:type="dxa"/>
            <w:tcBorders>
              <w:top w:val="single" w:sz="4" w:space="0" w:color="auto"/>
              <w:left w:val="single" w:sz="4" w:space="0" w:color="auto"/>
              <w:bottom w:val="single" w:sz="4" w:space="0" w:color="auto"/>
              <w:right w:val="single" w:sz="4" w:space="0" w:color="auto"/>
            </w:tcBorders>
          </w:tcPr>
          <w:p w14:paraId="0B6D0674" w14:textId="200B8F4A" w:rsidR="00DE7849" w:rsidRPr="00FB7687" w:rsidRDefault="00900221" w:rsidP="00DE7849">
            <w:pPr>
              <w:spacing w:beforeLines="50" w:before="156" w:afterLines="50" w:after="156"/>
              <w:rPr>
                <w:rFonts w:ascii="Times New Roman" w:eastAsia="宋体" w:hAnsi="Times New Roman" w:cs="Times New Roman"/>
                <w:szCs w:val="21"/>
              </w:rPr>
            </w:pPr>
            <w:r w:rsidRPr="00900221">
              <w:rPr>
                <w:rFonts w:ascii="Times New Roman" w:eastAsia="宋体" w:hAnsi="Times New Roman" w:cs="Times New Roman" w:hint="eastAsia"/>
                <w:szCs w:val="21"/>
              </w:rPr>
              <w:t>通过课堂和课后学习，对课程的学习深度</w:t>
            </w:r>
            <w:r>
              <w:rPr>
                <w:rFonts w:ascii="Times New Roman" w:eastAsia="宋体" w:hAnsi="Times New Roman" w:cs="Times New Roman" w:hint="eastAsia"/>
                <w:szCs w:val="21"/>
              </w:rPr>
              <w:t>的提高较差</w:t>
            </w:r>
            <w:r w:rsidRPr="00900221">
              <w:rPr>
                <w:rFonts w:ascii="Times New Roman" w:eastAsia="宋体" w:hAnsi="Times New Roman" w:cs="Times New Roman" w:hint="eastAsia"/>
                <w:szCs w:val="21"/>
              </w:rPr>
              <w:t>，</w:t>
            </w:r>
            <w:r>
              <w:rPr>
                <w:rFonts w:ascii="Times New Roman" w:eastAsia="宋体" w:hAnsi="Times New Roman" w:cs="Times New Roman" w:hint="eastAsia"/>
                <w:szCs w:val="21"/>
              </w:rPr>
              <w:t>不能</w:t>
            </w:r>
            <w:r w:rsidRPr="00900221">
              <w:rPr>
                <w:rFonts w:ascii="Times New Roman" w:eastAsia="宋体" w:hAnsi="Times New Roman" w:cs="Times New Roman" w:hint="eastAsia"/>
                <w:szCs w:val="21"/>
              </w:rPr>
              <w:t>分析出专业知识的发展方向和明确其应用前景</w:t>
            </w:r>
          </w:p>
        </w:tc>
      </w:tr>
      <w:tr w:rsidR="00FB7687" w:rsidRPr="00FB7687" w14:paraId="63AF3636"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D238B77" w14:textId="77777777" w:rsidR="00FB7687" w:rsidRPr="00FB7687" w:rsidRDefault="00FB7687" w:rsidP="00FB7687">
            <w:pPr>
              <w:spacing w:beforeLines="50" w:before="156" w:afterLines="50" w:after="156"/>
              <w:jc w:val="center"/>
              <w:rPr>
                <w:rFonts w:ascii="Times New Roman" w:eastAsia="宋体" w:hAnsi="Times New Roman" w:cs="Times New Roman"/>
                <w:b/>
                <w:bCs/>
                <w:kern w:val="0"/>
                <w:szCs w:val="21"/>
              </w:rPr>
            </w:pPr>
            <w:r w:rsidRPr="00FB7687">
              <w:rPr>
                <w:rFonts w:ascii="Times New Roman" w:eastAsia="宋体" w:hAnsi="Times New Roman" w:cs="Times New Roman"/>
                <w:b/>
                <w:bCs/>
                <w:kern w:val="0"/>
                <w:szCs w:val="21"/>
              </w:rPr>
              <w:t>课程</w:t>
            </w:r>
          </w:p>
          <w:p w14:paraId="37AA34F7" w14:textId="77777777" w:rsidR="00FB7687" w:rsidRPr="00FB7687" w:rsidRDefault="00FB7687" w:rsidP="00FB7687">
            <w:pPr>
              <w:spacing w:beforeLines="50" w:before="156" w:afterLines="50" w:after="156"/>
              <w:jc w:val="center"/>
              <w:rPr>
                <w:rFonts w:ascii="Times New Roman" w:eastAsia="宋体" w:hAnsi="Times New Roman" w:cs="Times New Roman"/>
                <w:b/>
                <w:bCs/>
                <w:kern w:val="0"/>
                <w:szCs w:val="21"/>
              </w:rPr>
            </w:pPr>
            <w:r w:rsidRPr="00FB7687">
              <w:rPr>
                <w:rFonts w:ascii="Times New Roman" w:eastAsia="宋体" w:hAnsi="Times New Roman" w:cs="Times New Roman"/>
                <w:b/>
                <w:bCs/>
                <w:kern w:val="0"/>
                <w:szCs w:val="21"/>
              </w:rPr>
              <w:t>目标</w:t>
            </w:r>
            <w:r w:rsidRPr="00FB7687">
              <w:rPr>
                <w:rFonts w:ascii="Times New Roman" w:eastAsia="宋体" w:hAnsi="Times New Roman" w:cs="Times New Roman"/>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17BEAE51" w14:textId="60F24964" w:rsidR="00FB7687" w:rsidRPr="00FB7687" w:rsidRDefault="00FB7687" w:rsidP="00FB7687">
            <w:pPr>
              <w:spacing w:beforeLines="50" w:before="156" w:afterLines="50" w:after="156"/>
              <w:rPr>
                <w:rFonts w:ascii="宋体" w:eastAsia="宋体" w:hAnsi="宋体" w:cs="Times New Roman" w:hint="eastAsia"/>
                <w:szCs w:val="21"/>
              </w:rPr>
            </w:pPr>
            <w:r w:rsidRPr="00FB7687">
              <w:rPr>
                <w:rFonts w:ascii="宋体" w:eastAsia="宋体" w:hAnsi="宋体"/>
                <w:szCs w:val="21"/>
              </w:rPr>
              <w:t>具有爱国敬业精神和科学使命感，具备正确的个人价值取向和职业道德，有安全、生态和环保等职业素养</w:t>
            </w:r>
          </w:p>
        </w:tc>
        <w:tc>
          <w:tcPr>
            <w:tcW w:w="1984" w:type="dxa"/>
            <w:tcBorders>
              <w:top w:val="single" w:sz="4" w:space="0" w:color="auto"/>
              <w:left w:val="single" w:sz="4" w:space="0" w:color="auto"/>
              <w:bottom w:val="single" w:sz="4" w:space="0" w:color="auto"/>
              <w:right w:val="single" w:sz="4" w:space="0" w:color="auto"/>
            </w:tcBorders>
          </w:tcPr>
          <w:p w14:paraId="093210F4" w14:textId="49F6795D" w:rsidR="00FB7687" w:rsidRPr="00FB7687" w:rsidRDefault="00FB7687" w:rsidP="00FB7687">
            <w:pPr>
              <w:spacing w:beforeLines="50" w:before="156" w:afterLines="50" w:after="156"/>
              <w:rPr>
                <w:rFonts w:ascii="宋体" w:eastAsia="宋体" w:hAnsi="宋体" w:cs="Times New Roman" w:hint="eastAsia"/>
                <w:szCs w:val="21"/>
              </w:rPr>
            </w:pPr>
            <w:r w:rsidRPr="00FB7687">
              <w:rPr>
                <w:rFonts w:ascii="宋体" w:eastAsia="宋体" w:hAnsi="宋体"/>
                <w:szCs w:val="21"/>
              </w:rPr>
              <w:t>具有爱国敬业精神和科学使命感，具备正确的个人价值取向和职业道德，有安全、生态和环保等职业素养</w:t>
            </w:r>
          </w:p>
        </w:tc>
        <w:tc>
          <w:tcPr>
            <w:tcW w:w="1843" w:type="dxa"/>
            <w:tcBorders>
              <w:top w:val="single" w:sz="4" w:space="0" w:color="auto"/>
              <w:left w:val="single" w:sz="4" w:space="0" w:color="auto"/>
              <w:bottom w:val="single" w:sz="4" w:space="0" w:color="auto"/>
              <w:right w:val="single" w:sz="4" w:space="0" w:color="auto"/>
            </w:tcBorders>
          </w:tcPr>
          <w:p w14:paraId="60C1049B" w14:textId="0F9ABE2E" w:rsidR="00FB7687" w:rsidRPr="00FB7687" w:rsidRDefault="00FB7687" w:rsidP="00FB7687">
            <w:pPr>
              <w:spacing w:beforeLines="50" w:before="156" w:afterLines="50" w:after="156"/>
              <w:rPr>
                <w:rFonts w:ascii="宋体" w:eastAsia="宋体" w:hAnsi="宋体" w:cs="Times New Roman" w:hint="eastAsia"/>
                <w:szCs w:val="21"/>
              </w:rPr>
            </w:pPr>
            <w:r w:rsidRPr="00FB7687">
              <w:rPr>
                <w:rFonts w:ascii="宋体" w:eastAsia="宋体" w:hAnsi="宋体"/>
                <w:szCs w:val="21"/>
              </w:rPr>
              <w:t>具有爱国敬业精神和科学使命感，具备正确的个人价值取向和职业道德，有安全、生态和环保等职业素养</w:t>
            </w:r>
          </w:p>
        </w:tc>
        <w:tc>
          <w:tcPr>
            <w:tcW w:w="1779" w:type="dxa"/>
            <w:tcBorders>
              <w:top w:val="single" w:sz="4" w:space="0" w:color="auto"/>
              <w:left w:val="single" w:sz="4" w:space="0" w:color="auto"/>
              <w:bottom w:val="single" w:sz="4" w:space="0" w:color="auto"/>
              <w:right w:val="single" w:sz="4" w:space="0" w:color="auto"/>
            </w:tcBorders>
          </w:tcPr>
          <w:p w14:paraId="67DA8F57" w14:textId="3E7E9293" w:rsidR="00FB7687" w:rsidRPr="00FB7687" w:rsidRDefault="00FB7687" w:rsidP="00FB7687">
            <w:pPr>
              <w:spacing w:beforeLines="50" w:before="156" w:afterLines="50" w:after="156"/>
              <w:rPr>
                <w:rFonts w:ascii="宋体" w:eastAsia="宋体" w:hAnsi="宋体" w:cs="Times New Roman" w:hint="eastAsia"/>
                <w:szCs w:val="21"/>
              </w:rPr>
            </w:pPr>
            <w:r w:rsidRPr="00FB7687">
              <w:rPr>
                <w:rFonts w:ascii="宋体" w:eastAsia="宋体" w:hAnsi="宋体"/>
                <w:szCs w:val="21"/>
              </w:rPr>
              <w:t>具有爱国敬业精神和科学使命感，具备正确的个人价值取向和职业道德，有安全、生态和环保等职业素养</w:t>
            </w:r>
          </w:p>
        </w:tc>
        <w:tc>
          <w:tcPr>
            <w:tcW w:w="1779" w:type="dxa"/>
            <w:tcBorders>
              <w:top w:val="single" w:sz="4" w:space="0" w:color="auto"/>
              <w:left w:val="single" w:sz="4" w:space="0" w:color="auto"/>
              <w:bottom w:val="single" w:sz="4" w:space="0" w:color="auto"/>
              <w:right w:val="single" w:sz="4" w:space="0" w:color="auto"/>
            </w:tcBorders>
          </w:tcPr>
          <w:p w14:paraId="46B9DF10" w14:textId="18C9DD28" w:rsidR="00FB7687" w:rsidRPr="00FB7687" w:rsidRDefault="00FB7687" w:rsidP="00FB7687">
            <w:pPr>
              <w:spacing w:beforeLines="50" w:before="156" w:afterLines="50" w:after="156"/>
              <w:rPr>
                <w:rFonts w:ascii="宋体" w:eastAsia="宋体" w:hAnsi="宋体" w:cs="Times New Roman" w:hint="eastAsia"/>
                <w:szCs w:val="21"/>
              </w:rPr>
            </w:pPr>
            <w:r w:rsidRPr="00FB7687">
              <w:rPr>
                <w:rFonts w:ascii="宋体" w:eastAsia="宋体" w:hAnsi="宋体"/>
                <w:szCs w:val="21"/>
              </w:rPr>
              <w:t>具有爱国敬业精神和科学使命感，具备正确的个人价值取向和职业道德，有安全、生态和环保等职业素养</w:t>
            </w:r>
          </w:p>
        </w:tc>
      </w:tr>
      <w:tr w:rsidR="00FB7687" w:rsidRPr="00FB7687" w14:paraId="259443C1"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1C678DA" w14:textId="77777777" w:rsidR="00FB7687" w:rsidRPr="00FB7687" w:rsidRDefault="00FB7687" w:rsidP="00FB7687">
            <w:pPr>
              <w:spacing w:beforeLines="50" w:before="156" w:afterLines="50" w:after="156"/>
              <w:jc w:val="center"/>
              <w:rPr>
                <w:rFonts w:ascii="Times New Roman" w:eastAsia="宋体" w:hAnsi="Times New Roman" w:cs="Times New Roman"/>
                <w:b/>
                <w:bCs/>
                <w:kern w:val="0"/>
                <w:szCs w:val="21"/>
              </w:rPr>
            </w:pPr>
            <w:r w:rsidRPr="00FB7687">
              <w:rPr>
                <w:rFonts w:ascii="Times New Roman" w:eastAsia="宋体" w:hAnsi="Times New Roman" w:cs="Times New Roman"/>
                <w:b/>
                <w:bCs/>
                <w:kern w:val="0"/>
                <w:szCs w:val="21"/>
              </w:rPr>
              <w:t>课程</w:t>
            </w:r>
          </w:p>
          <w:p w14:paraId="7A958324" w14:textId="183C60AB" w:rsidR="00FB7687" w:rsidRPr="00FB7687" w:rsidRDefault="00FB7687" w:rsidP="00FB7687">
            <w:pPr>
              <w:spacing w:beforeLines="50" w:before="156" w:afterLines="50" w:after="156"/>
              <w:jc w:val="center"/>
              <w:rPr>
                <w:rFonts w:ascii="Times New Roman" w:eastAsia="宋体" w:hAnsi="Times New Roman" w:cs="Times New Roman"/>
                <w:bCs/>
                <w:kern w:val="0"/>
                <w:szCs w:val="21"/>
              </w:rPr>
            </w:pPr>
            <w:r w:rsidRPr="00FB7687">
              <w:rPr>
                <w:rFonts w:ascii="Times New Roman" w:eastAsia="宋体" w:hAnsi="Times New Roman" w:cs="Times New Roman"/>
                <w:b/>
                <w:bCs/>
                <w:kern w:val="0"/>
                <w:szCs w:val="21"/>
              </w:rPr>
              <w:t>目标</w:t>
            </w:r>
            <w:r w:rsidRPr="00FB7687">
              <w:rPr>
                <w:rFonts w:ascii="Times New Roman" w:eastAsia="宋体" w:hAnsi="Times New Roman" w:cs="Times New Roman"/>
                <w:b/>
                <w:bCs/>
                <w:kern w:val="0"/>
                <w:szCs w:val="21"/>
              </w:rPr>
              <w:t>4</w:t>
            </w:r>
          </w:p>
        </w:tc>
        <w:tc>
          <w:tcPr>
            <w:tcW w:w="1984" w:type="dxa"/>
            <w:tcBorders>
              <w:top w:val="single" w:sz="4" w:space="0" w:color="auto"/>
              <w:left w:val="single" w:sz="4" w:space="0" w:color="auto"/>
              <w:bottom w:val="single" w:sz="4" w:space="0" w:color="auto"/>
              <w:right w:val="single" w:sz="4" w:space="0" w:color="auto"/>
            </w:tcBorders>
          </w:tcPr>
          <w:p w14:paraId="54D4FF34" w14:textId="2CC1062C" w:rsidR="00FB7687" w:rsidRPr="00FB7687" w:rsidRDefault="00FB7687" w:rsidP="00FB7687">
            <w:pPr>
              <w:spacing w:beforeLines="50" w:before="156" w:afterLines="50" w:after="156"/>
              <w:rPr>
                <w:rFonts w:ascii="Times New Roman" w:eastAsia="宋体" w:hAnsi="Times New Roman" w:cs="Times New Roman"/>
                <w:szCs w:val="21"/>
              </w:rPr>
            </w:pPr>
            <w:r w:rsidRPr="00FB7687">
              <w:rPr>
                <w:rFonts w:ascii="Times New Roman" w:eastAsia="宋体" w:hAnsi="Times New Roman" w:cs="Times New Roman" w:hint="eastAsia"/>
                <w:szCs w:val="21"/>
              </w:rPr>
              <w:t>能</w:t>
            </w:r>
            <w:r w:rsidR="00900221" w:rsidRPr="00900221">
              <w:rPr>
                <w:rFonts w:ascii="Times New Roman" w:eastAsia="宋体" w:hAnsi="Times New Roman" w:cs="Times New Roman" w:hint="eastAsia"/>
                <w:szCs w:val="21"/>
              </w:rPr>
              <w:t>熟练地</w:t>
            </w:r>
            <w:r w:rsidR="00900221">
              <w:rPr>
                <w:rFonts w:ascii="Times New Roman" w:eastAsia="宋体" w:hAnsi="Times New Roman" w:cs="Times New Roman" w:hint="eastAsia"/>
                <w:szCs w:val="21"/>
              </w:rPr>
              <w:t>用</w:t>
            </w:r>
            <w:r w:rsidRPr="00FB7687">
              <w:rPr>
                <w:rFonts w:ascii="Times New Roman" w:eastAsia="宋体" w:hAnsi="Times New Roman" w:cs="Times New Roman" w:hint="eastAsia"/>
                <w:szCs w:val="21"/>
              </w:rPr>
              <w:t>英语学习生物医学工程学相关知识并查阅相</w:t>
            </w:r>
            <w:r w:rsidRPr="00FB7687">
              <w:rPr>
                <w:rFonts w:ascii="Times New Roman" w:eastAsia="宋体" w:hAnsi="Times New Roman" w:cs="Times New Roman" w:hint="eastAsia"/>
                <w:szCs w:val="21"/>
              </w:rPr>
              <w:lastRenderedPageBreak/>
              <w:t>关英文文献，在知识积累和国际视野等方面都具有</w:t>
            </w:r>
            <w:r w:rsidR="00900221">
              <w:rPr>
                <w:rFonts w:ascii="Times New Roman" w:eastAsia="宋体" w:hAnsi="Times New Roman" w:cs="Times New Roman" w:hint="eastAsia"/>
                <w:szCs w:val="21"/>
              </w:rPr>
              <w:t>交大的</w:t>
            </w:r>
            <w:r w:rsidRPr="00FB7687">
              <w:rPr>
                <w:rFonts w:ascii="Times New Roman" w:eastAsia="宋体" w:hAnsi="Times New Roman" w:cs="Times New Roman" w:hint="eastAsia"/>
                <w:szCs w:val="21"/>
              </w:rPr>
              <w:t>优势</w:t>
            </w:r>
          </w:p>
        </w:tc>
        <w:tc>
          <w:tcPr>
            <w:tcW w:w="1984" w:type="dxa"/>
            <w:tcBorders>
              <w:top w:val="single" w:sz="4" w:space="0" w:color="auto"/>
              <w:left w:val="single" w:sz="4" w:space="0" w:color="auto"/>
              <w:bottom w:val="single" w:sz="4" w:space="0" w:color="auto"/>
              <w:right w:val="single" w:sz="4" w:space="0" w:color="auto"/>
            </w:tcBorders>
          </w:tcPr>
          <w:p w14:paraId="0A4F42F0" w14:textId="04169051" w:rsidR="00FB7687" w:rsidRPr="00FB7687" w:rsidRDefault="00FB7687" w:rsidP="00FB7687">
            <w:pPr>
              <w:spacing w:beforeLines="50" w:before="156" w:afterLines="50" w:after="156"/>
              <w:rPr>
                <w:rFonts w:ascii="Times New Roman" w:eastAsia="宋体" w:hAnsi="Times New Roman" w:cs="Times New Roman"/>
                <w:szCs w:val="21"/>
              </w:rPr>
            </w:pPr>
            <w:r w:rsidRPr="00FB7687">
              <w:rPr>
                <w:rFonts w:ascii="Times New Roman" w:eastAsia="宋体" w:hAnsi="Times New Roman" w:cs="Times New Roman" w:hint="eastAsia"/>
                <w:szCs w:val="21"/>
              </w:rPr>
              <w:lastRenderedPageBreak/>
              <w:t>能</w:t>
            </w:r>
            <w:r w:rsidR="00900221">
              <w:rPr>
                <w:rFonts w:ascii="Times New Roman" w:eastAsia="宋体" w:hAnsi="Times New Roman" w:cs="Times New Roman" w:hint="eastAsia"/>
                <w:szCs w:val="21"/>
              </w:rPr>
              <w:t>较好地</w:t>
            </w:r>
            <w:r w:rsidRPr="00FB7687">
              <w:rPr>
                <w:rFonts w:ascii="Times New Roman" w:eastAsia="宋体" w:hAnsi="Times New Roman" w:cs="Times New Roman" w:hint="eastAsia"/>
                <w:szCs w:val="21"/>
              </w:rPr>
              <w:t>用英语学习生物医学工程学相关知识并查阅相</w:t>
            </w:r>
            <w:r w:rsidRPr="00FB7687">
              <w:rPr>
                <w:rFonts w:ascii="Times New Roman" w:eastAsia="宋体" w:hAnsi="Times New Roman" w:cs="Times New Roman" w:hint="eastAsia"/>
                <w:szCs w:val="21"/>
              </w:rPr>
              <w:lastRenderedPageBreak/>
              <w:t>关英文文献，在知识积累和国际视野等方面都具有优势</w:t>
            </w:r>
          </w:p>
        </w:tc>
        <w:tc>
          <w:tcPr>
            <w:tcW w:w="1843" w:type="dxa"/>
            <w:tcBorders>
              <w:top w:val="single" w:sz="4" w:space="0" w:color="auto"/>
              <w:left w:val="single" w:sz="4" w:space="0" w:color="auto"/>
              <w:bottom w:val="single" w:sz="4" w:space="0" w:color="auto"/>
              <w:right w:val="single" w:sz="4" w:space="0" w:color="auto"/>
            </w:tcBorders>
          </w:tcPr>
          <w:p w14:paraId="1DC7AAE2" w14:textId="70AB2E18" w:rsidR="00FB7687" w:rsidRPr="00FB7687" w:rsidRDefault="00FB7687" w:rsidP="00FB7687">
            <w:pPr>
              <w:spacing w:beforeLines="50" w:before="156" w:afterLines="50" w:after="156"/>
              <w:rPr>
                <w:rFonts w:ascii="Times New Roman" w:eastAsia="宋体" w:hAnsi="Times New Roman" w:cs="Times New Roman"/>
                <w:szCs w:val="21"/>
              </w:rPr>
            </w:pPr>
            <w:r w:rsidRPr="00FB7687">
              <w:rPr>
                <w:rFonts w:ascii="Times New Roman" w:eastAsia="宋体" w:hAnsi="Times New Roman" w:cs="Times New Roman" w:hint="eastAsia"/>
                <w:szCs w:val="21"/>
              </w:rPr>
              <w:lastRenderedPageBreak/>
              <w:t>能用英语学习生物医学工程学相关知识并查阅相</w:t>
            </w:r>
            <w:r w:rsidRPr="00FB7687">
              <w:rPr>
                <w:rFonts w:ascii="Times New Roman" w:eastAsia="宋体" w:hAnsi="Times New Roman" w:cs="Times New Roman" w:hint="eastAsia"/>
                <w:szCs w:val="21"/>
              </w:rPr>
              <w:lastRenderedPageBreak/>
              <w:t>关英文文献，在知识积累和国际视野等方面都具有</w:t>
            </w:r>
            <w:r w:rsidR="00900221">
              <w:rPr>
                <w:rFonts w:ascii="Times New Roman" w:eastAsia="宋体" w:hAnsi="Times New Roman" w:cs="Times New Roman" w:hint="eastAsia"/>
                <w:szCs w:val="21"/>
              </w:rPr>
              <w:t>一定的</w:t>
            </w:r>
            <w:r w:rsidRPr="00FB7687">
              <w:rPr>
                <w:rFonts w:ascii="Times New Roman" w:eastAsia="宋体" w:hAnsi="Times New Roman" w:cs="Times New Roman" w:hint="eastAsia"/>
                <w:szCs w:val="21"/>
              </w:rPr>
              <w:t>优势</w:t>
            </w:r>
          </w:p>
        </w:tc>
        <w:tc>
          <w:tcPr>
            <w:tcW w:w="1779" w:type="dxa"/>
            <w:tcBorders>
              <w:top w:val="single" w:sz="4" w:space="0" w:color="auto"/>
              <w:left w:val="single" w:sz="4" w:space="0" w:color="auto"/>
              <w:bottom w:val="single" w:sz="4" w:space="0" w:color="auto"/>
              <w:right w:val="single" w:sz="4" w:space="0" w:color="auto"/>
            </w:tcBorders>
          </w:tcPr>
          <w:p w14:paraId="0FF374B3" w14:textId="7214312C" w:rsidR="00FB7687" w:rsidRPr="00FB7687" w:rsidRDefault="00FB7687" w:rsidP="00FB7687">
            <w:pPr>
              <w:spacing w:beforeLines="50" w:before="156" w:afterLines="50" w:after="156"/>
              <w:rPr>
                <w:rFonts w:ascii="Times New Roman" w:eastAsia="宋体" w:hAnsi="Times New Roman" w:cs="Times New Roman"/>
                <w:szCs w:val="21"/>
              </w:rPr>
            </w:pPr>
            <w:r w:rsidRPr="00FB7687">
              <w:rPr>
                <w:rFonts w:ascii="Times New Roman" w:eastAsia="宋体" w:hAnsi="Times New Roman" w:cs="Times New Roman" w:hint="eastAsia"/>
                <w:szCs w:val="21"/>
              </w:rPr>
              <w:lastRenderedPageBreak/>
              <w:t>能</w:t>
            </w:r>
            <w:r w:rsidR="00900221">
              <w:rPr>
                <w:rFonts w:ascii="Times New Roman" w:eastAsia="宋体" w:hAnsi="Times New Roman" w:cs="Times New Roman" w:hint="eastAsia"/>
                <w:szCs w:val="21"/>
              </w:rPr>
              <w:t>简单地</w:t>
            </w:r>
            <w:r w:rsidRPr="00FB7687">
              <w:rPr>
                <w:rFonts w:ascii="Times New Roman" w:eastAsia="宋体" w:hAnsi="Times New Roman" w:cs="Times New Roman" w:hint="eastAsia"/>
                <w:szCs w:val="21"/>
              </w:rPr>
              <w:t>用英语学习生物医学工程学相关知识并</w:t>
            </w:r>
            <w:r w:rsidRPr="00FB7687">
              <w:rPr>
                <w:rFonts w:ascii="Times New Roman" w:eastAsia="宋体" w:hAnsi="Times New Roman" w:cs="Times New Roman" w:hint="eastAsia"/>
                <w:szCs w:val="21"/>
              </w:rPr>
              <w:lastRenderedPageBreak/>
              <w:t>查阅相关英文文献，在知识积累和国际视野等方面都具有</w:t>
            </w:r>
            <w:r w:rsidR="00900221">
              <w:rPr>
                <w:rFonts w:ascii="Times New Roman" w:eastAsia="宋体" w:hAnsi="Times New Roman" w:cs="Times New Roman" w:hint="eastAsia"/>
                <w:szCs w:val="21"/>
              </w:rPr>
              <w:t>一点</w:t>
            </w:r>
            <w:r w:rsidRPr="00FB7687">
              <w:rPr>
                <w:rFonts w:ascii="Times New Roman" w:eastAsia="宋体" w:hAnsi="Times New Roman" w:cs="Times New Roman" w:hint="eastAsia"/>
                <w:szCs w:val="21"/>
              </w:rPr>
              <w:t>优势</w:t>
            </w:r>
          </w:p>
        </w:tc>
        <w:tc>
          <w:tcPr>
            <w:tcW w:w="1779" w:type="dxa"/>
            <w:tcBorders>
              <w:top w:val="single" w:sz="4" w:space="0" w:color="auto"/>
              <w:left w:val="single" w:sz="4" w:space="0" w:color="auto"/>
              <w:bottom w:val="single" w:sz="4" w:space="0" w:color="auto"/>
              <w:right w:val="single" w:sz="4" w:space="0" w:color="auto"/>
            </w:tcBorders>
          </w:tcPr>
          <w:p w14:paraId="09D0AD47" w14:textId="0BAF58E7" w:rsidR="00FB7687" w:rsidRPr="00FB7687" w:rsidRDefault="00FB7687" w:rsidP="00FB7687">
            <w:pPr>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lastRenderedPageBreak/>
              <w:t>基本不能用</w:t>
            </w:r>
            <w:r w:rsidRPr="00FB7687">
              <w:rPr>
                <w:rFonts w:ascii="Times New Roman" w:eastAsia="宋体" w:hAnsi="Times New Roman" w:cs="Times New Roman" w:hint="eastAsia"/>
                <w:szCs w:val="21"/>
              </w:rPr>
              <w:t>英语学习生物医学工程学相关知识并</w:t>
            </w:r>
            <w:r w:rsidRPr="00FB7687">
              <w:rPr>
                <w:rFonts w:ascii="Times New Roman" w:eastAsia="宋体" w:hAnsi="Times New Roman" w:cs="Times New Roman" w:hint="eastAsia"/>
                <w:szCs w:val="21"/>
              </w:rPr>
              <w:lastRenderedPageBreak/>
              <w:t>查阅相关英文文献，在知识积累和国际视野等方面</w:t>
            </w:r>
            <w:r w:rsidR="00900221">
              <w:rPr>
                <w:rFonts w:ascii="Times New Roman" w:eastAsia="宋体" w:hAnsi="Times New Roman" w:cs="Times New Roman" w:hint="eastAsia"/>
                <w:szCs w:val="21"/>
              </w:rPr>
              <w:t>欠缺</w:t>
            </w:r>
          </w:p>
        </w:tc>
      </w:tr>
    </w:tbl>
    <w:p w14:paraId="43F7F71D"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58EFB" w14:textId="77777777" w:rsidR="008B7F85" w:rsidRDefault="008B7F85" w:rsidP="00AA630A">
      <w:r>
        <w:separator/>
      </w:r>
    </w:p>
  </w:endnote>
  <w:endnote w:type="continuationSeparator" w:id="0">
    <w:p w14:paraId="42DFFDC9" w14:textId="77777777" w:rsidR="008B7F85" w:rsidRDefault="008B7F85"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1F71" w14:textId="77777777" w:rsidR="008B7F85" w:rsidRDefault="008B7F85" w:rsidP="00AA630A">
      <w:r>
        <w:separator/>
      </w:r>
    </w:p>
  </w:footnote>
  <w:footnote w:type="continuationSeparator" w:id="0">
    <w:p w14:paraId="2D352C3E" w14:textId="77777777" w:rsidR="008B7F85" w:rsidRDefault="008B7F85"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324"/>
    <w:multiLevelType w:val="hybridMultilevel"/>
    <w:tmpl w:val="A6CED784"/>
    <w:lvl w:ilvl="0" w:tplc="34B0ADD0">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12F0C6F"/>
    <w:multiLevelType w:val="hybridMultilevel"/>
    <w:tmpl w:val="4F7231F4"/>
    <w:lvl w:ilvl="0" w:tplc="34B0ADD0">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93D2821"/>
    <w:multiLevelType w:val="hybridMultilevel"/>
    <w:tmpl w:val="78361BAC"/>
    <w:lvl w:ilvl="0" w:tplc="34B0ADD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9D466A"/>
    <w:multiLevelType w:val="hybridMultilevel"/>
    <w:tmpl w:val="3A0899CE"/>
    <w:lvl w:ilvl="0" w:tplc="34B0ADD0">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EA74095"/>
    <w:multiLevelType w:val="hybridMultilevel"/>
    <w:tmpl w:val="B84CF2AE"/>
    <w:lvl w:ilvl="0" w:tplc="34B0ADD0">
      <w:start w:val="1"/>
      <w:numFmt w:val="decimal"/>
      <w:lvlText w:val="(%1) "/>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5D7D9D"/>
    <w:multiLevelType w:val="hybridMultilevel"/>
    <w:tmpl w:val="6050388E"/>
    <w:lvl w:ilvl="0" w:tplc="34B0ADD0">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80065C"/>
    <w:multiLevelType w:val="hybridMultilevel"/>
    <w:tmpl w:val="32B0EE20"/>
    <w:lvl w:ilvl="0" w:tplc="34B0ADD0">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F992D79"/>
    <w:multiLevelType w:val="hybridMultilevel"/>
    <w:tmpl w:val="7BF4B490"/>
    <w:lvl w:ilvl="0" w:tplc="34B0ADD0">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0D64CDD"/>
    <w:multiLevelType w:val="hybridMultilevel"/>
    <w:tmpl w:val="CAE8DC18"/>
    <w:lvl w:ilvl="0" w:tplc="00FE54DC">
      <w:start w:val="1"/>
      <w:numFmt w:val="decimal"/>
      <w:lvlText w:val="(%1) "/>
      <w:lvlJc w:val="left"/>
      <w:pPr>
        <w:ind w:left="840" w:hanging="420"/>
      </w:pPr>
      <w:rPr>
        <w:rFonts w:hint="eastAsia"/>
        <w:b w:val="0"/>
        <w:bCs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0" w15:restartNumberingAfterBreak="0">
    <w:nsid w:val="3EA61FEE"/>
    <w:multiLevelType w:val="hybridMultilevel"/>
    <w:tmpl w:val="3564BAB8"/>
    <w:lvl w:ilvl="0" w:tplc="34B0ADD0">
      <w:start w:val="1"/>
      <w:numFmt w:val="decimal"/>
      <w:lvlText w:val="(%1) "/>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446C2FA8"/>
    <w:multiLevelType w:val="hybridMultilevel"/>
    <w:tmpl w:val="D96EF76C"/>
    <w:lvl w:ilvl="0" w:tplc="34B0ADD0">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4F074EE"/>
    <w:multiLevelType w:val="hybridMultilevel"/>
    <w:tmpl w:val="6050388E"/>
    <w:lvl w:ilvl="0" w:tplc="34B0ADD0">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8B04CB0"/>
    <w:multiLevelType w:val="hybridMultilevel"/>
    <w:tmpl w:val="A6CED784"/>
    <w:lvl w:ilvl="0" w:tplc="34B0ADD0">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0DD7C53"/>
    <w:multiLevelType w:val="hybridMultilevel"/>
    <w:tmpl w:val="4F7231F4"/>
    <w:lvl w:ilvl="0" w:tplc="34B0ADD0">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0F207E6"/>
    <w:multiLevelType w:val="hybridMultilevel"/>
    <w:tmpl w:val="78D64EF6"/>
    <w:lvl w:ilvl="0" w:tplc="34B0ADD0">
      <w:start w:val="1"/>
      <w:numFmt w:val="decimal"/>
      <w:lvlText w:val="(%1) "/>
      <w:lvlJc w:val="left"/>
      <w:pPr>
        <w:ind w:left="420" w:hanging="420"/>
      </w:pPr>
      <w:rPr>
        <w:rFonts w:hint="eastAsia"/>
      </w:rPr>
    </w:lvl>
    <w:lvl w:ilvl="1" w:tplc="34B0ADD0">
      <w:start w:val="1"/>
      <w:numFmt w:val="decimal"/>
      <w:lvlText w:val="(%2) "/>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71584C"/>
    <w:multiLevelType w:val="hybridMultilevel"/>
    <w:tmpl w:val="29367E88"/>
    <w:lvl w:ilvl="0" w:tplc="34B0ADD0">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BC31624"/>
    <w:multiLevelType w:val="hybridMultilevel"/>
    <w:tmpl w:val="38044140"/>
    <w:lvl w:ilvl="0" w:tplc="34B0ADD0">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4BE0BC8"/>
    <w:multiLevelType w:val="hybridMultilevel"/>
    <w:tmpl w:val="2C981FEA"/>
    <w:lvl w:ilvl="0" w:tplc="34B0ADD0">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78D5518B"/>
    <w:multiLevelType w:val="hybridMultilevel"/>
    <w:tmpl w:val="FA96DB30"/>
    <w:lvl w:ilvl="0" w:tplc="62B4FAD0">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6C7974"/>
    <w:multiLevelType w:val="hybridMultilevel"/>
    <w:tmpl w:val="A6CED784"/>
    <w:lvl w:ilvl="0" w:tplc="34B0ADD0">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19"/>
  </w:num>
  <w:num w:numId="3">
    <w:abstractNumId w:val="12"/>
  </w:num>
  <w:num w:numId="4">
    <w:abstractNumId w:val="4"/>
  </w:num>
  <w:num w:numId="5">
    <w:abstractNumId w:val="15"/>
  </w:num>
  <w:num w:numId="6">
    <w:abstractNumId w:val="1"/>
  </w:num>
  <w:num w:numId="7">
    <w:abstractNumId w:val="13"/>
  </w:num>
  <w:num w:numId="8">
    <w:abstractNumId w:val="5"/>
  </w:num>
  <w:num w:numId="9">
    <w:abstractNumId w:val="10"/>
  </w:num>
  <w:num w:numId="10">
    <w:abstractNumId w:val="17"/>
  </w:num>
  <w:num w:numId="11">
    <w:abstractNumId w:val="20"/>
  </w:num>
  <w:num w:numId="12">
    <w:abstractNumId w:val="14"/>
  </w:num>
  <w:num w:numId="13">
    <w:abstractNumId w:val="3"/>
  </w:num>
  <w:num w:numId="14">
    <w:abstractNumId w:val="11"/>
  </w:num>
  <w:num w:numId="15">
    <w:abstractNumId w:val="6"/>
  </w:num>
  <w:num w:numId="16">
    <w:abstractNumId w:val="16"/>
  </w:num>
  <w:num w:numId="17">
    <w:abstractNumId w:val="18"/>
  </w:num>
  <w:num w:numId="18">
    <w:abstractNumId w:val="8"/>
  </w:num>
  <w:num w:numId="19">
    <w:abstractNumId w:val="0"/>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B5DDB"/>
    <w:rsid w:val="000F054A"/>
    <w:rsid w:val="001E5724"/>
    <w:rsid w:val="00242673"/>
    <w:rsid w:val="00285327"/>
    <w:rsid w:val="002A7568"/>
    <w:rsid w:val="00313A87"/>
    <w:rsid w:val="00322986"/>
    <w:rsid w:val="0034254B"/>
    <w:rsid w:val="0038665C"/>
    <w:rsid w:val="003E1CD8"/>
    <w:rsid w:val="004070CF"/>
    <w:rsid w:val="00445153"/>
    <w:rsid w:val="005A0378"/>
    <w:rsid w:val="00665621"/>
    <w:rsid w:val="00693480"/>
    <w:rsid w:val="006C64B3"/>
    <w:rsid w:val="006E4F82"/>
    <w:rsid w:val="006F64C9"/>
    <w:rsid w:val="007639A2"/>
    <w:rsid w:val="007C379D"/>
    <w:rsid w:val="007C62ED"/>
    <w:rsid w:val="007E39E3"/>
    <w:rsid w:val="008128AD"/>
    <w:rsid w:val="0081376C"/>
    <w:rsid w:val="00856006"/>
    <w:rsid w:val="008560E2"/>
    <w:rsid w:val="00886EBF"/>
    <w:rsid w:val="008B7F85"/>
    <w:rsid w:val="008C4052"/>
    <w:rsid w:val="008D1BF4"/>
    <w:rsid w:val="008F41BA"/>
    <w:rsid w:val="00900221"/>
    <w:rsid w:val="009539D1"/>
    <w:rsid w:val="009758DF"/>
    <w:rsid w:val="00A03BBD"/>
    <w:rsid w:val="00A22A06"/>
    <w:rsid w:val="00A22D5C"/>
    <w:rsid w:val="00A61EFD"/>
    <w:rsid w:val="00AA4570"/>
    <w:rsid w:val="00AA630A"/>
    <w:rsid w:val="00AE1BE9"/>
    <w:rsid w:val="00AE3D1A"/>
    <w:rsid w:val="00B03909"/>
    <w:rsid w:val="00B40ECD"/>
    <w:rsid w:val="00BA23F0"/>
    <w:rsid w:val="00C00798"/>
    <w:rsid w:val="00C30BDB"/>
    <w:rsid w:val="00C54636"/>
    <w:rsid w:val="00CA53B2"/>
    <w:rsid w:val="00CD515F"/>
    <w:rsid w:val="00D02F99"/>
    <w:rsid w:val="00D13271"/>
    <w:rsid w:val="00D14471"/>
    <w:rsid w:val="00D417A1"/>
    <w:rsid w:val="00D504B7"/>
    <w:rsid w:val="00D715F7"/>
    <w:rsid w:val="00DD7B5F"/>
    <w:rsid w:val="00DE7849"/>
    <w:rsid w:val="00E05E8B"/>
    <w:rsid w:val="00E366AB"/>
    <w:rsid w:val="00E76E34"/>
    <w:rsid w:val="00ED7F81"/>
    <w:rsid w:val="00F56396"/>
    <w:rsid w:val="00FB7687"/>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F092D"/>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8F41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TotalTime>
  <Pages>12</Pages>
  <Words>1032</Words>
  <Characters>5889</Characters>
  <Application>Microsoft Office Word</Application>
  <DocSecurity>0</DocSecurity>
  <Lines>49</Lines>
  <Paragraphs>13</Paragraphs>
  <ScaleCrop>false</ScaleCrop>
  <Company>P R C</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yuqian1024@gmail.com</cp:lastModifiedBy>
  <cp:revision>37</cp:revision>
  <cp:lastPrinted>2020-12-24T07:17:00Z</cp:lastPrinted>
  <dcterms:created xsi:type="dcterms:W3CDTF">2020-12-08T08:33:00Z</dcterms:created>
  <dcterms:modified xsi:type="dcterms:W3CDTF">2021-05-28T07:53:00Z</dcterms:modified>
</cp:coreProperties>
</file>