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FD19F0">
        <w:rPr>
          <w:rFonts w:ascii="Times New Roman" w:eastAsia="黑体" w:hAnsi="Times New Roman" w:hint="eastAsia"/>
          <w:sz w:val="32"/>
        </w:rPr>
        <w:t>分子细胞生物学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FD19F0" w:rsidP="00FD19F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olecular Cell Biology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D19F0">
              <w:rPr>
                <w:rFonts w:ascii="宋体" w:eastAsia="宋体" w:hAnsi="宋体"/>
              </w:rPr>
              <w:t>BFMA2052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D19F0">
              <w:rPr>
                <w:rFonts w:ascii="宋体" w:eastAsia="宋体" w:hAnsi="宋体" w:hint="eastAsia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功能材料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王宏炜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FD19F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ED48B8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ED48B8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ED48B8"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FD19F0" w:rsidP="00AD365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D19F0">
              <w:rPr>
                <w:rFonts w:ascii="宋体" w:eastAsia="宋体" w:hAnsi="宋体" w:hint="eastAsia"/>
              </w:rPr>
              <w:t>王金发，《细胞生物学》</w:t>
            </w:r>
            <w:r w:rsidR="00ED48B8">
              <w:rPr>
                <w:rFonts w:ascii="宋体" w:eastAsia="宋体" w:hAnsi="宋体" w:hint="eastAsia"/>
              </w:rPr>
              <w:t>第二版</w:t>
            </w:r>
            <w:r w:rsidRPr="00FD19F0">
              <w:rPr>
                <w:rFonts w:ascii="宋体" w:eastAsia="宋体" w:hAnsi="宋体" w:hint="eastAsia"/>
              </w:rPr>
              <w:t>，科学出版社，</w:t>
            </w:r>
            <w:r w:rsidRPr="00FD19F0">
              <w:rPr>
                <w:rFonts w:ascii="宋体" w:eastAsia="宋体" w:hAnsi="宋体"/>
              </w:rPr>
              <w:t>20</w:t>
            </w:r>
            <w:r w:rsidR="00ED48B8">
              <w:rPr>
                <w:rFonts w:ascii="宋体" w:eastAsia="宋体" w:hAnsi="宋体" w:hint="eastAsia"/>
              </w:rPr>
              <w:t>20</w:t>
            </w:r>
            <w:r w:rsidRPr="00FD19F0">
              <w:rPr>
                <w:rFonts w:ascii="宋体" w:eastAsia="宋体" w:hAnsi="宋体"/>
              </w:rPr>
              <w:t>年</w:t>
            </w:r>
            <w:r w:rsidR="00ED48B8">
              <w:rPr>
                <w:rFonts w:ascii="宋体" w:eastAsia="宋体" w:hAnsi="宋体" w:hint="eastAsia"/>
              </w:rPr>
              <w:t>7</w:t>
            </w:r>
            <w:r w:rsidRPr="00FD19F0">
              <w:rPr>
                <w:rFonts w:ascii="宋体" w:eastAsia="宋体" w:hAnsi="宋体"/>
              </w:rPr>
              <w:t>月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14581B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E05E8B" w:rsidRPr="00230BDB" w:rsidRDefault="00230BDB" w:rsidP="00230BD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30BDB">
        <w:rPr>
          <w:rFonts w:hAnsi="宋体" w:cs="宋体" w:hint="eastAsia"/>
        </w:rPr>
        <w:t>掌握</w:t>
      </w:r>
      <w:r>
        <w:rPr>
          <w:rFonts w:hAnsi="宋体" w:cs="宋体" w:hint="eastAsia"/>
        </w:rPr>
        <w:t>分子</w:t>
      </w:r>
      <w:r w:rsidRPr="00230BDB">
        <w:rPr>
          <w:rFonts w:hAnsi="宋体" w:cs="宋体" w:hint="eastAsia"/>
        </w:rPr>
        <w:t>细胞生物学的基础理论知识</w:t>
      </w:r>
      <w:r>
        <w:rPr>
          <w:rFonts w:hAnsi="宋体" w:cs="宋体" w:hint="eastAsia"/>
        </w:rPr>
        <w:t>和研究技术</w:t>
      </w:r>
      <w:r w:rsidRPr="00230BDB">
        <w:rPr>
          <w:rFonts w:hAnsi="宋体" w:cs="宋体" w:hint="eastAsia"/>
        </w:rPr>
        <w:t>，</w:t>
      </w:r>
      <w:r>
        <w:rPr>
          <w:rFonts w:hAnsi="宋体" w:cs="宋体" w:hint="eastAsia"/>
        </w:rPr>
        <w:t>通过</w:t>
      </w:r>
      <w:r w:rsidRPr="00230BDB">
        <w:rPr>
          <w:rFonts w:hAnsi="宋体" w:cs="宋体" w:hint="eastAsia"/>
        </w:rPr>
        <w:t>运用科学</w:t>
      </w:r>
      <w:r>
        <w:rPr>
          <w:rFonts w:hAnsi="宋体" w:cs="宋体" w:hint="eastAsia"/>
        </w:rPr>
        <w:t>的</w:t>
      </w:r>
      <w:r w:rsidRPr="00230BDB">
        <w:rPr>
          <w:rFonts w:hAnsi="宋体" w:cs="宋体" w:hint="eastAsia"/>
        </w:rPr>
        <w:t>思维和方法分析</w:t>
      </w:r>
      <w:r>
        <w:rPr>
          <w:rFonts w:hAnsi="宋体" w:cs="宋体" w:hint="eastAsia"/>
        </w:rPr>
        <w:t>与</w:t>
      </w:r>
      <w:r w:rsidRPr="00230BDB">
        <w:rPr>
          <w:rFonts w:hAnsi="宋体" w:cs="宋体" w:hint="eastAsia"/>
        </w:rPr>
        <w:t>解决问题</w:t>
      </w:r>
      <w:r>
        <w:rPr>
          <w:rFonts w:hAnsi="宋体" w:cs="宋体" w:hint="eastAsia"/>
        </w:rPr>
        <w:t>；利</w:t>
      </w:r>
      <w:r w:rsidRPr="00230BDB">
        <w:rPr>
          <w:rFonts w:hAnsi="宋体" w:cs="宋体" w:hint="eastAsia"/>
        </w:rPr>
        <w:t>用</w:t>
      </w:r>
      <w:r>
        <w:rPr>
          <w:rFonts w:hAnsi="宋体" w:cs="宋体" w:hint="eastAsia"/>
        </w:rPr>
        <w:t>分子</w:t>
      </w:r>
      <w:r w:rsidRPr="00230BDB">
        <w:rPr>
          <w:rFonts w:hAnsi="宋体" w:cs="宋体" w:hint="eastAsia"/>
        </w:rPr>
        <w:t>细胞生物学</w:t>
      </w:r>
      <w:r w:rsidR="00DF0089" w:rsidRPr="00230BDB">
        <w:rPr>
          <w:rFonts w:hAnsi="宋体" w:cs="宋体" w:hint="eastAsia"/>
        </w:rPr>
        <w:t>理论</w:t>
      </w:r>
      <w:r w:rsidRPr="00230BDB">
        <w:rPr>
          <w:rFonts w:hAnsi="宋体" w:cs="宋体" w:hint="eastAsia"/>
        </w:rPr>
        <w:t>解释生命活动现象</w:t>
      </w:r>
      <w:r w:rsidR="00DF0089">
        <w:rPr>
          <w:rFonts w:hAnsi="宋体" w:cs="宋体" w:hint="eastAsia"/>
        </w:rPr>
        <w:t>的本质</w:t>
      </w:r>
      <w:r w:rsidRPr="00230BDB">
        <w:rPr>
          <w:rFonts w:hAnsi="宋体" w:cs="宋体" w:hint="eastAsia"/>
        </w:rPr>
        <w:t>，实现由学习知识、</w:t>
      </w:r>
      <w:r w:rsidR="00DF0089">
        <w:rPr>
          <w:rFonts w:hAnsi="宋体" w:cs="宋体" w:hint="eastAsia"/>
        </w:rPr>
        <w:t>方法</w:t>
      </w:r>
      <w:r w:rsidRPr="00230BDB">
        <w:rPr>
          <w:rFonts w:hAnsi="宋体" w:cs="宋体" w:hint="eastAsia"/>
        </w:rPr>
        <w:t>到</w:t>
      </w:r>
      <w:r w:rsidR="00DF0089">
        <w:rPr>
          <w:rFonts w:hAnsi="宋体" w:cs="宋体" w:hint="eastAsia"/>
        </w:rPr>
        <w:t>开展</w:t>
      </w:r>
      <w:r w:rsidRPr="00230BDB">
        <w:rPr>
          <w:rFonts w:hAnsi="宋体" w:cs="宋体" w:hint="eastAsia"/>
        </w:rPr>
        <w:t>科学研究的转变，为今后的科学实验和生产实践奠定良好的理论基础</w:t>
      </w:r>
      <w:r w:rsidR="00DF0089">
        <w:rPr>
          <w:rFonts w:hAnsi="宋体" w:cs="宋体" w:hint="eastAsia"/>
        </w:rPr>
        <w:t>和研究技能；</w:t>
      </w:r>
      <w:r w:rsidRPr="00230BDB">
        <w:rPr>
          <w:rFonts w:hAnsi="宋体" w:cs="宋体"/>
        </w:rPr>
        <w:t>通过</w:t>
      </w:r>
      <w:r w:rsidR="00DF0089">
        <w:rPr>
          <w:rFonts w:hAnsi="宋体" w:cs="宋体" w:hint="eastAsia"/>
        </w:rPr>
        <w:t>分子</w:t>
      </w:r>
      <w:r w:rsidRPr="00230BDB">
        <w:rPr>
          <w:rFonts w:hAnsi="宋体" w:cs="宋体"/>
        </w:rPr>
        <w:t>细胞生物学</w:t>
      </w:r>
      <w:r w:rsidR="00DF0089">
        <w:rPr>
          <w:rFonts w:hAnsi="宋体" w:cs="宋体" w:hint="eastAsia"/>
        </w:rPr>
        <w:t>热点问题的</w:t>
      </w:r>
      <w:r w:rsidRPr="00230BDB">
        <w:rPr>
          <w:rFonts w:hAnsi="宋体" w:cs="宋体"/>
        </w:rPr>
        <w:t>讨</w:t>
      </w:r>
      <w:r w:rsidR="00DF0089">
        <w:rPr>
          <w:rFonts w:hAnsi="宋体" w:cs="宋体" w:hint="eastAsia"/>
        </w:rPr>
        <w:t>论</w:t>
      </w:r>
      <w:r w:rsidRPr="00230BDB">
        <w:rPr>
          <w:rFonts w:hAnsi="宋体" w:cs="宋体"/>
        </w:rPr>
        <w:t>，</w:t>
      </w:r>
      <w:r w:rsidR="00DF0089">
        <w:rPr>
          <w:rFonts w:hAnsi="宋体" w:cs="宋体" w:hint="eastAsia"/>
        </w:rPr>
        <w:t>利用</w:t>
      </w:r>
      <w:r w:rsidRPr="00230BDB">
        <w:rPr>
          <w:rFonts w:hAnsi="宋体" w:cs="宋体"/>
        </w:rPr>
        <w:t>文献</w:t>
      </w:r>
      <w:r w:rsidR="00DF0089">
        <w:rPr>
          <w:rFonts w:hAnsi="宋体" w:cs="宋体" w:hint="eastAsia"/>
        </w:rPr>
        <w:t>资料</w:t>
      </w:r>
      <w:r w:rsidRPr="00230BDB">
        <w:rPr>
          <w:rFonts w:hAnsi="宋体" w:cs="宋体"/>
        </w:rPr>
        <w:t>分析问题及</w:t>
      </w:r>
      <w:r w:rsidR="00DF0089">
        <w:rPr>
          <w:rFonts w:hAnsi="宋体" w:cs="宋体" w:hint="eastAsia"/>
        </w:rPr>
        <w:t>总结问题，提出</w:t>
      </w:r>
      <w:r w:rsidRPr="00230BDB">
        <w:rPr>
          <w:rFonts w:hAnsi="宋体" w:cs="宋体"/>
        </w:rPr>
        <w:t>解决问题的方</w:t>
      </w:r>
      <w:r w:rsidR="00DF0089">
        <w:rPr>
          <w:rFonts w:hAnsi="宋体" w:cs="宋体" w:hint="eastAsia"/>
        </w:rPr>
        <w:t>案</w:t>
      </w:r>
      <w:r w:rsidRPr="00230BDB">
        <w:rPr>
          <w:rFonts w:hAnsi="宋体" w:cs="宋体"/>
        </w:rPr>
        <w:t>，树立终身学习与专业自主发展意识，</w:t>
      </w:r>
      <w:r w:rsidR="00DF0089">
        <w:rPr>
          <w:rFonts w:hAnsi="宋体" w:cs="宋体" w:hint="eastAsia"/>
        </w:rPr>
        <w:t>达到</w:t>
      </w:r>
      <w:r w:rsidRPr="00230BDB">
        <w:rPr>
          <w:rFonts w:hAnsi="宋体" w:cs="宋体"/>
        </w:rPr>
        <w:t>规划自</w:t>
      </w:r>
      <w:r w:rsidR="00DF0089">
        <w:rPr>
          <w:rFonts w:hAnsi="宋体" w:cs="宋体" w:hint="eastAsia"/>
        </w:rPr>
        <w:t>身</w:t>
      </w:r>
      <w:r w:rsidRPr="00230BDB">
        <w:rPr>
          <w:rFonts w:hAnsi="宋体" w:cs="宋体"/>
        </w:rPr>
        <w:t>专业发展</w:t>
      </w:r>
      <w:r w:rsidR="00DF0089">
        <w:rPr>
          <w:rFonts w:hAnsi="宋体" w:cs="宋体" w:hint="eastAsia"/>
        </w:rPr>
        <w:t>的要求</w:t>
      </w:r>
      <w:r w:rsidRPr="00230BDB">
        <w:rPr>
          <w:rFonts w:hAnsi="宋体" w:cs="宋体"/>
        </w:rPr>
        <w:t>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1119CB" w:rsidRPr="00FB77A1">
        <w:rPr>
          <w:rFonts w:hAnsi="宋体" w:cs="宋体"/>
        </w:rPr>
        <w:t xml:space="preserve"> </w:t>
      </w:r>
    </w:p>
    <w:p w:rsidR="001119CB" w:rsidRPr="000C2D1F" w:rsidRDefault="001119CB" w:rsidP="001119C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Pr="008F5D66">
        <w:rPr>
          <w:rFonts w:hAnsi="宋体" w:cs="宋体" w:hint="eastAsia"/>
        </w:rPr>
        <w:t>有良好的人文社会科学素养、社会责任感和工程职业道德，在功能材料的实践中能够综合考虑环境、健康、伦理、安全、经济、法律等方面的影响因素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Pr="008F5D66">
        <w:rPr>
          <w:rFonts w:hAnsi="宋体" w:cs="宋体" w:hint="eastAsia"/>
        </w:rPr>
        <w:t>有良好的人文社会科学素养、社会责任感和工程职业道德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Pr="008F5D66">
        <w:rPr>
          <w:rFonts w:hAnsi="宋体" w:cs="宋体" w:hint="eastAsia"/>
        </w:rPr>
        <w:t>在功能材料的实践中能够综合考虑环境、健康、伦理、安全、经济、法律等方面的影响因素</w:t>
      </w:r>
    </w:p>
    <w:p w:rsidR="001119CB" w:rsidRPr="000C2D1F" w:rsidRDefault="001119CB" w:rsidP="001119C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Pr="008F5D66">
        <w:rPr>
          <w:rFonts w:hAnsi="宋体" w:cs="宋体" w:hint="eastAsia"/>
        </w:rPr>
        <w:t>能够综合运用</w:t>
      </w:r>
      <w:r w:rsidR="00BC2CDB">
        <w:rPr>
          <w:rFonts w:hAnsi="宋体" w:cs="宋体" w:hint="eastAsia"/>
        </w:rPr>
        <w:t>分子细胞</w:t>
      </w:r>
      <w:r w:rsidRPr="008F5D66">
        <w:rPr>
          <w:rFonts w:hAnsi="宋体" w:cs="宋体" w:hint="eastAsia"/>
        </w:rPr>
        <w:t>生物学领域的相关知识来实现功能材料的制备、改性及应用等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Pr="008F5D66">
        <w:rPr>
          <w:rFonts w:hAnsi="宋体" w:cs="宋体" w:hint="eastAsia"/>
        </w:rPr>
        <w:t>能够综合运用</w:t>
      </w:r>
      <w:r w:rsidR="00BC2CDB">
        <w:rPr>
          <w:rFonts w:hAnsi="宋体" w:cs="宋体" w:hint="eastAsia"/>
        </w:rPr>
        <w:t>分子细胞</w:t>
      </w:r>
      <w:r w:rsidR="00BC2CDB" w:rsidRPr="008F5D66">
        <w:rPr>
          <w:rFonts w:hAnsi="宋体" w:cs="宋体" w:hint="eastAsia"/>
        </w:rPr>
        <w:t>生物学</w:t>
      </w:r>
      <w:r w:rsidRPr="008F5D66">
        <w:rPr>
          <w:rFonts w:hAnsi="宋体" w:cs="宋体" w:hint="eastAsia"/>
        </w:rPr>
        <w:t>领域的相关知识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Pr="008F5D66">
        <w:rPr>
          <w:rFonts w:hAnsi="宋体" w:cs="宋体" w:hint="eastAsia"/>
        </w:rPr>
        <w:t>实现功能材料的制备、改性及应用</w:t>
      </w:r>
    </w:p>
    <w:p w:rsidR="001119CB" w:rsidRPr="000C2D1F" w:rsidRDefault="001119CB" w:rsidP="001119C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Pr="008F5D66">
        <w:rPr>
          <w:rFonts w:hAnsi="宋体" w:cs="宋体" w:hint="eastAsia"/>
        </w:rPr>
        <w:t>在材料科学与工程、生物医学工程、制药工程及相关领域具有较好的科学素养、较强的技术开发和科技管理能力，具备较强的就业竞争力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Pr="008F5D66">
        <w:rPr>
          <w:rFonts w:hAnsi="宋体" w:cs="宋体" w:hint="eastAsia"/>
        </w:rPr>
        <w:t>在材料科学与工程、生物医学工程、制药工程及相关领域具有较好的科学素养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</w:t>
      </w:r>
      <w:r w:rsidRPr="008F5D66">
        <w:rPr>
          <w:rFonts w:hAnsi="宋体" w:cs="宋体" w:hint="eastAsia"/>
        </w:rPr>
        <w:t>在材料科学与工程、生物医学工程、制药工程及相关领域具有较强的技术开发和</w:t>
      </w:r>
      <w:r w:rsidRPr="008F5D66">
        <w:rPr>
          <w:rFonts w:hAnsi="宋体" w:cs="宋体" w:hint="eastAsia"/>
        </w:rPr>
        <w:lastRenderedPageBreak/>
        <w:t>科技管理能力</w:t>
      </w:r>
    </w:p>
    <w:p w:rsidR="001119CB" w:rsidRPr="000C2D1F" w:rsidRDefault="001119CB" w:rsidP="001119C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  <w:r w:rsidRPr="008F5D66">
        <w:rPr>
          <w:rFonts w:hAnsi="宋体" w:cs="宋体" w:hint="eastAsia"/>
        </w:rPr>
        <w:t>能够与时俱进，并通过不断学习来拓展自己的知识和能力，拥有终生学习的习惯和能力，具备成为单位的业务骨干，有获得中高级技术职称的</w:t>
      </w:r>
      <w:r>
        <w:rPr>
          <w:rFonts w:hAnsi="宋体" w:cs="宋体" w:hint="eastAsia"/>
        </w:rPr>
        <w:t>潜</w:t>
      </w:r>
      <w:r w:rsidRPr="008F5D66">
        <w:rPr>
          <w:rFonts w:hAnsi="宋体" w:cs="宋体" w:hint="eastAsia"/>
        </w:rPr>
        <w:t>力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4．1</w:t>
      </w:r>
      <w:r w:rsidRPr="008F5D66">
        <w:rPr>
          <w:rFonts w:hAnsi="宋体" w:cs="宋体" w:hint="eastAsia"/>
        </w:rPr>
        <w:t>能够与时俱进，并通过不断学习来拓展自己的知识和能力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4．2</w:t>
      </w:r>
      <w:r w:rsidRPr="008F5D66">
        <w:rPr>
          <w:rFonts w:hAnsi="宋体" w:cs="宋体" w:hint="eastAsia"/>
        </w:rPr>
        <w:t>拥有终生学习的习惯和能力</w:t>
      </w:r>
    </w:p>
    <w:p w:rsidR="001119CB" w:rsidRPr="000C2D1F" w:rsidRDefault="001119CB" w:rsidP="001119C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5</w:t>
      </w:r>
      <w:r w:rsidRPr="000C2D1F">
        <w:rPr>
          <w:rFonts w:hAnsi="宋体" w:cs="宋体" w:hint="eastAsia"/>
          <w:b/>
        </w:rPr>
        <w:t>：</w:t>
      </w:r>
      <w:r w:rsidRPr="008F5D66">
        <w:rPr>
          <w:rFonts w:hAnsi="宋体" w:cs="宋体" w:hint="eastAsia"/>
        </w:rPr>
        <w:t>具有国际化视野和跨文化交流与合作的能力，能够在不同职能团队中发挥特定的作用并具备承担领导角色的能力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5．1</w:t>
      </w:r>
      <w:r w:rsidRPr="008F5D66">
        <w:rPr>
          <w:rFonts w:hAnsi="宋体" w:cs="宋体" w:hint="eastAsia"/>
        </w:rPr>
        <w:t>具有国际化视野和跨文化交流与合作的能力</w:t>
      </w:r>
    </w:p>
    <w:p w:rsidR="001119CB" w:rsidRDefault="001119CB" w:rsidP="001119C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5．2</w:t>
      </w:r>
      <w:r w:rsidRPr="008F5D66">
        <w:rPr>
          <w:rFonts w:hAnsi="宋体" w:cs="宋体" w:hint="eastAsia"/>
        </w:rPr>
        <w:t>能够在不同职能团队中发挥特定的作用</w:t>
      </w: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87"/>
        <w:gridCol w:w="2693"/>
        <w:gridCol w:w="3685"/>
      </w:tblGrid>
      <w:tr w:rsidR="001119CB" w:rsidTr="00A31E1B">
        <w:trPr>
          <w:jc w:val="center"/>
        </w:trPr>
        <w:tc>
          <w:tcPr>
            <w:tcW w:w="1302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  <w:highlight w:val="yellow"/>
              </w:rPr>
            </w:pPr>
            <w:r w:rsidRPr="00AF7F5D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 w:val="restart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4C2845">
              <w:rPr>
                <w:rFonts w:hAnsi="宋体" w:cs="宋体" w:hint="eastAsia"/>
              </w:rPr>
              <w:t>第一章</w:t>
            </w:r>
            <w:r w:rsidRPr="004C2845">
              <w:rPr>
                <w:rFonts w:hAnsi="宋体" w:hint="eastAsia"/>
                <w:szCs w:val="21"/>
              </w:rPr>
              <w:t>；</w:t>
            </w:r>
            <w:r w:rsidR="004C2845" w:rsidRPr="004C2845">
              <w:rPr>
                <w:rFonts w:hAnsi="宋体" w:cs="宋体" w:hint="eastAsia"/>
              </w:rPr>
              <w:t>第二章</w:t>
            </w:r>
            <w:r w:rsidR="004C2845" w:rsidRPr="004C2845">
              <w:rPr>
                <w:rFonts w:hAnsi="宋体" w:hint="eastAsia"/>
                <w:szCs w:val="21"/>
              </w:rPr>
              <w:t>；</w:t>
            </w:r>
            <w:r w:rsidR="004C2845" w:rsidRPr="004C2845">
              <w:rPr>
                <w:rFonts w:hAnsi="宋体" w:cs="宋体" w:hint="eastAsia"/>
              </w:rPr>
              <w:t>第四章</w:t>
            </w:r>
            <w:r w:rsidR="004C2845" w:rsidRPr="004C2845">
              <w:rPr>
                <w:rFonts w:hAnsi="宋体" w:hint="eastAsia"/>
                <w:szCs w:val="21"/>
              </w:rPr>
              <w:t>；</w:t>
            </w:r>
            <w:r w:rsidR="004C2845" w:rsidRPr="004C2845">
              <w:rPr>
                <w:rFonts w:hAnsi="宋体" w:cs="宋体" w:hint="eastAsia"/>
              </w:rPr>
              <w:t>第五章</w:t>
            </w:r>
            <w:r w:rsidR="004C2845" w:rsidRPr="004C2845">
              <w:rPr>
                <w:rFonts w:hAnsi="宋体" w:hint="eastAsia"/>
                <w:szCs w:val="21"/>
              </w:rPr>
              <w:t>；</w:t>
            </w:r>
            <w:r w:rsidR="004C2845" w:rsidRPr="00A96171">
              <w:rPr>
                <w:rFonts w:hAnsi="宋体" w:cs="宋体" w:hint="eastAsia"/>
              </w:rPr>
              <w:t>第十四章</w:t>
            </w:r>
            <w:r w:rsidR="00A96171" w:rsidRPr="00A96171">
              <w:rPr>
                <w:rFonts w:hAnsi="宋体" w:cs="宋体" w:hint="eastAsia"/>
              </w:rPr>
              <w:t>；第十五章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了解与材料生产有关的社会、健康、安全、法律及文化方面的知识</w:t>
            </w:r>
          </w:p>
          <w:p w:rsidR="001119CB" w:rsidRDefault="001119CB" w:rsidP="00A31E1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E86F19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8-2</w:t>
            </w:r>
            <w:r w:rsidRPr="00E86F19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能够在材料生产过程中遵守工程职业道德规范并履行责任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4C2845">
              <w:rPr>
                <w:rFonts w:hAnsi="宋体" w:cs="宋体" w:hint="eastAsia"/>
              </w:rPr>
              <w:t>第二章</w:t>
            </w:r>
            <w:r w:rsidRPr="004C2845">
              <w:rPr>
                <w:rFonts w:hAnsi="宋体" w:hint="eastAsia"/>
                <w:szCs w:val="21"/>
              </w:rPr>
              <w:t>；</w:t>
            </w:r>
            <w:r w:rsidRPr="004C2845">
              <w:rPr>
                <w:rFonts w:hAnsi="宋体" w:cs="宋体" w:hint="eastAsia"/>
              </w:rPr>
              <w:t>第三章</w:t>
            </w:r>
            <w:r w:rsidRPr="004C2845">
              <w:rPr>
                <w:rFonts w:hAnsi="宋体" w:hint="eastAsia"/>
                <w:szCs w:val="21"/>
              </w:rPr>
              <w:t>；</w:t>
            </w:r>
            <w:r w:rsidRPr="004C2845">
              <w:rPr>
                <w:rFonts w:hAnsi="宋体" w:cs="宋体" w:hint="eastAsia"/>
              </w:rPr>
              <w:t>第四章</w:t>
            </w:r>
            <w:r w:rsidRPr="004C2845">
              <w:rPr>
                <w:rFonts w:hAnsi="宋体" w:hint="eastAsia"/>
                <w:szCs w:val="21"/>
              </w:rPr>
              <w:t>；</w:t>
            </w:r>
            <w:r w:rsidRPr="004C2845">
              <w:rPr>
                <w:rFonts w:hAnsi="宋体" w:cs="宋体" w:hint="eastAsia"/>
              </w:rPr>
              <w:t>第五章</w:t>
            </w:r>
            <w:r w:rsidRPr="00A96171">
              <w:rPr>
                <w:rFonts w:hAnsi="宋体" w:hint="eastAsia"/>
                <w:szCs w:val="21"/>
              </w:rPr>
              <w:t>；</w:t>
            </w:r>
            <w:r w:rsidR="004C2845" w:rsidRPr="00A96171">
              <w:rPr>
                <w:rFonts w:hAnsi="宋体" w:cs="宋体" w:hint="eastAsia"/>
              </w:rPr>
              <w:t>第七章</w:t>
            </w:r>
            <w:r w:rsidR="004C2845" w:rsidRPr="00A96171">
              <w:rPr>
                <w:rFonts w:hAnsi="宋体" w:hint="eastAsia"/>
                <w:szCs w:val="21"/>
              </w:rPr>
              <w:t>；</w:t>
            </w:r>
            <w:r w:rsidR="004C2845" w:rsidRPr="00A96171">
              <w:rPr>
                <w:rFonts w:hAnsi="宋体" w:cs="宋体" w:hint="eastAsia"/>
              </w:rPr>
              <w:t>第九章</w:t>
            </w:r>
            <w:r w:rsidR="004C2845" w:rsidRPr="00A96171">
              <w:rPr>
                <w:rFonts w:hAnsi="宋体" w:hint="eastAsia"/>
                <w:szCs w:val="21"/>
              </w:rPr>
              <w:t>；</w:t>
            </w:r>
            <w:r w:rsidR="004C2845" w:rsidRPr="00A96171">
              <w:rPr>
                <w:rFonts w:hAnsi="宋体" w:cs="宋体" w:hint="eastAsia"/>
              </w:rPr>
              <w:t>第十章</w:t>
            </w:r>
            <w:r w:rsidR="004C2845" w:rsidRPr="00A96171">
              <w:rPr>
                <w:rFonts w:hAnsi="宋体" w:hint="eastAsia"/>
                <w:szCs w:val="21"/>
              </w:rPr>
              <w:t>；</w:t>
            </w:r>
            <w:r w:rsidR="00A96171" w:rsidRPr="00A96171">
              <w:rPr>
                <w:rFonts w:hAnsi="宋体" w:cs="宋体" w:hint="eastAsia"/>
              </w:rPr>
              <w:t>第十二章</w:t>
            </w:r>
            <w:r w:rsidR="00A96171" w:rsidRPr="00A96171">
              <w:rPr>
                <w:rFonts w:hAnsi="宋体" w:hint="eastAsia"/>
                <w:szCs w:val="21"/>
              </w:rPr>
              <w:t>；</w:t>
            </w:r>
            <w:r w:rsidR="004C2845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三</w:t>
            </w:r>
            <w:r w:rsidR="004C2845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能根据环境和社会可持续发展原则评价制订材料的制备工艺流程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能够在从事材料生产、研究和开发的团队中承担相应角色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了解材料学科发展趋势并能与业界同行及社会公众进行有效沟通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备通过不断学习来适应功能材料迅速发展的能力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 w:val="restart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AF7F5D">
              <w:rPr>
                <w:rFonts w:hAnsi="宋体" w:cs="宋体" w:hint="eastAsia"/>
              </w:rPr>
              <w:t>第一章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第二章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第五章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第六章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</w:t>
            </w:r>
            <w:r w:rsidR="00AF7F5D" w:rsidRPr="00AF7F5D">
              <w:rPr>
                <w:rFonts w:hAnsi="宋体" w:cs="宋体" w:hint="eastAsia"/>
              </w:rPr>
              <w:t>八</w:t>
            </w:r>
            <w:r w:rsidRPr="00AF7F5D">
              <w:rPr>
                <w:rFonts w:hAnsi="宋体" w:cs="宋体" w:hint="eastAsia"/>
              </w:rPr>
              <w:t>章</w:t>
            </w:r>
            <w:r w:rsidR="00AF7F5D" w:rsidRPr="00A96171">
              <w:rPr>
                <w:rFonts w:hAnsi="宋体" w:cs="宋体" w:hint="eastAsia"/>
              </w:rPr>
              <w:t>；</w:t>
            </w:r>
            <w:r w:rsidR="00A96171" w:rsidRPr="00A96171">
              <w:rPr>
                <w:rFonts w:hAnsi="宋体" w:cs="宋体" w:hint="eastAsia"/>
              </w:rPr>
              <w:t>第十三</w:t>
            </w:r>
            <w:r w:rsidR="00AF7F5D" w:rsidRPr="00A96171">
              <w:rPr>
                <w:rFonts w:hAnsi="宋体" w:cs="宋体" w:hint="eastAsia"/>
              </w:rPr>
              <w:t>章；第十</w:t>
            </w:r>
            <w:r w:rsidR="00A96171" w:rsidRPr="00A96171">
              <w:rPr>
                <w:rFonts w:hAnsi="宋体" w:cs="宋体" w:hint="eastAsia"/>
              </w:rPr>
              <w:t>四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能够分析材料应用的特定需求确定具体的研发目标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能够考虑社会、健康、安全、法律及文化的影响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，从而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选择适当的材料和工艺流程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F7F5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  <w:highlight w:val="yellow"/>
              </w:rPr>
            </w:pPr>
            <w:r w:rsidRPr="00AF7F5D">
              <w:rPr>
                <w:rFonts w:hAnsi="宋体" w:cs="宋体" w:hint="eastAsia"/>
              </w:rPr>
              <w:t>第一章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</w:t>
            </w:r>
            <w:r w:rsidR="00AF7F5D" w:rsidRPr="00AF7F5D">
              <w:rPr>
                <w:rFonts w:hAnsi="宋体" w:cs="宋体" w:hint="eastAsia"/>
              </w:rPr>
              <w:t>二</w:t>
            </w:r>
            <w:r w:rsidRPr="00AF7F5D">
              <w:rPr>
                <w:rFonts w:hAnsi="宋体" w:cs="宋体" w:hint="eastAsia"/>
              </w:rPr>
              <w:t>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第四章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第八章</w:t>
            </w:r>
            <w:r w:rsidR="00AF7F5D" w:rsidRPr="00AF7F5D">
              <w:rPr>
                <w:rFonts w:hAnsi="宋体" w:cs="宋体" w:hint="eastAsia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一</w:t>
            </w:r>
            <w:r w:rsidR="00AF7F5D" w:rsidRPr="00A96171">
              <w:rPr>
                <w:rFonts w:hAnsi="宋体" w:cs="宋体" w:hint="eastAsia"/>
              </w:rPr>
              <w:t>章；第十</w:t>
            </w:r>
            <w:r w:rsidR="00A96171" w:rsidRPr="00A96171">
              <w:rPr>
                <w:rFonts w:hAnsi="宋体" w:cs="宋体" w:hint="eastAsia"/>
              </w:rPr>
              <w:t>五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能够根据目标选取适当的原材料与基础工艺并确定研发方案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了解材料制备工艺流程中原料选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取、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三废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排放及工艺环节对环境和社会可持续发展的影响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 w:val="restart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课程目标3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AF7F5D">
              <w:rPr>
                <w:rFonts w:hAnsi="宋体" w:cs="宋体" w:hint="eastAsia"/>
              </w:rPr>
              <w:t>第二章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第三章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第四章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第八章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四</w:t>
            </w:r>
            <w:r w:rsidR="00AF7F5D" w:rsidRPr="00A96171">
              <w:rPr>
                <w:rFonts w:hAnsi="宋体" w:cs="宋体" w:hint="eastAsia"/>
              </w:rPr>
              <w:t>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五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能够分析材料应用的特定需求确定具体的研发目标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能够就材料制备与研究中出现的问题做出书面和口头的清晰表达</w:t>
            </w:r>
          </w:p>
          <w:p w:rsidR="001119CB" w:rsidRPr="00843CD2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具有自主学习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和终生学习的意识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AF7F5D">
              <w:rPr>
                <w:rFonts w:hAnsi="宋体" w:cs="宋体" w:hint="eastAsia"/>
              </w:rPr>
              <w:t>第三章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</w:t>
            </w:r>
            <w:r w:rsidR="00AF7F5D" w:rsidRPr="00AF7F5D">
              <w:rPr>
                <w:rFonts w:hAnsi="宋体" w:cs="宋体" w:hint="eastAsia"/>
              </w:rPr>
              <w:t>五</w:t>
            </w:r>
            <w:r w:rsidRPr="00AF7F5D">
              <w:rPr>
                <w:rFonts w:hAnsi="宋体" w:cs="宋体" w:hint="eastAsia"/>
              </w:rPr>
              <w:t>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第六章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第七章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二</w:t>
            </w:r>
            <w:r w:rsidR="00AF7F5D" w:rsidRPr="00A96171">
              <w:rPr>
                <w:rFonts w:hAnsi="宋体" w:cs="宋体" w:hint="eastAsia"/>
              </w:rPr>
              <w:t>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三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能够根据目标选取适当的原材料与基础工艺并确定研发方案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10-3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具有一定的外语应用能力</w:t>
            </w:r>
          </w:p>
          <w:p w:rsidR="001119CB" w:rsidRPr="00843CD2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备通过不断学习来适应功能材料迅速发展的能力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 w:val="restart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4.1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AF7F5D">
              <w:rPr>
                <w:rFonts w:hAnsi="宋体" w:cs="宋体" w:hint="eastAsia"/>
              </w:rPr>
              <w:t>第一章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第二章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第五章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第九章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三</w:t>
            </w:r>
            <w:r w:rsidR="00AF7F5D" w:rsidRPr="00A96171">
              <w:rPr>
                <w:rFonts w:hAnsi="宋体" w:cs="宋体" w:hint="eastAsia"/>
              </w:rPr>
              <w:t>章；第十</w:t>
            </w:r>
            <w:r w:rsidR="00A96171" w:rsidRPr="00A96171">
              <w:rPr>
                <w:rFonts w:hAnsi="宋体" w:cs="宋体" w:hint="eastAsia"/>
              </w:rPr>
              <w:t>四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能够分析材料应用的特定需求确定具体的研发目标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能够就材料制备与研究中出现的问题做出书面和口头的清晰表达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具有自主学习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和终生学习的意识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4.2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  <w:highlight w:val="yellow"/>
              </w:rPr>
            </w:pPr>
            <w:r w:rsidRPr="00AF7F5D">
              <w:rPr>
                <w:rFonts w:hAnsi="宋体" w:cs="宋体" w:hint="eastAsia"/>
              </w:rPr>
              <w:t>第三章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第四章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第六章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第七章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第八章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四</w:t>
            </w:r>
            <w:r w:rsidR="00AF7F5D" w:rsidRPr="00A96171">
              <w:rPr>
                <w:rFonts w:hAnsi="宋体" w:cs="宋体" w:hint="eastAsia"/>
              </w:rPr>
              <w:t>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五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能够根据目标选取适当的原材料与基础工艺并确定研发方案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具有团队合作精神或意识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10-3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具有一定的外语应用能力</w:t>
            </w:r>
          </w:p>
          <w:p w:rsidR="001119CB" w:rsidRPr="00843CD2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备通过不断学习来适应功能材料迅速发展的能力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 w:val="restart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5.1</w:t>
            </w:r>
          </w:p>
        </w:tc>
        <w:tc>
          <w:tcPr>
            <w:tcW w:w="2693" w:type="dxa"/>
            <w:vAlign w:val="center"/>
          </w:tcPr>
          <w:p w:rsidR="001119CB" w:rsidRPr="001119CB" w:rsidRDefault="00AF7F5D" w:rsidP="00A961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highlight w:val="yellow"/>
              </w:rPr>
            </w:pPr>
            <w:r w:rsidRPr="00AF7F5D">
              <w:rPr>
                <w:rFonts w:hAnsi="宋体" w:cs="宋体" w:hint="eastAsia"/>
              </w:rPr>
              <w:t>第一章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第二章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第四章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96171">
              <w:rPr>
                <w:rFonts w:hAnsi="宋体" w:cs="宋体" w:hint="eastAsia"/>
              </w:rPr>
              <w:t>第九章</w:t>
            </w:r>
            <w:r w:rsidRPr="00A96171">
              <w:rPr>
                <w:rFonts w:hAnsi="宋体" w:hint="eastAsia"/>
                <w:szCs w:val="21"/>
              </w:rPr>
              <w:t>；</w:t>
            </w:r>
            <w:r w:rsidR="00A96171" w:rsidRPr="00A96171">
              <w:rPr>
                <w:rFonts w:hAnsi="宋体" w:cs="宋体" w:hint="eastAsia"/>
              </w:rPr>
              <w:t>第十章</w:t>
            </w:r>
            <w:r w:rsidR="00A96171" w:rsidRPr="00A96171">
              <w:rPr>
                <w:rFonts w:hAnsi="宋体" w:hint="eastAsia"/>
                <w:szCs w:val="21"/>
              </w:rPr>
              <w:t>；</w:t>
            </w:r>
            <w:r w:rsidRPr="00A96171">
              <w:rPr>
                <w:rFonts w:hAnsi="宋体" w:cs="宋体" w:hint="eastAsia"/>
              </w:rPr>
              <w:t>第十三章</w:t>
            </w:r>
            <w:r w:rsidRPr="00A96171">
              <w:rPr>
                <w:rFonts w:hAnsi="宋体" w:hint="eastAsia"/>
                <w:szCs w:val="21"/>
              </w:rPr>
              <w:t>；</w:t>
            </w:r>
            <w:r w:rsidRPr="00A96171">
              <w:rPr>
                <w:rFonts w:hAnsi="宋体" w:cs="宋体" w:hint="eastAsia"/>
              </w:rPr>
              <w:t>第十四章</w:t>
            </w:r>
            <w:r w:rsidR="00A96171" w:rsidRPr="00A96171">
              <w:rPr>
                <w:rFonts w:hAnsi="宋体" w:cs="宋体" w:hint="eastAsia"/>
              </w:rPr>
              <w:t>；第十五章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9-2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能够在从事材料生产、研究和开发的团队中承担相应角色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能够就材料制备与研究中出现的问题做出书面和口头的清晰表达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具有自主学习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和终生学习的意识</w:t>
            </w:r>
          </w:p>
        </w:tc>
      </w:tr>
      <w:tr w:rsidR="001119CB" w:rsidTr="00A31E1B">
        <w:trPr>
          <w:jc w:val="center"/>
        </w:trPr>
        <w:tc>
          <w:tcPr>
            <w:tcW w:w="1302" w:type="dxa"/>
            <w:vMerge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5.2</w:t>
            </w:r>
          </w:p>
        </w:tc>
        <w:tc>
          <w:tcPr>
            <w:tcW w:w="2693" w:type="dxa"/>
            <w:vAlign w:val="center"/>
          </w:tcPr>
          <w:p w:rsidR="001119CB" w:rsidRPr="001119CB" w:rsidRDefault="001119CB" w:rsidP="00A9617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  <w:highlight w:val="yellow"/>
              </w:rPr>
            </w:pPr>
            <w:r w:rsidRPr="00AF7F5D">
              <w:rPr>
                <w:rFonts w:hAnsi="宋体" w:cs="宋体" w:hint="eastAsia"/>
              </w:rPr>
              <w:t>第三章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="00AF7F5D" w:rsidRPr="00AF7F5D">
              <w:rPr>
                <w:rFonts w:hAnsi="宋体" w:cs="宋体" w:hint="eastAsia"/>
              </w:rPr>
              <w:t>第五章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第七章</w:t>
            </w:r>
            <w:r w:rsidRPr="00AF7F5D">
              <w:rPr>
                <w:rFonts w:hAnsi="宋体" w:hint="eastAsia"/>
                <w:szCs w:val="21"/>
              </w:rPr>
              <w:t>；</w:t>
            </w:r>
            <w:r w:rsidRPr="00AF7F5D">
              <w:rPr>
                <w:rFonts w:hAnsi="宋体" w:cs="宋体" w:hint="eastAsia"/>
              </w:rPr>
              <w:t>第八章</w:t>
            </w:r>
            <w:r w:rsidR="00AF7F5D" w:rsidRPr="00AF7F5D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一</w:t>
            </w:r>
            <w:r w:rsidR="00AF7F5D" w:rsidRPr="00A96171">
              <w:rPr>
                <w:rFonts w:hAnsi="宋体" w:cs="宋体" w:hint="eastAsia"/>
              </w:rPr>
              <w:t>章；第十</w:t>
            </w:r>
            <w:r w:rsidR="00A96171" w:rsidRPr="00A96171">
              <w:rPr>
                <w:rFonts w:hAnsi="宋体" w:cs="宋体" w:hint="eastAsia"/>
              </w:rPr>
              <w:t>二</w:t>
            </w:r>
            <w:r w:rsidR="00AF7F5D" w:rsidRPr="00A96171">
              <w:rPr>
                <w:rFonts w:hAnsi="宋体" w:cs="宋体" w:hint="eastAsia"/>
              </w:rPr>
              <w:t>章</w:t>
            </w:r>
            <w:r w:rsidR="00AF7F5D" w:rsidRPr="00A96171">
              <w:rPr>
                <w:rFonts w:hAnsi="宋体" w:hint="eastAsia"/>
                <w:szCs w:val="21"/>
              </w:rPr>
              <w:t>；</w:t>
            </w:r>
            <w:r w:rsidR="00AF7F5D" w:rsidRPr="00A96171">
              <w:rPr>
                <w:rFonts w:hAnsi="宋体" w:cs="宋体" w:hint="eastAsia"/>
              </w:rPr>
              <w:t>第十</w:t>
            </w:r>
            <w:r w:rsidR="00A96171" w:rsidRPr="00A96171">
              <w:rPr>
                <w:rFonts w:hAnsi="宋体" w:cs="宋体" w:hint="eastAsia"/>
              </w:rPr>
              <w:t>五</w:t>
            </w:r>
            <w:r w:rsidR="00AF7F5D" w:rsidRPr="00A96171">
              <w:rPr>
                <w:rFonts w:hAnsi="宋体" w:cs="宋体" w:hint="eastAsia"/>
              </w:rPr>
              <w:t>章</w:t>
            </w:r>
          </w:p>
        </w:tc>
        <w:tc>
          <w:tcPr>
            <w:tcW w:w="3685" w:type="dxa"/>
            <w:vAlign w:val="center"/>
          </w:tcPr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9-1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具有团队合作精神或意识</w:t>
            </w:r>
          </w:p>
          <w:p w:rsidR="001119CB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10-3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具有一定的外语应用能力</w:t>
            </w:r>
          </w:p>
          <w:p w:rsidR="001119CB" w:rsidRPr="00843CD2" w:rsidRDefault="001119CB" w:rsidP="004C284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备通过不断学习来适应功能材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lastRenderedPageBreak/>
              <w:t>料迅速发展的能力</w:t>
            </w:r>
          </w:p>
        </w:tc>
      </w:tr>
    </w:tbl>
    <w:p w:rsidR="00C00798" w:rsidRPr="007501AF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501AF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7501AF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7501AF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7501AF" w:rsidRPr="007501AF">
        <w:rPr>
          <w:rFonts w:ascii="黑体" w:eastAsia="黑体" w:hAnsi="黑体" w:cs="Times New Roman" w:hint="eastAsia"/>
          <w:b/>
          <w:sz w:val="24"/>
          <w:szCs w:val="24"/>
        </w:rPr>
        <w:t>细胞的发现与细胞学说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 w:rsidR="00B90E09">
        <w:rPr>
          <w:rFonts w:ascii="宋体" w:eastAsia="宋体" w:hAnsi="宋体" w:hint="eastAsia"/>
          <w:szCs w:val="21"/>
        </w:rPr>
        <w:t>分子</w:t>
      </w:r>
      <w:r w:rsidR="00B90E09" w:rsidRPr="00B90E09">
        <w:rPr>
          <w:rFonts w:ascii="宋体" w:eastAsia="宋体" w:hAnsi="宋体"/>
          <w:szCs w:val="21"/>
        </w:rPr>
        <w:t>细胞生物学</w:t>
      </w:r>
      <w:r w:rsidR="00B90E09">
        <w:rPr>
          <w:rFonts w:ascii="宋体" w:eastAsia="宋体" w:hAnsi="宋体" w:hint="eastAsia"/>
          <w:szCs w:val="21"/>
        </w:rPr>
        <w:t>领域的</w:t>
      </w:r>
      <w:r w:rsidR="00B90E09" w:rsidRPr="00B90E09">
        <w:rPr>
          <w:rFonts w:ascii="宋体" w:eastAsia="宋体" w:hAnsi="宋体"/>
          <w:szCs w:val="21"/>
        </w:rPr>
        <w:t>基本概念</w:t>
      </w:r>
      <w:r w:rsidR="00B90E09">
        <w:rPr>
          <w:rFonts w:ascii="宋体" w:eastAsia="宋体" w:hAnsi="宋体" w:hint="eastAsia"/>
          <w:szCs w:val="21"/>
        </w:rPr>
        <w:t>和</w:t>
      </w:r>
      <w:r w:rsidRPr="00665B90">
        <w:rPr>
          <w:rFonts w:ascii="宋体" w:eastAsia="宋体" w:hAnsi="宋体"/>
          <w:szCs w:val="21"/>
        </w:rPr>
        <w:t>定义</w:t>
      </w:r>
      <w:r>
        <w:rPr>
          <w:rFonts w:ascii="宋体" w:eastAsia="宋体" w:hAnsi="宋体" w:hint="eastAsia"/>
          <w:szCs w:val="21"/>
        </w:rPr>
        <w:t>、</w:t>
      </w:r>
      <w:r w:rsidR="00B90E09" w:rsidRPr="00B90E09">
        <w:rPr>
          <w:rFonts w:ascii="宋体" w:eastAsia="宋体" w:hAnsi="宋体"/>
          <w:szCs w:val="21"/>
        </w:rPr>
        <w:t>充分认识</w:t>
      </w:r>
      <w:r w:rsidR="00B90E09" w:rsidRPr="00B90E09">
        <w:rPr>
          <w:rFonts w:ascii="宋体" w:eastAsia="宋体" w:hAnsi="宋体" w:hint="eastAsia"/>
          <w:szCs w:val="21"/>
        </w:rPr>
        <w:t>细胞的分子基础</w:t>
      </w:r>
      <w:r w:rsidR="00B90E09">
        <w:rPr>
          <w:rFonts w:ascii="宋体" w:eastAsia="宋体" w:hAnsi="宋体" w:hint="eastAsia"/>
          <w:szCs w:val="21"/>
        </w:rPr>
        <w:t>等；</w:t>
      </w:r>
      <w:r w:rsidR="00B90E09">
        <w:rPr>
          <w:rFonts w:ascii="宋体" w:eastAsia="宋体" w:hAnsi="宋体"/>
          <w:szCs w:val="21"/>
        </w:rPr>
        <w:t xml:space="preserve">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 w:rsidR="00B90E09" w:rsidRPr="00B90E09">
        <w:rPr>
          <w:rFonts w:ascii="宋体" w:eastAsia="宋体" w:hAnsi="宋体" w:hint="eastAsia"/>
          <w:szCs w:val="21"/>
        </w:rPr>
        <w:t>细胞的基本功能和特性</w:t>
      </w:r>
      <w:r>
        <w:rPr>
          <w:rFonts w:ascii="宋体" w:eastAsia="宋体" w:hAnsi="宋体" w:hint="eastAsia"/>
          <w:szCs w:val="21"/>
        </w:rPr>
        <w:t>、</w:t>
      </w:r>
      <w:r w:rsidR="00B90E09" w:rsidRPr="00B90E09">
        <w:rPr>
          <w:rFonts w:ascii="宋体" w:eastAsia="宋体" w:hAnsi="宋体" w:hint="eastAsia"/>
          <w:szCs w:val="21"/>
        </w:rPr>
        <w:t>细胞的发现和细胞学说的创立</w:t>
      </w:r>
      <w:r>
        <w:rPr>
          <w:rFonts w:ascii="宋体" w:eastAsia="宋体" w:hAnsi="宋体" w:hint="eastAsia"/>
          <w:szCs w:val="21"/>
        </w:rPr>
        <w:t>等；</w:t>
      </w:r>
    </w:p>
    <w:p w:rsidR="00B90E09" w:rsidRPr="00B90E09" w:rsidRDefault="0014581B" w:rsidP="00B90E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（3）了解</w:t>
      </w:r>
      <w:r w:rsidR="00B90E09" w:rsidRPr="00B90E09">
        <w:rPr>
          <w:rFonts w:ascii="宋体" w:eastAsia="宋体" w:hAnsi="宋体"/>
          <w:szCs w:val="21"/>
        </w:rPr>
        <w:t>细胞</w:t>
      </w:r>
      <w:r w:rsidR="00B90E09">
        <w:rPr>
          <w:rFonts w:ascii="宋体" w:eastAsia="宋体" w:hAnsi="宋体" w:hint="eastAsia"/>
          <w:szCs w:val="21"/>
        </w:rPr>
        <w:t>的分子</w:t>
      </w:r>
      <w:r w:rsidR="00B90E09" w:rsidRPr="00B90E09">
        <w:rPr>
          <w:rFonts w:ascii="宋体" w:eastAsia="宋体" w:hAnsi="宋体"/>
          <w:szCs w:val="21"/>
        </w:rPr>
        <w:t>构成的</w:t>
      </w:r>
      <w:r w:rsidR="00B90E09">
        <w:rPr>
          <w:rFonts w:ascii="宋体" w:eastAsia="宋体" w:hAnsi="宋体" w:hint="eastAsia"/>
          <w:szCs w:val="21"/>
        </w:rPr>
        <w:t>，</w:t>
      </w:r>
      <w:r w:rsidR="00B90E09" w:rsidRPr="00665B90">
        <w:rPr>
          <w:rFonts w:ascii="宋体" w:eastAsia="宋体" w:hAnsi="宋体"/>
          <w:szCs w:val="21"/>
        </w:rPr>
        <w:t>了解</w:t>
      </w:r>
      <w:r w:rsidR="00B90E09">
        <w:rPr>
          <w:rFonts w:ascii="宋体" w:eastAsia="宋体" w:hAnsi="宋体" w:hint="eastAsia"/>
          <w:szCs w:val="21"/>
        </w:rPr>
        <w:t>分子</w:t>
      </w:r>
      <w:r w:rsidR="00B90E09" w:rsidRPr="00B90E09">
        <w:rPr>
          <w:rFonts w:ascii="宋体" w:eastAsia="宋体" w:hAnsi="宋体" w:hint="eastAsia"/>
          <w:szCs w:val="21"/>
        </w:rPr>
        <w:t>细胞生物学的主要研究内容和发展方向以及我国在</w:t>
      </w:r>
      <w:r w:rsidR="00B90E09">
        <w:rPr>
          <w:rFonts w:ascii="宋体" w:eastAsia="宋体" w:hAnsi="宋体" w:hint="eastAsia"/>
          <w:szCs w:val="21"/>
        </w:rPr>
        <w:t>分子细胞生物学研究领域</w:t>
      </w:r>
      <w:r w:rsidR="00B90E09" w:rsidRPr="00B90E09">
        <w:rPr>
          <w:rFonts w:ascii="宋体" w:eastAsia="宋体" w:hAnsi="宋体" w:hint="eastAsia"/>
          <w:szCs w:val="21"/>
        </w:rPr>
        <w:t>现状和发展策略</w:t>
      </w:r>
      <w:r w:rsidR="00B90E09">
        <w:rPr>
          <w:rFonts w:ascii="宋体" w:eastAsia="宋体" w:hAnsi="宋体" w:hint="eastAsia"/>
          <w:szCs w:val="21"/>
        </w:rPr>
        <w:t>等。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23169A" w:rsidRPr="00ED1CBE">
        <w:rPr>
          <w:rFonts w:ascii="宋体" w:eastAsia="宋体" w:hAnsi="宋体"/>
          <w:szCs w:val="21"/>
        </w:rPr>
        <w:t>细胞学说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23169A" w:rsidRPr="00ED1CBE">
        <w:rPr>
          <w:rFonts w:ascii="宋体" w:eastAsia="宋体" w:hAnsi="宋体"/>
          <w:szCs w:val="21"/>
        </w:rPr>
        <w:t>细胞的分子基础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23169A" w:rsidRPr="00ED1CBE">
        <w:rPr>
          <w:rFonts w:ascii="宋体" w:eastAsia="宋体" w:hAnsi="宋体"/>
          <w:szCs w:val="21"/>
        </w:rPr>
        <w:t>细胞的类型和结构体系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23169A" w:rsidRPr="00ED1CBE">
        <w:rPr>
          <w:rFonts w:ascii="宋体" w:eastAsia="宋体" w:hAnsi="宋体"/>
          <w:szCs w:val="21"/>
        </w:rPr>
        <w:t>我国细胞生物学的发展战略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23169A" w:rsidRPr="00ED1CBE">
        <w:rPr>
          <w:rFonts w:ascii="宋体" w:eastAsia="宋体" w:hAnsi="宋体"/>
          <w:szCs w:val="21"/>
        </w:rPr>
        <w:t>细胞的共性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D217B2" w:rsidRPr="00ED1CBE">
        <w:rPr>
          <w:rFonts w:ascii="宋体" w:eastAsia="宋体" w:hAnsi="宋体"/>
          <w:szCs w:val="21"/>
        </w:rPr>
        <w:t>细胞生命的进化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1.1节 细胞的发现及细胞学说的创立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1.2节 细胞的类型和结构体系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1.3节 细胞的基本特性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1.4节 细胞的分子基础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1.5节 病毒——非细胞的生命体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1.6节 细胞生命的进化</w:t>
      </w:r>
    </w:p>
    <w:p w:rsidR="00ED1CBE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1.7节 合成生物学与“人造”细胞</w:t>
      </w:r>
    </w:p>
    <w:p w:rsidR="0014581B" w:rsidRDefault="0014581B" w:rsidP="00ED1C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2E3278"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2E3278" w:rsidRPr="007207B2">
        <w:rPr>
          <w:rFonts w:ascii="宋体" w:eastAsia="宋体" w:hAnsi="宋体" w:cs="TimesNewRomanPSMT"/>
          <w:color w:val="000000"/>
          <w:kern w:val="0"/>
          <w:szCs w:val="21"/>
        </w:rPr>
        <w:t>细胞结构和功能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2E3278" w:rsidRPr="007207B2">
        <w:rPr>
          <w:rFonts w:ascii="宋体" w:eastAsia="宋体" w:hAnsi="宋体" w:cs="TimesNewRomanPSMT"/>
          <w:color w:val="000000"/>
          <w:kern w:val="0"/>
          <w:szCs w:val="21"/>
        </w:rPr>
        <w:t>原核细胞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2E3278" w:rsidRPr="007207B2">
        <w:rPr>
          <w:rFonts w:ascii="宋体" w:eastAsia="宋体" w:hAnsi="宋体" w:cs="TimesNewRomanPSMT"/>
          <w:color w:val="000000"/>
          <w:kern w:val="0"/>
          <w:szCs w:val="21"/>
        </w:rPr>
        <w:t>真核细胞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2E3278" w:rsidRPr="002E3278">
        <w:rPr>
          <w:rFonts w:ascii="宋体" w:eastAsia="宋体" w:hAnsi="宋体" w:hint="eastAsia"/>
          <w:szCs w:val="21"/>
        </w:rPr>
        <w:t>细胞的发现及细胞学说的创立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2E3278" w:rsidRPr="002E3278">
        <w:rPr>
          <w:rFonts w:ascii="宋体" w:eastAsia="宋体" w:hAnsi="宋体" w:hint="eastAsia"/>
          <w:szCs w:val="21"/>
        </w:rPr>
        <w:t>细胞的分子基础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2E3278" w:rsidRPr="002E3278">
        <w:rPr>
          <w:rFonts w:ascii="宋体" w:eastAsia="宋体" w:hAnsi="宋体" w:hint="eastAsia"/>
          <w:szCs w:val="21"/>
        </w:rPr>
        <w:t>细胞的类型和结构体系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2E3278" w:rsidRPr="002E3278">
        <w:rPr>
          <w:rFonts w:ascii="宋体" w:eastAsia="宋体" w:hAnsi="宋体" w:hint="eastAsia"/>
          <w:szCs w:val="21"/>
        </w:rPr>
        <w:t>细胞生命的进化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hint="eastAsia"/>
        </w:rPr>
        <w:t>讨论法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925B89">
        <w:rPr>
          <w:rFonts w:ascii="宋体" w:eastAsia="宋体" w:hAnsi="宋体"/>
        </w:rPr>
        <w:t>围绕“</w:t>
      </w:r>
      <w:r w:rsidR="005A04C6">
        <w:rPr>
          <w:rFonts w:ascii="宋体" w:eastAsia="宋体" w:hAnsi="宋体" w:hint="eastAsia"/>
        </w:rPr>
        <w:t>分子</w:t>
      </w:r>
      <w:r w:rsidR="002E3278" w:rsidRPr="002E3278">
        <w:rPr>
          <w:rFonts w:ascii="宋体" w:eastAsia="宋体" w:hAnsi="宋体" w:hint="eastAsia"/>
        </w:rPr>
        <w:t>细胞生物学的发展</w:t>
      </w:r>
      <w:r w:rsidR="000A0292">
        <w:rPr>
          <w:rFonts w:ascii="宋体" w:eastAsia="宋体" w:hAnsi="宋体" w:hint="eastAsia"/>
        </w:rPr>
        <w:t>目标</w:t>
      </w:r>
      <w:r w:rsidRPr="00925B89">
        <w:rPr>
          <w:rFonts w:ascii="宋体" w:eastAsia="宋体" w:hAnsi="宋体"/>
        </w:rPr>
        <w:t>”等主题组织学生进行讨论。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13697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正确解释分子细胞生物学概念和定义，如</w:t>
      </w:r>
      <w:r w:rsidR="007207B2" w:rsidRPr="007207B2">
        <w:rPr>
          <w:rFonts w:ascii="宋体" w:eastAsia="宋体" w:hAnsi="宋体" w:cs="TimesNewRomanPSMT" w:hint="eastAsia"/>
          <w:color w:val="000000"/>
          <w:kern w:val="0"/>
          <w:szCs w:val="21"/>
        </w:rPr>
        <w:t>细胞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7207B2" w:rsidRPr="007207B2">
        <w:rPr>
          <w:rFonts w:ascii="宋体" w:eastAsia="宋体" w:hAnsi="宋体" w:cs="TimesNewRomanPSMT"/>
          <w:color w:val="000000"/>
          <w:kern w:val="0"/>
          <w:szCs w:val="21"/>
        </w:rPr>
        <w:t>细胞生物学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7207B2" w:rsidRPr="007207B2">
        <w:rPr>
          <w:rFonts w:ascii="宋体" w:eastAsia="宋体" w:hAnsi="宋体" w:cs="TimesNewRomanPSMT"/>
          <w:color w:val="000000"/>
          <w:kern w:val="0"/>
          <w:szCs w:val="21"/>
        </w:rPr>
        <w:t>细胞学说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7207B2" w:rsidRPr="007207B2">
        <w:rPr>
          <w:rFonts w:ascii="宋体" w:eastAsia="宋体" w:hAnsi="宋体" w:cs="TimesNewRomanPSMT"/>
          <w:color w:val="000000"/>
          <w:kern w:val="0"/>
          <w:szCs w:val="21"/>
        </w:rPr>
        <w:t>生物分子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等；</w:t>
      </w:r>
    </w:p>
    <w:p w:rsidR="0014581B" w:rsidRPr="0013697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7207B2" w:rsidRPr="007207B2">
        <w:rPr>
          <w:rFonts w:ascii="宋体" w:eastAsia="宋体" w:hAnsi="宋体" w:cs="TimesNewRomanPSMT"/>
          <w:color w:val="000000"/>
          <w:kern w:val="0"/>
          <w:szCs w:val="21"/>
        </w:rPr>
        <w:t>细胞结构和功能的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相互关系等；</w:t>
      </w:r>
    </w:p>
    <w:p w:rsidR="007207B2" w:rsidRPr="00136970" w:rsidRDefault="0014581B" w:rsidP="007207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3）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分析和总结</w:t>
      </w:r>
      <w:r w:rsidR="007207B2" w:rsidRPr="007207B2">
        <w:rPr>
          <w:rFonts w:ascii="宋体" w:eastAsia="宋体" w:hAnsi="宋体" w:cs="TimesNewRomanPSMT"/>
          <w:color w:val="000000"/>
          <w:kern w:val="0"/>
          <w:szCs w:val="21"/>
        </w:rPr>
        <w:t>原核细胞与真核细胞的相同点和不同点</w:t>
      </w:r>
      <w:r w:rsidR="007207B2">
        <w:rPr>
          <w:rFonts w:ascii="宋体" w:eastAsia="宋体" w:hAnsi="宋体" w:cs="TimesNewRomanPSMT" w:hint="eastAsia"/>
          <w:color w:val="000000"/>
          <w:kern w:val="0"/>
          <w:szCs w:val="21"/>
        </w:rPr>
        <w:t>等。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C802C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802C0" w:rsidRPr="00C802C0">
        <w:rPr>
          <w:rFonts w:ascii="黑体" w:eastAsia="黑体" w:hAnsi="黑体" w:cs="Times New Roman" w:hint="eastAsia"/>
          <w:b/>
          <w:sz w:val="24"/>
          <w:szCs w:val="24"/>
        </w:rPr>
        <w:t>细胞生物学研究方法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 w:rsidR="001C1987">
        <w:rPr>
          <w:rFonts w:ascii="宋体" w:eastAsia="宋体" w:hAnsi="宋体" w:hint="eastAsia"/>
          <w:szCs w:val="21"/>
        </w:rPr>
        <w:t>分子</w:t>
      </w:r>
      <w:r w:rsidR="001C1987" w:rsidRPr="0023169A">
        <w:rPr>
          <w:rFonts w:ascii="宋体" w:eastAsia="宋体" w:hAnsi="宋体" w:hint="eastAsia"/>
          <w:szCs w:val="21"/>
        </w:rPr>
        <w:t>细胞生物学研究技术的基本</w:t>
      </w:r>
      <w:r w:rsidR="001C1987">
        <w:rPr>
          <w:rFonts w:ascii="宋体" w:eastAsia="宋体" w:hAnsi="宋体" w:hint="eastAsia"/>
          <w:szCs w:val="21"/>
        </w:rPr>
        <w:t>理论原理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 w:rsidR="001C1987">
        <w:rPr>
          <w:rFonts w:ascii="宋体" w:eastAsia="宋体" w:hAnsi="宋体" w:hint="eastAsia"/>
          <w:szCs w:val="21"/>
        </w:rPr>
        <w:t>分子</w:t>
      </w:r>
      <w:r w:rsidR="001C1987" w:rsidRPr="0023169A">
        <w:rPr>
          <w:rFonts w:ascii="宋体" w:eastAsia="宋体" w:hAnsi="宋体" w:hint="eastAsia"/>
          <w:szCs w:val="21"/>
        </w:rPr>
        <w:t>细胞生物学研究</w:t>
      </w:r>
      <w:r w:rsidR="00441289">
        <w:rPr>
          <w:rFonts w:ascii="宋体" w:eastAsia="宋体" w:hAnsi="宋体" w:hint="eastAsia"/>
          <w:szCs w:val="21"/>
        </w:rPr>
        <w:t>常用设备及主要</w:t>
      </w:r>
      <w:r w:rsidR="001C1987" w:rsidRPr="0023169A">
        <w:rPr>
          <w:rFonts w:ascii="宋体" w:eastAsia="宋体" w:hAnsi="宋体" w:hint="eastAsia"/>
          <w:szCs w:val="21"/>
        </w:rPr>
        <w:t>技术</w:t>
      </w:r>
      <w:r w:rsidR="00441289">
        <w:rPr>
          <w:rFonts w:ascii="宋体" w:eastAsia="宋体" w:hAnsi="宋体" w:hint="eastAsia"/>
          <w:szCs w:val="21"/>
        </w:rPr>
        <w:t>内容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（3）</w:t>
      </w:r>
      <w:r>
        <w:rPr>
          <w:rFonts w:ascii="宋体" w:eastAsia="宋体" w:hAnsi="宋体" w:hint="eastAsia"/>
          <w:szCs w:val="21"/>
        </w:rPr>
        <w:t>理</w:t>
      </w:r>
      <w:r w:rsidRPr="00665B90">
        <w:rPr>
          <w:rFonts w:ascii="宋体" w:eastAsia="宋体" w:hAnsi="宋体"/>
          <w:szCs w:val="21"/>
        </w:rPr>
        <w:t>解</w:t>
      </w:r>
      <w:r w:rsidR="00441289" w:rsidRPr="0023169A">
        <w:rPr>
          <w:rFonts w:ascii="宋体" w:eastAsia="宋体" w:hAnsi="宋体" w:hint="eastAsia"/>
          <w:szCs w:val="21"/>
        </w:rPr>
        <w:t>显微技术</w:t>
      </w:r>
      <w:r w:rsidR="00441289">
        <w:rPr>
          <w:rFonts w:ascii="宋体" w:eastAsia="宋体" w:hAnsi="宋体" w:hint="eastAsia"/>
          <w:szCs w:val="21"/>
        </w:rPr>
        <w:t>、</w:t>
      </w:r>
      <w:r w:rsidR="00441289" w:rsidRPr="0023169A">
        <w:rPr>
          <w:rFonts w:ascii="宋体" w:eastAsia="宋体" w:hAnsi="宋体" w:hint="eastAsia"/>
          <w:szCs w:val="21"/>
        </w:rPr>
        <w:t>酶细胞化学技术、免疫细胞化学技术、细胞分选技术</w:t>
      </w:r>
      <w:r w:rsidR="00441289">
        <w:rPr>
          <w:rFonts w:ascii="宋体" w:eastAsia="宋体" w:hAnsi="宋体" w:hint="eastAsia"/>
          <w:szCs w:val="21"/>
        </w:rPr>
        <w:t>和分子生物学</w:t>
      </w:r>
      <w:r w:rsidR="00441289" w:rsidRPr="0023169A">
        <w:rPr>
          <w:rFonts w:ascii="宋体" w:eastAsia="宋体" w:hAnsi="宋体" w:hint="eastAsia"/>
          <w:szCs w:val="21"/>
        </w:rPr>
        <w:t>技术</w:t>
      </w:r>
      <w:r w:rsidR="00441289">
        <w:rPr>
          <w:rFonts w:ascii="宋体" w:eastAsia="宋体" w:hAnsi="宋体" w:hint="eastAsia"/>
          <w:szCs w:val="21"/>
        </w:rPr>
        <w:t>操作规范和程序</w:t>
      </w:r>
      <w:r>
        <w:rPr>
          <w:rFonts w:ascii="宋体" w:eastAsia="宋体" w:hAnsi="宋体" w:hint="eastAsia"/>
          <w:szCs w:val="21"/>
        </w:rPr>
        <w:t>等</w:t>
      </w:r>
      <w:r w:rsidRPr="00665B9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441289" w:rsidRPr="00132429">
        <w:rPr>
          <w:rFonts w:ascii="宋体" w:eastAsia="宋体" w:hAnsi="宋体"/>
          <w:szCs w:val="21"/>
        </w:rPr>
        <w:t>显微成像技术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441289" w:rsidRPr="00132429">
        <w:rPr>
          <w:rFonts w:ascii="宋体" w:eastAsia="宋体" w:hAnsi="宋体"/>
          <w:szCs w:val="21"/>
        </w:rPr>
        <w:t>细胞化学技术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441289" w:rsidRPr="00132429">
        <w:rPr>
          <w:rFonts w:ascii="宋体" w:eastAsia="宋体" w:hAnsi="宋体"/>
          <w:szCs w:val="21"/>
        </w:rPr>
        <w:t>细胞工程技术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441289" w:rsidRPr="00132429">
        <w:rPr>
          <w:rFonts w:ascii="宋体" w:eastAsia="宋体" w:hAnsi="宋体"/>
          <w:szCs w:val="21"/>
        </w:rPr>
        <w:t>分子生物学方法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441289" w:rsidRPr="0023169A">
        <w:rPr>
          <w:rFonts w:ascii="宋体" w:eastAsia="宋体" w:hAnsi="宋体" w:hint="eastAsia"/>
          <w:szCs w:val="21"/>
        </w:rPr>
        <w:t>光学显微技术和电子显微技术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441289" w:rsidRPr="0023169A">
        <w:rPr>
          <w:rFonts w:ascii="宋体" w:eastAsia="宋体" w:hAnsi="宋体" w:hint="eastAsia"/>
          <w:szCs w:val="21"/>
        </w:rPr>
        <w:t>基因转移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2.1节 显微成像技术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2.2节 细胞（细胞器）分离、培养与融合技术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2.3节 蛋白质的纯化与分析技术</w:t>
      </w:r>
    </w:p>
    <w:p w:rsidR="0014581B" w:rsidRPr="007045EE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2.4节 分子生物学方法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6D4C8B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6D4C8B">
        <w:rPr>
          <w:rFonts w:ascii="宋体" w:eastAsia="宋体" w:hAnsi="宋体" w:cs="宋体" w:hint="eastAsia"/>
          <w:color w:val="000000"/>
          <w:kern w:val="0"/>
          <w:szCs w:val="21"/>
        </w:rPr>
        <w:t>光学显微技术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6D4C8B" w:rsidRPr="006D4C8B">
        <w:rPr>
          <w:rFonts w:ascii="宋体" w:eastAsia="宋体" w:hAnsi="宋体" w:cs="宋体" w:hint="eastAsia"/>
          <w:color w:val="000000"/>
          <w:kern w:val="0"/>
          <w:szCs w:val="21"/>
        </w:rPr>
        <w:t>磁珠分离提纯生物大分子的原理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6D4C8B">
        <w:rPr>
          <w:rFonts w:ascii="宋体" w:eastAsia="宋体" w:hAnsi="宋体" w:cs="宋体" w:hint="eastAsia"/>
          <w:color w:val="000000"/>
          <w:kern w:val="0"/>
          <w:szCs w:val="21"/>
        </w:rPr>
        <w:t>原子力显微技术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6D4C8B" w:rsidRPr="00132429">
        <w:rPr>
          <w:rFonts w:ascii="宋体" w:eastAsia="宋体" w:hAnsi="宋体"/>
          <w:szCs w:val="21"/>
        </w:rPr>
        <w:t>显微成像技术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6D4C8B" w:rsidRPr="00132429">
        <w:rPr>
          <w:rFonts w:ascii="宋体" w:eastAsia="宋体" w:hAnsi="宋体"/>
          <w:szCs w:val="21"/>
        </w:rPr>
        <w:t>细胞化学技术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6D4C8B" w:rsidRPr="00132429">
        <w:rPr>
          <w:rFonts w:ascii="宋体" w:eastAsia="宋体" w:hAnsi="宋体"/>
          <w:szCs w:val="21"/>
        </w:rPr>
        <w:t>细胞分选技术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6D4C8B" w:rsidRPr="00132429">
        <w:rPr>
          <w:rFonts w:ascii="宋体" w:eastAsia="宋体" w:hAnsi="宋体"/>
          <w:szCs w:val="21"/>
        </w:rPr>
        <w:t>分子生物学方法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415BF1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</w:t>
      </w:r>
      <w:r w:rsidR="006314FA">
        <w:rPr>
          <w:rFonts w:ascii="宋体" w:eastAsia="宋体" w:hAnsi="宋体" w:cs="宋体" w:hint="eastAsia"/>
          <w:color w:val="000000"/>
          <w:kern w:val="0"/>
          <w:szCs w:val="21"/>
        </w:rPr>
        <w:t>正确认识</w:t>
      </w:r>
      <w:r w:rsidR="006314FA" w:rsidRPr="006314FA">
        <w:rPr>
          <w:rFonts w:ascii="宋体" w:eastAsia="宋体" w:hAnsi="宋体" w:cs="宋体" w:hint="eastAsia"/>
          <w:color w:val="000000"/>
          <w:kern w:val="0"/>
          <w:szCs w:val="21"/>
        </w:rPr>
        <w:t>常用光学显微镜的基本构造</w:t>
      </w:r>
      <w:r w:rsidR="006314FA">
        <w:rPr>
          <w:rFonts w:ascii="宋体" w:eastAsia="宋体" w:hAnsi="宋体" w:cs="宋体" w:hint="eastAsia"/>
          <w:color w:val="000000"/>
          <w:kern w:val="0"/>
          <w:szCs w:val="21"/>
        </w:rPr>
        <w:t>及其光学原理</w:t>
      </w:r>
      <w:r w:rsidR="006314FA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Pr="00415BF1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314FA">
        <w:rPr>
          <w:rFonts w:ascii="宋体" w:eastAsia="宋体" w:hAnsi="宋体" w:cs="TimesNewRomanPSMT" w:hint="eastAsia"/>
          <w:color w:val="000000"/>
          <w:kern w:val="0"/>
          <w:szCs w:val="21"/>
        </w:rPr>
        <w:t>掌握细胞培养的基本条件和实验流程；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314FA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6314FA" w:rsidRPr="006314FA">
        <w:rPr>
          <w:rFonts w:ascii="宋体" w:eastAsia="宋体" w:hAnsi="宋体" w:cs="TimesNewRomanPSMT" w:hint="eastAsia"/>
          <w:color w:val="000000"/>
          <w:kern w:val="0"/>
          <w:szCs w:val="21"/>
        </w:rPr>
        <w:t>单克隆抗体技术</w:t>
      </w:r>
      <w:r w:rsidR="006314FA">
        <w:rPr>
          <w:rFonts w:ascii="宋体" w:eastAsia="宋体" w:hAnsi="宋体" w:cs="TimesNewRomanPSMT" w:hint="eastAsia"/>
          <w:color w:val="000000"/>
          <w:kern w:val="0"/>
          <w:szCs w:val="21"/>
        </w:rPr>
        <w:t>的内容及其应用范围</w:t>
      </w:r>
      <w:r w:rsidRPr="00415BF1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C802C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7501AF">
        <w:rPr>
          <w:rFonts w:ascii="黑体" w:eastAsia="黑体" w:hAnsi="黑体" w:cs="Times New Roman" w:hint="eastAsia"/>
          <w:b/>
          <w:sz w:val="24"/>
          <w:szCs w:val="24"/>
        </w:rPr>
        <w:t>细胞质膜与</w:t>
      </w:r>
      <w:r w:rsidR="007501AF" w:rsidRPr="007501AF">
        <w:rPr>
          <w:rFonts w:ascii="黑体" w:eastAsia="黑体" w:hAnsi="黑体" w:cs="Times New Roman" w:hint="eastAsia"/>
          <w:b/>
          <w:sz w:val="24"/>
          <w:szCs w:val="24"/>
        </w:rPr>
        <w:t>穿</w:t>
      </w:r>
      <w:r w:rsidR="00C802C0" w:rsidRPr="00C802C0">
        <w:rPr>
          <w:rFonts w:ascii="黑体" w:eastAsia="黑体" w:hAnsi="黑体" w:cs="Times New Roman" w:hint="eastAsia"/>
          <w:b/>
          <w:sz w:val="24"/>
          <w:szCs w:val="24"/>
        </w:rPr>
        <w:t>膜运输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315A9B" w:rsidRDefault="00315A9B" w:rsidP="00315A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>
        <w:rPr>
          <w:rFonts w:ascii="宋体" w:eastAsia="宋体" w:hAnsi="宋体" w:hint="eastAsia"/>
          <w:szCs w:val="21"/>
        </w:rPr>
        <w:t>细胞膜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结构</w:t>
      </w:r>
      <w:r w:rsidRPr="00665B90">
        <w:rPr>
          <w:rFonts w:ascii="宋体" w:eastAsia="宋体" w:hAnsi="宋体"/>
          <w:szCs w:val="21"/>
        </w:rPr>
        <w:t>特点</w:t>
      </w:r>
      <w:r>
        <w:rPr>
          <w:rFonts w:ascii="宋体" w:eastAsia="宋体" w:hAnsi="宋体" w:hint="eastAsia"/>
          <w:szCs w:val="21"/>
        </w:rPr>
        <w:t>及其主要功能等；</w:t>
      </w:r>
    </w:p>
    <w:p w:rsidR="00315A9B" w:rsidRDefault="00315A9B" w:rsidP="00315A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>
        <w:rPr>
          <w:rFonts w:ascii="宋体" w:eastAsia="宋体" w:hAnsi="宋体" w:hint="eastAsia"/>
          <w:szCs w:val="21"/>
        </w:rPr>
        <w:t>细胞</w:t>
      </w:r>
      <w:r w:rsidRPr="00315A9B">
        <w:rPr>
          <w:rFonts w:ascii="宋体" w:eastAsia="宋体" w:hAnsi="宋体" w:hint="eastAsia"/>
          <w:szCs w:val="21"/>
        </w:rPr>
        <w:t>跨膜运输</w:t>
      </w:r>
      <w:r>
        <w:rPr>
          <w:rFonts w:ascii="宋体" w:eastAsia="宋体" w:hAnsi="宋体" w:hint="eastAsia"/>
          <w:szCs w:val="21"/>
        </w:rPr>
        <w:t>的主要形式及其过程等；</w:t>
      </w:r>
    </w:p>
    <w:p w:rsidR="00315A9B" w:rsidRPr="00313A87" w:rsidRDefault="00315A9B" w:rsidP="00315A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lastRenderedPageBreak/>
        <w:t>（3）</w:t>
      </w:r>
      <w:r>
        <w:rPr>
          <w:rFonts w:ascii="宋体" w:eastAsia="宋体" w:hAnsi="宋体" w:hint="eastAsia"/>
          <w:szCs w:val="21"/>
        </w:rPr>
        <w:t>理</w:t>
      </w:r>
      <w:r w:rsidRPr="00665B90">
        <w:rPr>
          <w:rFonts w:ascii="宋体" w:eastAsia="宋体" w:hAnsi="宋体"/>
          <w:szCs w:val="21"/>
        </w:rPr>
        <w:t>解</w:t>
      </w:r>
      <w:r>
        <w:rPr>
          <w:rFonts w:ascii="宋体" w:eastAsia="宋体" w:hAnsi="宋体" w:hint="eastAsia"/>
          <w:szCs w:val="21"/>
        </w:rPr>
        <w:t>细胞主动运输对主要营养物质和离子跨膜转运的过程及关键条件等</w:t>
      </w:r>
      <w:r w:rsidRPr="00665B9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315A9B" w:rsidRPr="00315A9B">
        <w:rPr>
          <w:rFonts w:ascii="宋体" w:eastAsia="宋体" w:hAnsi="宋体" w:cs="宋体" w:hint="eastAsia"/>
          <w:color w:val="000000"/>
          <w:kern w:val="0"/>
          <w:szCs w:val="21"/>
        </w:rPr>
        <w:t>细胞质膜</w:t>
      </w:r>
      <w:r w:rsidR="00315A9B">
        <w:rPr>
          <w:rFonts w:ascii="宋体" w:eastAsia="宋体" w:hAnsi="宋体" w:cs="宋体" w:hint="eastAsia"/>
          <w:color w:val="000000"/>
          <w:kern w:val="0"/>
          <w:szCs w:val="21"/>
        </w:rPr>
        <w:t>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315A9B" w:rsidRPr="00315A9B">
        <w:rPr>
          <w:rFonts w:ascii="宋体" w:eastAsia="宋体" w:hAnsi="宋体" w:cs="宋体" w:hint="eastAsia"/>
          <w:color w:val="000000"/>
          <w:kern w:val="0"/>
          <w:szCs w:val="21"/>
        </w:rPr>
        <w:t>细胞质膜</w:t>
      </w:r>
      <w:r w:rsidR="00315A9B">
        <w:rPr>
          <w:rFonts w:ascii="宋体" w:eastAsia="宋体" w:hAnsi="宋体" w:cs="宋体" w:hint="eastAsia"/>
          <w:color w:val="000000"/>
          <w:kern w:val="0"/>
          <w:szCs w:val="21"/>
        </w:rPr>
        <w:t>的不对称性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315A9B" w:rsidRPr="003C5326">
        <w:rPr>
          <w:rFonts w:ascii="宋体" w:eastAsia="宋体" w:hAnsi="宋体"/>
          <w:szCs w:val="21"/>
        </w:rPr>
        <w:t>红细胞膜</w:t>
      </w:r>
      <w:r w:rsidR="00315A9B">
        <w:rPr>
          <w:rFonts w:ascii="宋体" w:eastAsia="宋体" w:hAnsi="宋体" w:hint="eastAsia"/>
          <w:szCs w:val="21"/>
        </w:rPr>
        <w:t>的</w:t>
      </w:r>
      <w:r w:rsidR="00315A9B" w:rsidRPr="003C5326">
        <w:rPr>
          <w:rFonts w:ascii="宋体" w:eastAsia="宋体" w:hAnsi="宋体"/>
          <w:szCs w:val="21"/>
        </w:rPr>
        <w:t>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315A9B" w:rsidRPr="003C5326">
        <w:rPr>
          <w:rFonts w:ascii="宋体" w:eastAsia="宋体" w:hAnsi="宋体"/>
          <w:szCs w:val="21"/>
        </w:rPr>
        <w:t>膜的化学组成</w:t>
      </w:r>
      <w:r w:rsidR="00315A9B">
        <w:rPr>
          <w:rFonts w:ascii="宋体" w:eastAsia="宋体" w:hAnsi="宋体" w:cs="宋体" w:hint="eastAsia"/>
          <w:color w:val="000000"/>
          <w:kern w:val="0"/>
          <w:szCs w:val="21"/>
        </w:rPr>
        <w:t>；5</w:t>
      </w:r>
      <w:r w:rsidR="00315A9B" w:rsidRPr="000F72F7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315A9B">
        <w:rPr>
          <w:rFonts w:ascii="宋体" w:eastAsia="宋体" w:hAnsi="宋体" w:cs="宋体" w:hint="eastAsia"/>
          <w:color w:val="000000"/>
          <w:kern w:val="0"/>
          <w:szCs w:val="21"/>
        </w:rPr>
        <w:t>物质运输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315A9B" w:rsidRPr="003C5326">
        <w:rPr>
          <w:rFonts w:ascii="宋体" w:eastAsia="宋体" w:hAnsi="宋体"/>
          <w:szCs w:val="21"/>
        </w:rPr>
        <w:t>膜的分子结构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315A9B">
        <w:rPr>
          <w:rFonts w:ascii="宋体" w:eastAsia="宋体" w:hAnsi="宋体" w:cs="宋体" w:hint="eastAsia"/>
          <w:color w:val="000000"/>
          <w:kern w:val="0"/>
          <w:szCs w:val="21"/>
        </w:rPr>
        <w:t>主动运输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3.1节 概述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3.2节 红细胞与细胞膜结构的研究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3.3节 膜的化学组成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3.4节 细胞质膜的结构与特点</w:t>
      </w:r>
    </w:p>
    <w:p w:rsidR="0014581B" w:rsidRPr="00313A87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3.5节 物质的穿膜运输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CA61F5" w:rsidRPr="00CA61F5">
        <w:rPr>
          <w:rFonts w:ascii="宋体" w:eastAsia="宋体" w:hAnsi="宋体" w:cs="宋体" w:hint="eastAsia"/>
          <w:color w:val="000000"/>
          <w:kern w:val="0"/>
          <w:szCs w:val="21"/>
        </w:rPr>
        <w:t>光脱色荧光恢复技术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CA61F5" w:rsidRPr="00CA61F5">
        <w:rPr>
          <w:rFonts w:ascii="宋体" w:eastAsia="宋体" w:hAnsi="宋体" w:cs="宋体" w:hint="eastAsia"/>
          <w:color w:val="000000"/>
          <w:kern w:val="0"/>
          <w:szCs w:val="21"/>
        </w:rPr>
        <w:t>聚丙烯酰胺凝胶电泳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CA61F5" w:rsidRPr="00CA61F5">
        <w:rPr>
          <w:rFonts w:ascii="宋体" w:eastAsia="宋体" w:hAnsi="宋体" w:cs="宋体" w:hint="eastAsia"/>
          <w:color w:val="000000"/>
          <w:kern w:val="0"/>
          <w:szCs w:val="21"/>
        </w:rPr>
        <w:t>细胞膜的流动镶嵌模型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CA61F5" w:rsidRPr="00CA61F5">
        <w:rPr>
          <w:rFonts w:ascii="宋体" w:eastAsia="宋体" w:hAnsi="宋体" w:cs="宋体" w:hint="eastAsia"/>
          <w:color w:val="000000"/>
          <w:kern w:val="0"/>
          <w:szCs w:val="21"/>
        </w:rPr>
        <w:t>协同运输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CA61F5" w:rsidRPr="003C5326">
        <w:rPr>
          <w:rFonts w:ascii="宋体" w:eastAsia="宋体" w:hAnsi="宋体"/>
          <w:szCs w:val="21"/>
        </w:rPr>
        <w:t>膜的化学组成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CA61F5" w:rsidRPr="003C5326">
        <w:rPr>
          <w:rFonts w:ascii="宋体" w:eastAsia="宋体" w:hAnsi="宋体"/>
          <w:szCs w:val="21"/>
        </w:rPr>
        <w:t>膜的分子结构及特点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CA61F5">
        <w:rPr>
          <w:rFonts w:ascii="宋体" w:eastAsia="宋体" w:hAnsi="宋体" w:hint="eastAsia"/>
          <w:szCs w:val="21"/>
        </w:rPr>
        <w:t>被动运输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CA61F5">
        <w:rPr>
          <w:rFonts w:ascii="宋体" w:eastAsia="宋体" w:hAnsi="宋体" w:hint="eastAsia"/>
          <w:szCs w:val="21"/>
        </w:rPr>
        <w:t>主动运输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A738BD">
        <w:rPr>
          <w:rFonts w:ascii="宋体" w:eastAsia="宋体" w:hAnsi="宋体" w:cs="宋体" w:hint="eastAsia"/>
          <w:color w:val="000000"/>
          <w:kern w:val="0"/>
          <w:szCs w:val="21"/>
        </w:rPr>
        <w:t>正确认识</w:t>
      </w:r>
      <w:r w:rsidR="00A738BD" w:rsidRPr="00A738BD">
        <w:rPr>
          <w:rFonts w:ascii="宋体" w:eastAsia="宋体" w:hAnsi="宋体" w:cs="宋体" w:hint="eastAsia"/>
          <w:color w:val="000000"/>
          <w:kern w:val="0"/>
          <w:szCs w:val="21"/>
        </w:rPr>
        <w:t>质膜、内膜和生物膜在概念上的异同</w:t>
      </w:r>
      <w:r w:rsidR="00A738B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A738BD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738BD" w:rsidRPr="00A738BD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细胞膜结构的基本功能及对细胞生命活动的影响。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A738BD" w:rsidRPr="00A738BD">
        <w:rPr>
          <w:rFonts w:ascii="宋体" w:eastAsia="宋体" w:hAnsi="宋体" w:cs="宋体" w:hint="eastAsia"/>
          <w:color w:val="000000"/>
          <w:kern w:val="0"/>
          <w:szCs w:val="21"/>
        </w:rPr>
        <w:t>膜结构不对称性的意义是什么？</w:t>
      </w:r>
      <w:r w:rsidR="00A738BD" w:rsidRPr="00B31DAE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22E49" w:rsidRPr="00622E49">
        <w:rPr>
          <w:rFonts w:ascii="宋体" w:eastAsia="宋体" w:hAnsi="宋体" w:cs="TimesNewRomanPSMT" w:hint="eastAsia"/>
          <w:color w:val="000000"/>
          <w:kern w:val="0"/>
          <w:szCs w:val="21"/>
        </w:rPr>
        <w:t>从起始条件、运输方式、产生的结果等三个方面对主动运输和被动运输进行比较</w:t>
      </w:r>
      <w:r w:rsidR="00622E4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细胞环境与互作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 w:hint="eastAsia"/>
          <w:szCs w:val="21"/>
        </w:rPr>
        <w:t>（</w:t>
      </w:r>
      <w:r w:rsidRPr="0026712F">
        <w:rPr>
          <w:rFonts w:ascii="宋体" w:eastAsia="宋体" w:hAnsi="宋体"/>
          <w:szCs w:val="21"/>
        </w:rPr>
        <w:t>1）掌握</w:t>
      </w:r>
      <w:r w:rsidR="00164E8D" w:rsidRPr="00164E8D">
        <w:rPr>
          <w:rFonts w:ascii="宋体" w:eastAsia="宋体" w:hAnsi="宋体" w:hint="eastAsia"/>
          <w:szCs w:val="21"/>
        </w:rPr>
        <w:t>细胞被</w:t>
      </w:r>
      <w:r w:rsidR="00164E8D">
        <w:rPr>
          <w:rFonts w:ascii="宋体" w:eastAsia="宋体" w:hAnsi="宋体" w:hint="eastAsia"/>
          <w:szCs w:val="21"/>
        </w:rPr>
        <w:t>、</w:t>
      </w:r>
      <w:r w:rsidR="00164E8D" w:rsidRPr="00164E8D">
        <w:rPr>
          <w:rFonts w:ascii="宋体" w:eastAsia="宋体" w:hAnsi="宋体" w:hint="eastAsia"/>
          <w:szCs w:val="21"/>
        </w:rPr>
        <w:t>细胞壁</w:t>
      </w:r>
      <w:r w:rsidR="00164E8D">
        <w:rPr>
          <w:rFonts w:ascii="宋体" w:eastAsia="宋体" w:hAnsi="宋体" w:hint="eastAsia"/>
          <w:szCs w:val="21"/>
        </w:rPr>
        <w:t>、</w:t>
      </w:r>
      <w:r w:rsidR="00164E8D" w:rsidRPr="006A52C9">
        <w:rPr>
          <w:rFonts w:ascii="宋体" w:eastAsia="宋体" w:hAnsi="宋体" w:cs="宋体" w:hint="eastAsia"/>
          <w:kern w:val="0"/>
          <w:szCs w:val="21"/>
        </w:rPr>
        <w:t>细胞外基质</w:t>
      </w:r>
      <w:r w:rsidR="00164E8D">
        <w:rPr>
          <w:rFonts w:ascii="宋体" w:eastAsia="宋体" w:hAnsi="宋体" w:cs="宋体" w:hint="eastAsia"/>
          <w:kern w:val="0"/>
          <w:szCs w:val="21"/>
        </w:rPr>
        <w:t>、</w:t>
      </w:r>
      <w:r w:rsidR="00164E8D" w:rsidRPr="006A52C9">
        <w:rPr>
          <w:rFonts w:ascii="宋体" w:eastAsia="宋体" w:hAnsi="宋体" w:cs="宋体" w:hint="eastAsia"/>
          <w:kern w:val="0"/>
          <w:szCs w:val="21"/>
        </w:rPr>
        <w:t>细胞识别</w:t>
      </w:r>
      <w:r w:rsidR="00164E8D">
        <w:rPr>
          <w:rFonts w:ascii="宋体" w:eastAsia="宋体" w:hAnsi="宋体" w:cs="宋体" w:hint="eastAsia"/>
          <w:kern w:val="0"/>
          <w:szCs w:val="21"/>
        </w:rPr>
        <w:t>和</w:t>
      </w:r>
      <w:r w:rsidR="00164E8D" w:rsidRPr="004A0DE2">
        <w:rPr>
          <w:rFonts w:ascii="宋体" w:eastAsia="宋体" w:hAnsi="宋体"/>
          <w:szCs w:val="21"/>
        </w:rPr>
        <w:t>细胞连接</w:t>
      </w:r>
      <w:r w:rsidR="00164E8D">
        <w:rPr>
          <w:rFonts w:ascii="宋体" w:eastAsia="宋体" w:hAnsi="宋体" w:hint="eastAsia"/>
          <w:szCs w:val="21"/>
        </w:rPr>
        <w:t>基本知识和定义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/>
          <w:szCs w:val="21"/>
        </w:rPr>
        <w:t>（2）熟悉</w:t>
      </w:r>
      <w:r w:rsidR="00164E8D" w:rsidRPr="006A52C9">
        <w:rPr>
          <w:rFonts w:ascii="宋体" w:eastAsia="宋体" w:hAnsi="宋体" w:cs="宋体" w:hint="eastAsia"/>
          <w:kern w:val="0"/>
          <w:szCs w:val="21"/>
        </w:rPr>
        <w:t>细胞表面</w:t>
      </w:r>
      <w:r w:rsidR="00164E8D">
        <w:rPr>
          <w:rFonts w:ascii="宋体" w:eastAsia="宋体" w:hAnsi="宋体" w:cs="宋体" w:hint="eastAsia"/>
          <w:kern w:val="0"/>
          <w:szCs w:val="21"/>
        </w:rPr>
        <w:t>结构、</w:t>
      </w:r>
      <w:r w:rsidR="00164E8D" w:rsidRPr="006A52C9">
        <w:rPr>
          <w:rFonts w:ascii="宋体" w:eastAsia="宋体" w:hAnsi="宋体" w:cs="宋体" w:hint="eastAsia"/>
          <w:kern w:val="0"/>
          <w:szCs w:val="21"/>
        </w:rPr>
        <w:t>细胞外基质</w:t>
      </w:r>
      <w:r w:rsidR="00164E8D">
        <w:rPr>
          <w:rFonts w:ascii="宋体" w:eastAsia="宋体" w:hAnsi="宋体" w:cs="宋体" w:hint="eastAsia"/>
          <w:kern w:val="0"/>
          <w:szCs w:val="21"/>
        </w:rPr>
        <w:t>组成</w:t>
      </w:r>
      <w:r w:rsidR="00164E8D" w:rsidRPr="006A52C9">
        <w:rPr>
          <w:rFonts w:ascii="宋体" w:eastAsia="宋体" w:hAnsi="宋体" w:cs="宋体" w:hint="eastAsia"/>
          <w:kern w:val="0"/>
          <w:szCs w:val="21"/>
        </w:rPr>
        <w:t>、细胞识别与细胞连接</w:t>
      </w:r>
      <w:r w:rsidR="00164E8D">
        <w:rPr>
          <w:rFonts w:ascii="宋体" w:eastAsia="宋体" w:hAnsi="宋体" w:cs="宋体" w:hint="eastAsia"/>
          <w:kern w:val="0"/>
          <w:szCs w:val="21"/>
        </w:rPr>
        <w:t>形式和意义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/>
          <w:szCs w:val="21"/>
        </w:rPr>
        <w:t>（3）了</w:t>
      </w:r>
      <w:r w:rsidRPr="0026712F">
        <w:rPr>
          <w:rFonts w:ascii="宋体" w:eastAsia="宋体" w:hAnsi="宋体" w:hint="eastAsia"/>
          <w:szCs w:val="21"/>
        </w:rPr>
        <w:t>解</w:t>
      </w:r>
      <w:r w:rsidR="00164E8D">
        <w:rPr>
          <w:rFonts w:ascii="宋体" w:eastAsia="宋体" w:hAnsi="宋体" w:hint="eastAsia"/>
          <w:szCs w:val="21"/>
        </w:rPr>
        <w:t>细胞表面特异性结构和组成对其与环境互作的重要性</w:t>
      </w:r>
      <w:r>
        <w:rPr>
          <w:rFonts w:ascii="宋体" w:eastAsia="宋体" w:hAnsi="宋体" w:hint="eastAsia"/>
          <w:szCs w:val="21"/>
        </w:rPr>
        <w:t>等</w:t>
      </w:r>
      <w:r w:rsidRPr="0026712F">
        <w:rPr>
          <w:rFonts w:ascii="宋体" w:eastAsia="宋体" w:hAnsi="宋体" w:hint="eastAsia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79311B" w:rsidRPr="00164E8D">
        <w:rPr>
          <w:rFonts w:ascii="宋体" w:eastAsia="宋体" w:hAnsi="宋体" w:hint="eastAsia"/>
          <w:szCs w:val="21"/>
        </w:rPr>
        <w:t>细胞被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79311B" w:rsidRPr="00164E8D">
        <w:rPr>
          <w:rFonts w:ascii="宋体" w:eastAsia="宋体" w:hAnsi="宋体" w:hint="eastAsia"/>
          <w:szCs w:val="21"/>
        </w:rPr>
        <w:t>细胞壁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79311B" w:rsidRPr="006A52C9">
        <w:rPr>
          <w:rFonts w:ascii="宋体" w:eastAsia="宋体" w:hAnsi="宋体" w:cs="宋体" w:hint="eastAsia"/>
          <w:kern w:val="0"/>
          <w:szCs w:val="21"/>
        </w:rPr>
        <w:t>细胞外基质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79311B" w:rsidRPr="006A52C9">
        <w:rPr>
          <w:rFonts w:ascii="宋体" w:eastAsia="宋体" w:hAnsi="宋体" w:cs="宋体" w:hint="eastAsia"/>
          <w:kern w:val="0"/>
          <w:szCs w:val="21"/>
        </w:rPr>
        <w:t>细胞识别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；5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79311B" w:rsidRPr="004A0DE2">
        <w:rPr>
          <w:rFonts w:ascii="宋体" w:eastAsia="宋体" w:hAnsi="宋体"/>
          <w:szCs w:val="21"/>
        </w:rPr>
        <w:t>细胞连接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79311B" w:rsidRPr="006A52C9">
        <w:rPr>
          <w:rFonts w:ascii="宋体" w:eastAsia="宋体" w:hAnsi="宋体" w:cs="宋体" w:hint="eastAsia"/>
          <w:kern w:val="0"/>
          <w:szCs w:val="21"/>
        </w:rPr>
        <w:t>细胞外基质</w:t>
      </w:r>
      <w:r w:rsidR="0079311B">
        <w:rPr>
          <w:rFonts w:ascii="宋体" w:eastAsia="宋体" w:hAnsi="宋体" w:cs="宋体" w:hint="eastAsia"/>
          <w:kern w:val="0"/>
          <w:szCs w:val="21"/>
        </w:rPr>
        <w:t>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79311B" w:rsidRPr="006A52C9">
        <w:rPr>
          <w:rFonts w:ascii="宋体" w:eastAsia="宋体" w:hAnsi="宋体" w:cs="宋体" w:hint="eastAsia"/>
          <w:kern w:val="0"/>
          <w:szCs w:val="21"/>
        </w:rPr>
        <w:t>细胞识别</w:t>
      </w:r>
      <w:r w:rsidR="0079311B">
        <w:rPr>
          <w:rFonts w:ascii="宋体" w:eastAsia="宋体" w:hAnsi="宋体" w:cs="宋体" w:hint="eastAsia"/>
          <w:kern w:val="0"/>
          <w:szCs w:val="21"/>
        </w:rPr>
        <w:t>的分子基础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；3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79311B" w:rsidRPr="006A52C9">
        <w:rPr>
          <w:rFonts w:ascii="宋体" w:eastAsia="宋体" w:hAnsi="宋体" w:cs="宋体" w:hint="eastAsia"/>
          <w:kern w:val="0"/>
          <w:szCs w:val="21"/>
        </w:rPr>
        <w:t>细胞连接</w:t>
      </w:r>
      <w:r w:rsidR="0079311B">
        <w:rPr>
          <w:rFonts w:ascii="宋体" w:eastAsia="宋体" w:hAnsi="宋体" w:cs="宋体" w:hint="eastAsia"/>
          <w:kern w:val="0"/>
          <w:szCs w:val="21"/>
        </w:rPr>
        <w:t>形式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4.1节 细胞外基质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4.2节 细胞识别与细胞黏附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4.3节 细胞连接</w:t>
      </w:r>
    </w:p>
    <w:p w:rsidR="0014581B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4.4节 植物的细胞外结构：细胞壁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 w:rsidR="004612E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4612E7">
        <w:rPr>
          <w:rFonts w:ascii="宋体" w:eastAsia="宋体" w:hAnsi="宋体" w:cs="宋体" w:hint="eastAsia"/>
          <w:color w:val="000000"/>
          <w:kern w:val="0"/>
          <w:szCs w:val="21"/>
        </w:rPr>
        <w:t>革兰氏染色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4612E7" w:rsidRPr="00164E8D">
        <w:rPr>
          <w:rFonts w:ascii="宋体" w:eastAsia="宋体" w:hAnsi="宋体" w:hint="eastAsia"/>
          <w:szCs w:val="21"/>
        </w:rPr>
        <w:t>细胞被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4612E7" w:rsidRPr="004A0DE2">
        <w:rPr>
          <w:rFonts w:ascii="宋体" w:eastAsia="宋体" w:hAnsi="宋体"/>
          <w:szCs w:val="21"/>
        </w:rPr>
        <w:t>细胞外基质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4612E7" w:rsidRPr="004A0DE2">
        <w:rPr>
          <w:rFonts w:ascii="宋体" w:eastAsia="宋体" w:hAnsi="宋体"/>
          <w:szCs w:val="21"/>
        </w:rPr>
        <w:t>细胞识别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4612E7" w:rsidRPr="004A0DE2">
        <w:rPr>
          <w:rFonts w:ascii="宋体" w:eastAsia="宋体" w:hAnsi="宋体"/>
          <w:szCs w:val="21"/>
        </w:rPr>
        <w:t>细胞连接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hint="eastAsia"/>
        </w:rPr>
        <w:t>讨论法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925B89">
        <w:rPr>
          <w:rFonts w:ascii="宋体" w:eastAsia="宋体" w:hAnsi="宋体"/>
        </w:rPr>
        <w:t>围绕“</w:t>
      </w:r>
      <w:r w:rsidR="004612E7" w:rsidRPr="004A0DE2">
        <w:rPr>
          <w:rFonts w:ascii="宋体" w:eastAsia="宋体" w:hAnsi="宋体"/>
          <w:szCs w:val="21"/>
        </w:rPr>
        <w:t>细胞外基质</w:t>
      </w:r>
      <w:r w:rsidR="004612E7">
        <w:rPr>
          <w:rFonts w:ascii="宋体" w:eastAsia="宋体" w:hAnsi="宋体" w:hint="eastAsia"/>
          <w:szCs w:val="21"/>
        </w:rPr>
        <w:t>化学</w:t>
      </w:r>
      <w:r w:rsidR="005A04C6">
        <w:rPr>
          <w:rFonts w:ascii="宋体" w:eastAsia="宋体" w:hAnsi="宋体" w:hint="eastAsia"/>
          <w:szCs w:val="21"/>
        </w:rPr>
        <w:t>的</w:t>
      </w:r>
      <w:r w:rsidR="004612E7">
        <w:rPr>
          <w:rFonts w:ascii="宋体" w:eastAsia="宋体" w:hAnsi="宋体" w:hint="eastAsia"/>
          <w:szCs w:val="21"/>
        </w:rPr>
        <w:t>组成对细胞行为的影响</w:t>
      </w:r>
      <w:r w:rsidRPr="00925B89">
        <w:rPr>
          <w:rFonts w:ascii="宋体" w:eastAsia="宋体" w:hAnsi="宋体"/>
        </w:rPr>
        <w:t>”等主题组织学生进行讨论。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7F04A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1B5847" w:rsidRPr="004A0DE2">
        <w:rPr>
          <w:rFonts w:ascii="宋体" w:eastAsia="宋体" w:hAnsi="宋体"/>
          <w:szCs w:val="21"/>
        </w:rPr>
        <w:t>细胞表面</w:t>
      </w:r>
      <w:r w:rsidR="001B5847">
        <w:rPr>
          <w:rFonts w:ascii="宋体" w:eastAsia="宋体" w:hAnsi="宋体" w:hint="eastAsia"/>
          <w:szCs w:val="21"/>
        </w:rPr>
        <w:t>分子结构与其功能之间的关系；</w:t>
      </w:r>
    </w:p>
    <w:p w:rsidR="001B5847" w:rsidRPr="00DD3B82" w:rsidRDefault="0014581B" w:rsidP="001B58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细胞识别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细胞黏着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与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细胞粘着分子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之间的联系；</w:t>
      </w:r>
    </w:p>
    <w:p w:rsidR="0014581B" w:rsidRPr="00B31DAE" w:rsidRDefault="0014581B" w:rsidP="00DD3B8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1B5847">
        <w:rPr>
          <w:rFonts w:ascii="宋体" w:eastAsia="宋体" w:hAnsi="宋体" w:cs="宋体" w:hint="eastAsia"/>
          <w:color w:val="000000"/>
          <w:kern w:val="0"/>
          <w:szCs w:val="21"/>
        </w:rPr>
        <w:t>区别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紧密连接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与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间隙连接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等</w:t>
      </w:r>
      <w:r w:rsidR="001B5847" w:rsidRPr="00DD3B82">
        <w:rPr>
          <w:rFonts w:ascii="宋体" w:eastAsia="宋体" w:hAnsi="宋体" w:cs="TimesNewRomanPSMT" w:hint="eastAsia"/>
          <w:color w:val="000000"/>
          <w:kern w:val="0"/>
          <w:szCs w:val="21"/>
        </w:rPr>
        <w:t>细胞连接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及其生物学</w:t>
      </w:r>
      <w:r w:rsidRPr="007F04A7">
        <w:rPr>
          <w:rFonts w:ascii="宋体" w:eastAsia="宋体" w:hAnsi="宋体" w:cs="TimesNewRomanPSMT"/>
          <w:color w:val="000000"/>
          <w:kern w:val="0"/>
          <w:szCs w:val="21"/>
        </w:rPr>
        <w:t>意义</w:t>
      </w:r>
      <w:r w:rsidR="001B584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细胞通讯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 w:hint="eastAsia"/>
          <w:szCs w:val="21"/>
        </w:rPr>
        <w:t>（</w:t>
      </w:r>
      <w:r w:rsidRPr="00AE63C0">
        <w:rPr>
          <w:rFonts w:ascii="宋体" w:eastAsia="宋体" w:hAnsi="宋体"/>
          <w:szCs w:val="21"/>
        </w:rPr>
        <w:t>1）掌握</w:t>
      </w:r>
      <w:r w:rsidR="00FD20CC" w:rsidRPr="00C912E1">
        <w:rPr>
          <w:rFonts w:ascii="宋体" w:eastAsia="宋体" w:hAnsi="宋体"/>
          <w:szCs w:val="21"/>
        </w:rPr>
        <w:t>细胞通讯</w:t>
      </w:r>
      <w:r w:rsidR="00FD20CC">
        <w:rPr>
          <w:rFonts w:ascii="宋体" w:eastAsia="宋体" w:hAnsi="宋体" w:hint="eastAsia"/>
          <w:szCs w:val="21"/>
        </w:rPr>
        <w:t>、细胞信号转导、受体</w:t>
      </w:r>
      <w:r>
        <w:rPr>
          <w:rFonts w:ascii="宋体" w:eastAsia="宋体" w:hAnsi="宋体" w:hint="eastAsia"/>
          <w:szCs w:val="21"/>
        </w:rPr>
        <w:t>等</w:t>
      </w:r>
      <w:r w:rsidR="00FD20CC">
        <w:rPr>
          <w:rFonts w:ascii="宋体" w:eastAsia="宋体" w:hAnsi="宋体" w:hint="eastAsia"/>
          <w:szCs w:val="21"/>
        </w:rPr>
        <w:t>概念和定义</w:t>
      </w:r>
      <w:r>
        <w:rPr>
          <w:rFonts w:ascii="宋体" w:eastAsia="宋体" w:hAnsi="宋体" w:hint="eastAsia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t>（2）熟悉</w:t>
      </w:r>
      <w:r w:rsidR="00FD20CC" w:rsidRPr="00C912E1">
        <w:rPr>
          <w:rFonts w:ascii="宋体" w:eastAsia="宋体" w:hAnsi="宋体"/>
          <w:szCs w:val="21"/>
        </w:rPr>
        <w:t>G蛋白</w:t>
      </w:r>
      <w:r w:rsidR="00FD20CC">
        <w:rPr>
          <w:rFonts w:ascii="宋体" w:eastAsia="宋体" w:hAnsi="宋体" w:hint="eastAsia"/>
          <w:szCs w:val="21"/>
        </w:rPr>
        <w:t>与</w:t>
      </w:r>
      <w:r w:rsidR="00FD20CC" w:rsidRPr="00C912E1">
        <w:rPr>
          <w:rFonts w:ascii="宋体" w:eastAsia="宋体" w:hAnsi="宋体"/>
          <w:szCs w:val="21"/>
        </w:rPr>
        <w:t>酶联受体</w:t>
      </w:r>
      <w:r w:rsidR="00FD20CC">
        <w:rPr>
          <w:rFonts w:ascii="宋体" w:eastAsia="宋体" w:hAnsi="宋体" w:hint="eastAsia"/>
          <w:szCs w:val="21"/>
        </w:rPr>
        <w:t>的结构及其在信号转导中的作用和意义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t>（3）了解</w:t>
      </w:r>
      <w:r w:rsidR="00FD20CC">
        <w:rPr>
          <w:rFonts w:ascii="宋体" w:eastAsia="宋体" w:hAnsi="宋体" w:hint="eastAsia"/>
          <w:szCs w:val="21"/>
        </w:rPr>
        <w:t>常见信号分子以及不同</w:t>
      </w:r>
      <w:r w:rsidR="00FD20CC" w:rsidRPr="00C912E1">
        <w:rPr>
          <w:rFonts w:ascii="宋体" w:eastAsia="宋体" w:hAnsi="宋体"/>
          <w:szCs w:val="21"/>
        </w:rPr>
        <w:t>信号转导途径的整合</w:t>
      </w:r>
      <w:r>
        <w:rPr>
          <w:rFonts w:ascii="宋体" w:eastAsia="宋体" w:hAnsi="宋体" w:hint="eastAsia"/>
          <w:szCs w:val="21"/>
        </w:rPr>
        <w:t>等</w:t>
      </w:r>
      <w:r w:rsidRPr="00AE63C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620251" w:rsidRPr="00C912E1">
        <w:rPr>
          <w:rFonts w:ascii="宋体" w:eastAsia="宋体" w:hAnsi="宋体"/>
          <w:szCs w:val="21"/>
        </w:rPr>
        <w:t>细胞通讯的基本特点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620251" w:rsidRPr="00C912E1">
        <w:rPr>
          <w:rFonts w:ascii="宋体" w:eastAsia="宋体" w:hAnsi="宋体"/>
          <w:szCs w:val="21"/>
        </w:rPr>
        <w:t>G蛋白偶联受体及信号转导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620251" w:rsidRPr="00C912E1">
        <w:rPr>
          <w:rFonts w:ascii="宋体" w:eastAsia="宋体" w:hAnsi="宋体"/>
          <w:szCs w:val="21"/>
        </w:rPr>
        <w:t>酶联受体信号转导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620251" w:rsidRPr="00C912E1">
        <w:rPr>
          <w:rFonts w:ascii="宋体" w:eastAsia="宋体" w:hAnsi="宋体"/>
          <w:szCs w:val="21"/>
        </w:rPr>
        <w:t>信号的整合与终止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620251" w:rsidRPr="00C912E1">
        <w:rPr>
          <w:rFonts w:ascii="宋体" w:eastAsia="宋体" w:hAnsi="宋体"/>
          <w:szCs w:val="21"/>
        </w:rPr>
        <w:t>G蛋白</w:t>
      </w:r>
      <w:r w:rsidR="00620251">
        <w:rPr>
          <w:rFonts w:ascii="宋体" w:eastAsia="宋体" w:hAnsi="宋体" w:hint="eastAsia"/>
          <w:szCs w:val="21"/>
        </w:rPr>
        <w:t>及其</w:t>
      </w:r>
      <w:r w:rsidR="00620251" w:rsidRPr="00C912E1">
        <w:rPr>
          <w:rFonts w:ascii="宋体" w:eastAsia="宋体" w:hAnsi="宋体"/>
          <w:szCs w:val="21"/>
        </w:rPr>
        <w:t>偶联受体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620251" w:rsidRPr="00C912E1">
        <w:rPr>
          <w:rFonts w:ascii="宋体" w:eastAsia="宋体" w:hAnsi="宋体"/>
          <w:szCs w:val="21"/>
        </w:rPr>
        <w:t>酶联受体</w:t>
      </w:r>
      <w:r w:rsidR="00620251">
        <w:rPr>
          <w:rFonts w:ascii="宋体" w:eastAsia="宋体" w:hAnsi="宋体" w:hint="eastAsia"/>
          <w:szCs w:val="21"/>
        </w:rPr>
        <w:t>分子结构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；3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620251" w:rsidRPr="00C912E1">
        <w:rPr>
          <w:rFonts w:ascii="宋体" w:eastAsia="宋体" w:hAnsi="宋体"/>
          <w:szCs w:val="21"/>
        </w:rPr>
        <w:t>信号的终止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5.1节 细胞通讯的一般原理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5.2节 G蛋白偶联受体介导的信号转导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5.3节 酶联受体信号转导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5.4节 其他形式的信号途径</w:t>
      </w:r>
    </w:p>
    <w:p w:rsidR="0014581B" w:rsidRPr="00A438BD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5.5节 信号转导的复杂性与信号的终止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FD20CC" w:rsidRPr="00C912E1">
        <w:rPr>
          <w:rFonts w:ascii="宋体" w:eastAsia="宋体" w:hAnsi="宋体"/>
          <w:szCs w:val="21"/>
        </w:rPr>
        <w:t>细胞通讯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FD20CC" w:rsidRPr="00FD20CC">
        <w:rPr>
          <w:rFonts w:ascii="宋体" w:eastAsia="宋体" w:hAnsi="宋体" w:cs="宋体" w:hint="eastAsia"/>
          <w:color w:val="000000"/>
          <w:kern w:val="0"/>
          <w:szCs w:val="21"/>
        </w:rPr>
        <w:t>环磷腺苷信号通路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FD20CC" w:rsidRPr="00C912E1">
        <w:rPr>
          <w:rFonts w:ascii="宋体" w:eastAsia="宋体" w:hAnsi="宋体"/>
          <w:szCs w:val="21"/>
        </w:rPr>
        <w:t>G蛋白偶联信号转导</w:t>
      </w:r>
      <w:r w:rsidR="00FD20CC">
        <w:rPr>
          <w:rFonts w:ascii="宋体" w:eastAsia="宋体" w:hAnsi="宋体" w:hint="eastAsia"/>
          <w:szCs w:val="21"/>
        </w:rPr>
        <w:t>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FD20CC" w:rsidRPr="00FD20CC">
        <w:rPr>
          <w:rFonts w:ascii="宋体" w:eastAsia="宋体" w:hAnsi="宋体" w:cs="宋体"/>
          <w:color w:val="000000"/>
          <w:kern w:val="0"/>
          <w:szCs w:val="21"/>
        </w:rPr>
        <w:t>cAMP</w:t>
      </w:r>
      <w:r w:rsidR="00FD20CC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FD20CC" w:rsidRPr="00FD20CC">
        <w:rPr>
          <w:rFonts w:ascii="宋体" w:eastAsia="宋体" w:hAnsi="宋体" w:cs="宋体"/>
          <w:color w:val="000000"/>
          <w:kern w:val="0"/>
          <w:szCs w:val="21"/>
        </w:rPr>
        <w:t>Ca</w:t>
      </w:r>
      <w:r w:rsidR="00FD20CC">
        <w:rPr>
          <w:rFonts w:ascii="宋体" w:eastAsia="宋体" w:hAnsi="宋体" w:cs="宋体" w:hint="eastAsia"/>
          <w:color w:val="000000"/>
          <w:kern w:val="0"/>
          <w:szCs w:val="21"/>
        </w:rPr>
        <w:t>通路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647A41" w:rsidRPr="00C912E1">
        <w:rPr>
          <w:rFonts w:ascii="宋体" w:eastAsia="宋体" w:hAnsi="宋体"/>
          <w:szCs w:val="21"/>
        </w:rPr>
        <w:t>细胞通讯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647A41" w:rsidRPr="00C912E1">
        <w:rPr>
          <w:rFonts w:ascii="宋体" w:eastAsia="宋体" w:hAnsi="宋体"/>
          <w:szCs w:val="21"/>
        </w:rPr>
        <w:t>G蛋白偶联受体及信号转导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647A41" w:rsidRPr="00C912E1">
        <w:rPr>
          <w:rFonts w:ascii="宋体" w:eastAsia="宋体" w:hAnsi="宋体"/>
          <w:szCs w:val="21"/>
        </w:rPr>
        <w:t>酶联受体信号转导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647A41" w:rsidRPr="00C912E1">
        <w:rPr>
          <w:rFonts w:ascii="宋体" w:eastAsia="宋体" w:hAnsi="宋体"/>
          <w:szCs w:val="21"/>
        </w:rPr>
        <w:t>信号的整合与终止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hint="eastAsia"/>
        </w:rPr>
        <w:t>讨论法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925B89">
        <w:rPr>
          <w:rFonts w:ascii="宋体" w:eastAsia="宋体" w:hAnsi="宋体"/>
        </w:rPr>
        <w:t>围绕“</w:t>
      </w:r>
      <w:r w:rsidR="00647A41">
        <w:rPr>
          <w:rFonts w:ascii="宋体" w:eastAsia="宋体" w:hAnsi="宋体" w:hint="eastAsia"/>
        </w:rPr>
        <w:t>第二信使的生物学意义</w:t>
      </w:r>
      <w:r w:rsidRPr="00925B89">
        <w:rPr>
          <w:rFonts w:ascii="宋体" w:eastAsia="宋体" w:hAnsi="宋体"/>
        </w:rPr>
        <w:t>”等主题组织学生进行讨论。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9E207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77A90">
        <w:rPr>
          <w:rFonts w:ascii="宋体" w:eastAsia="宋体" w:hAnsi="宋体" w:cs="TimesNewRomanPSMT" w:hint="eastAsia"/>
          <w:color w:val="000000"/>
          <w:kern w:val="0"/>
          <w:szCs w:val="21"/>
        </w:rPr>
        <w:t>正确认识</w:t>
      </w:r>
      <w:r w:rsidR="00677A90" w:rsidRPr="00677A90">
        <w:rPr>
          <w:rFonts w:ascii="宋体" w:eastAsia="宋体" w:hAnsi="宋体" w:cs="TimesNewRomanPSMT" w:hint="eastAsia"/>
          <w:color w:val="000000"/>
          <w:kern w:val="0"/>
          <w:szCs w:val="21"/>
        </w:rPr>
        <w:t>细胞通讯概念及其主要方式</w:t>
      </w:r>
      <w:r w:rsidR="00677A90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677A90">
        <w:rPr>
          <w:rFonts w:ascii="宋体" w:eastAsia="宋体" w:hAnsi="宋体" w:cs="宋体" w:hint="eastAsia"/>
          <w:color w:val="000000"/>
          <w:kern w:val="0"/>
          <w:szCs w:val="21"/>
        </w:rPr>
        <w:t>能够叙述</w:t>
      </w:r>
      <w:r w:rsidR="00677A90" w:rsidRPr="00677A90">
        <w:rPr>
          <w:rFonts w:ascii="宋体" w:eastAsia="宋体" w:hAnsi="宋体" w:cs="宋体" w:hint="eastAsia"/>
          <w:color w:val="000000"/>
          <w:kern w:val="0"/>
          <w:szCs w:val="21"/>
        </w:rPr>
        <w:t>常见的信号分子</w:t>
      </w:r>
      <w:r w:rsidR="00677A90">
        <w:rPr>
          <w:rFonts w:ascii="宋体" w:eastAsia="宋体" w:hAnsi="宋体" w:cs="宋体" w:hint="eastAsia"/>
          <w:color w:val="000000"/>
          <w:kern w:val="0"/>
          <w:szCs w:val="21"/>
        </w:rPr>
        <w:t>及其主要</w:t>
      </w:r>
      <w:r w:rsidR="00677A90" w:rsidRPr="00677A90">
        <w:rPr>
          <w:rFonts w:ascii="宋体" w:eastAsia="宋体" w:hAnsi="宋体" w:cs="宋体" w:hint="eastAsia"/>
          <w:color w:val="000000"/>
          <w:kern w:val="0"/>
          <w:szCs w:val="21"/>
        </w:rPr>
        <w:t>类型</w:t>
      </w:r>
      <w:r w:rsidR="00677A90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77A90">
        <w:rPr>
          <w:rFonts w:ascii="宋体" w:eastAsia="宋体" w:hAnsi="宋体" w:cs="宋体" w:hint="eastAsia"/>
          <w:color w:val="000000"/>
          <w:kern w:val="0"/>
          <w:szCs w:val="21"/>
        </w:rPr>
        <w:t>了解主要的</w:t>
      </w:r>
      <w:r w:rsidR="00677A90" w:rsidRPr="00677A90">
        <w:rPr>
          <w:rFonts w:ascii="宋体" w:eastAsia="宋体" w:hAnsi="宋体" w:cs="TimesNewRomanPSMT" w:hint="eastAsia"/>
          <w:color w:val="000000"/>
          <w:kern w:val="0"/>
          <w:szCs w:val="21"/>
        </w:rPr>
        <w:t>细胞表面受体和常见分类</w:t>
      </w:r>
      <w:r w:rsidR="00677A90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677A90" w:rsidRPr="00677A90" w:rsidRDefault="00677A90" w:rsidP="00677A9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Pr="00677A90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第二信使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和</w:t>
      </w:r>
      <w:r w:rsidRPr="00677A90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信号级联放大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的生物学意义。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核糖体与</w:t>
      </w:r>
      <w:r w:rsidR="007501AF" w:rsidRPr="007501AF">
        <w:rPr>
          <w:rFonts w:ascii="黑体" w:eastAsia="黑体" w:hAnsi="黑体" w:cs="Times New Roman" w:hint="eastAsia"/>
          <w:b/>
          <w:sz w:val="24"/>
          <w:szCs w:val="24"/>
        </w:rPr>
        <w:t>蛋白质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BA3280">
        <w:rPr>
          <w:rFonts w:ascii="宋体" w:eastAsia="宋体" w:hAnsi="宋体" w:hint="eastAsia"/>
          <w:szCs w:val="21"/>
        </w:rPr>
        <w:t>（</w:t>
      </w:r>
      <w:r w:rsidRPr="00BA3280">
        <w:rPr>
          <w:rFonts w:ascii="宋体" w:eastAsia="宋体" w:hAnsi="宋体"/>
          <w:szCs w:val="21"/>
        </w:rPr>
        <w:t>1）掌握</w:t>
      </w:r>
      <w:r w:rsidR="00EE27B2" w:rsidRPr="00054C57">
        <w:rPr>
          <w:rFonts w:ascii="宋体" w:eastAsia="宋体" w:hAnsi="宋体"/>
          <w:szCs w:val="21"/>
        </w:rPr>
        <w:t>核糖体的形态</w:t>
      </w:r>
      <w:r w:rsidR="00EE27B2">
        <w:rPr>
          <w:rFonts w:ascii="宋体" w:eastAsia="宋体" w:hAnsi="宋体" w:hint="eastAsia"/>
          <w:szCs w:val="21"/>
        </w:rPr>
        <w:t>、</w:t>
      </w:r>
      <w:r w:rsidR="00EE27B2" w:rsidRPr="00054C57">
        <w:rPr>
          <w:rFonts w:ascii="宋体" w:eastAsia="宋体" w:hAnsi="宋体"/>
          <w:szCs w:val="21"/>
        </w:rPr>
        <w:t>核糖体的结构</w:t>
      </w:r>
      <w:r>
        <w:rPr>
          <w:rFonts w:ascii="宋体" w:eastAsia="宋体" w:hAnsi="宋体" w:hint="eastAsia"/>
          <w:szCs w:val="21"/>
        </w:rPr>
        <w:t>、</w:t>
      </w:r>
      <w:r w:rsidR="00EE27B2" w:rsidRPr="00054C57">
        <w:rPr>
          <w:rFonts w:ascii="宋体" w:eastAsia="宋体" w:hAnsi="宋体"/>
          <w:szCs w:val="21"/>
        </w:rPr>
        <w:t>核糖体的</w:t>
      </w:r>
      <w:r w:rsidR="00EE27B2">
        <w:rPr>
          <w:rFonts w:ascii="宋体" w:eastAsia="宋体" w:hAnsi="宋体" w:hint="eastAsia"/>
          <w:szCs w:val="21"/>
        </w:rPr>
        <w:t>功能</w:t>
      </w:r>
      <w:r w:rsidRPr="00BA3280">
        <w:rPr>
          <w:rFonts w:ascii="宋体" w:eastAsia="宋体" w:hAnsi="宋体"/>
          <w:szCs w:val="21"/>
        </w:rPr>
        <w:t>及其</w:t>
      </w:r>
      <w:r w:rsidR="00EE27B2">
        <w:rPr>
          <w:rFonts w:ascii="宋体" w:eastAsia="宋体" w:hAnsi="宋体" w:hint="eastAsia"/>
          <w:szCs w:val="21"/>
        </w:rPr>
        <w:t>对蛋白质生物合成的</w:t>
      </w:r>
      <w:r w:rsidRPr="00BA3280">
        <w:rPr>
          <w:rFonts w:ascii="宋体" w:eastAsia="宋体" w:hAnsi="宋体"/>
          <w:szCs w:val="21"/>
        </w:rPr>
        <w:t>意义</w:t>
      </w:r>
      <w:r>
        <w:rPr>
          <w:rFonts w:ascii="宋体" w:eastAsia="宋体" w:hAnsi="宋体" w:hint="eastAsia"/>
          <w:szCs w:val="21"/>
        </w:rPr>
        <w:t>等</w:t>
      </w:r>
      <w:r w:rsidRPr="00BA3280">
        <w:rPr>
          <w:rFonts w:ascii="宋体" w:eastAsia="宋体" w:hAnsi="宋体"/>
          <w:szCs w:val="21"/>
        </w:rPr>
        <w:t>；</w:t>
      </w:r>
      <w:r>
        <w:rPr>
          <w:rFonts w:ascii="宋体" w:eastAsia="宋体" w:hAnsi="宋体"/>
          <w:szCs w:val="21"/>
        </w:rPr>
        <w:t xml:space="preserve">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t>（2）熟悉</w:t>
      </w:r>
      <w:r w:rsidR="00EE27B2" w:rsidRPr="00054C57">
        <w:rPr>
          <w:rFonts w:ascii="宋体" w:eastAsia="宋体" w:hAnsi="宋体"/>
          <w:szCs w:val="21"/>
        </w:rPr>
        <w:t>核糖体的</w:t>
      </w:r>
      <w:r w:rsidR="00EE27B2">
        <w:rPr>
          <w:rFonts w:ascii="宋体" w:eastAsia="宋体" w:hAnsi="宋体" w:hint="eastAsia"/>
          <w:szCs w:val="21"/>
        </w:rPr>
        <w:t>合成与装配、</w:t>
      </w:r>
      <w:r w:rsidR="00EE27B2">
        <w:rPr>
          <w:rFonts w:ascii="宋体" w:eastAsia="宋体" w:hAnsi="宋体"/>
          <w:szCs w:val="21"/>
        </w:rPr>
        <w:t>蛋白质</w:t>
      </w:r>
      <w:r w:rsidR="00EE27B2">
        <w:rPr>
          <w:rFonts w:ascii="宋体" w:eastAsia="宋体" w:hAnsi="宋体" w:hint="eastAsia"/>
          <w:szCs w:val="21"/>
        </w:rPr>
        <w:t>生物</w:t>
      </w:r>
      <w:r w:rsidR="00EE27B2" w:rsidRPr="00054C57">
        <w:rPr>
          <w:rFonts w:ascii="宋体" w:eastAsia="宋体" w:hAnsi="宋体"/>
          <w:szCs w:val="21"/>
        </w:rPr>
        <w:t>合成</w:t>
      </w:r>
      <w:r w:rsidR="00EE27B2">
        <w:rPr>
          <w:rFonts w:ascii="宋体" w:eastAsia="宋体" w:hAnsi="宋体" w:hint="eastAsia"/>
          <w:szCs w:val="21"/>
        </w:rPr>
        <w:t>的基本过程以及</w:t>
      </w:r>
      <w:r w:rsidR="00EE27B2" w:rsidRPr="00054C57">
        <w:rPr>
          <w:rFonts w:ascii="宋体" w:eastAsia="宋体" w:hAnsi="宋体"/>
          <w:szCs w:val="21"/>
        </w:rPr>
        <w:t>反义RNA与核酶</w:t>
      </w:r>
      <w:r w:rsidR="00EE27B2">
        <w:rPr>
          <w:rFonts w:ascii="宋体" w:eastAsia="宋体" w:hAnsi="宋体" w:hint="eastAsia"/>
          <w:szCs w:val="21"/>
        </w:rPr>
        <w:t>的作用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 w:rsidRPr="00BA3280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 w:hint="eastAsia"/>
          <w:szCs w:val="21"/>
        </w:rPr>
        <w:t>3</w:t>
      </w:r>
      <w:r w:rsidRPr="00BA3280">
        <w:rPr>
          <w:rFonts w:ascii="宋体" w:eastAsia="宋体" w:hAnsi="宋体"/>
          <w:szCs w:val="21"/>
        </w:rPr>
        <w:t>）了解</w:t>
      </w:r>
      <w:r w:rsidR="00EE27B2">
        <w:rPr>
          <w:rFonts w:ascii="宋体" w:eastAsia="宋体" w:hAnsi="宋体" w:hint="eastAsia"/>
          <w:szCs w:val="21"/>
        </w:rPr>
        <w:t>r</w:t>
      </w:r>
      <w:r w:rsidR="00EE27B2">
        <w:rPr>
          <w:rFonts w:ascii="宋体" w:eastAsia="宋体" w:hAnsi="宋体"/>
          <w:szCs w:val="21"/>
        </w:rPr>
        <w:t>RNA</w:t>
      </w:r>
      <w:r w:rsidR="00EE27B2">
        <w:rPr>
          <w:rFonts w:ascii="宋体" w:eastAsia="宋体" w:hAnsi="宋体" w:hint="eastAsia"/>
          <w:szCs w:val="21"/>
        </w:rPr>
        <w:t>基因表达</w:t>
      </w:r>
      <w:r>
        <w:rPr>
          <w:rFonts w:ascii="宋体" w:eastAsia="宋体" w:hAnsi="宋体" w:hint="eastAsia"/>
          <w:szCs w:val="21"/>
        </w:rPr>
        <w:t>、</w:t>
      </w:r>
      <w:r w:rsidR="00EE27B2">
        <w:rPr>
          <w:rFonts w:ascii="宋体" w:eastAsia="宋体" w:hAnsi="宋体"/>
          <w:szCs w:val="21"/>
        </w:rPr>
        <w:t>蛋白质</w:t>
      </w:r>
      <w:r w:rsidR="00EE27B2">
        <w:rPr>
          <w:rFonts w:ascii="宋体" w:eastAsia="宋体" w:hAnsi="宋体" w:hint="eastAsia"/>
          <w:szCs w:val="21"/>
        </w:rPr>
        <w:t>生物</w:t>
      </w:r>
      <w:r w:rsidR="00EE27B2" w:rsidRPr="00054C57">
        <w:rPr>
          <w:rFonts w:ascii="宋体" w:eastAsia="宋体" w:hAnsi="宋体"/>
          <w:szCs w:val="21"/>
        </w:rPr>
        <w:t>合成</w:t>
      </w:r>
      <w:r w:rsidR="00EE27B2">
        <w:rPr>
          <w:rFonts w:ascii="宋体" w:eastAsia="宋体" w:hAnsi="宋体" w:hint="eastAsia"/>
          <w:szCs w:val="21"/>
        </w:rPr>
        <w:t>的抑制剂以及</w:t>
      </w:r>
      <w:r w:rsidR="00EE27B2">
        <w:rPr>
          <w:rFonts w:ascii="宋体" w:eastAsia="宋体" w:hAnsi="宋体"/>
          <w:szCs w:val="21"/>
        </w:rPr>
        <w:t>蛋白质</w:t>
      </w:r>
      <w:r w:rsidR="00EE27B2">
        <w:rPr>
          <w:rFonts w:ascii="宋体" w:eastAsia="宋体" w:hAnsi="宋体" w:hint="eastAsia"/>
          <w:szCs w:val="21"/>
        </w:rPr>
        <w:t>的寿命</w:t>
      </w:r>
      <w:r>
        <w:rPr>
          <w:rFonts w:ascii="宋体" w:eastAsia="宋体" w:hAnsi="宋体" w:hint="eastAsia"/>
          <w:szCs w:val="21"/>
        </w:rPr>
        <w:t>等</w:t>
      </w:r>
      <w:r w:rsidRPr="00BA328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EE27B2" w:rsidRPr="00054C57">
        <w:rPr>
          <w:rFonts w:ascii="宋体" w:eastAsia="宋体" w:hAnsi="宋体"/>
          <w:szCs w:val="21"/>
        </w:rPr>
        <w:t>核糖体的结构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EE27B2" w:rsidRPr="00054C57">
        <w:rPr>
          <w:rFonts w:ascii="宋体" w:eastAsia="宋体" w:hAnsi="宋体"/>
          <w:szCs w:val="21"/>
        </w:rPr>
        <w:t>核糖体的</w:t>
      </w:r>
      <w:r w:rsidR="00EE27B2">
        <w:rPr>
          <w:rFonts w:ascii="宋体" w:eastAsia="宋体" w:hAnsi="宋体" w:hint="eastAsia"/>
          <w:szCs w:val="21"/>
        </w:rPr>
        <w:t>装配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EE27B2">
        <w:rPr>
          <w:rFonts w:ascii="宋体" w:eastAsia="宋体" w:hAnsi="宋体"/>
          <w:szCs w:val="21"/>
        </w:rPr>
        <w:t>蛋白质</w:t>
      </w:r>
      <w:r w:rsidR="00EE27B2">
        <w:rPr>
          <w:rFonts w:ascii="宋体" w:eastAsia="宋体" w:hAnsi="宋体" w:hint="eastAsia"/>
          <w:szCs w:val="21"/>
        </w:rPr>
        <w:t>的生物</w:t>
      </w:r>
      <w:r w:rsidR="00EE27B2" w:rsidRPr="00054C57">
        <w:rPr>
          <w:rFonts w:ascii="宋体" w:eastAsia="宋体" w:hAnsi="宋体"/>
          <w:szCs w:val="21"/>
        </w:rPr>
        <w:t>合成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EE27B2" w:rsidRPr="00054C57">
        <w:rPr>
          <w:rFonts w:ascii="宋体" w:eastAsia="宋体" w:hAnsi="宋体"/>
          <w:szCs w:val="21"/>
        </w:rPr>
        <w:t>反义RNA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EE27B2">
        <w:rPr>
          <w:rFonts w:ascii="宋体" w:eastAsia="宋体" w:hAnsi="宋体"/>
          <w:szCs w:val="21"/>
        </w:rPr>
        <w:t>蛋白质</w:t>
      </w:r>
      <w:r w:rsidR="00EE27B2">
        <w:rPr>
          <w:rFonts w:ascii="宋体" w:eastAsia="宋体" w:hAnsi="宋体" w:hint="eastAsia"/>
          <w:szCs w:val="21"/>
        </w:rPr>
        <w:t>生物</w:t>
      </w:r>
      <w:r w:rsidR="00EE27B2" w:rsidRPr="00054C57">
        <w:rPr>
          <w:rFonts w:ascii="宋体" w:eastAsia="宋体" w:hAnsi="宋体"/>
          <w:szCs w:val="21"/>
        </w:rPr>
        <w:t>合成</w:t>
      </w:r>
      <w:r w:rsidR="00EE27B2">
        <w:rPr>
          <w:rFonts w:ascii="宋体" w:eastAsia="宋体" w:hAnsi="宋体" w:hint="eastAsia"/>
          <w:szCs w:val="21"/>
        </w:rPr>
        <w:t>的基本过程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EE27B2" w:rsidRPr="00054C57">
        <w:rPr>
          <w:rFonts w:ascii="宋体" w:eastAsia="宋体" w:hAnsi="宋体"/>
          <w:szCs w:val="21"/>
        </w:rPr>
        <w:t>反义RNA与核酶</w:t>
      </w:r>
      <w:r w:rsidR="00EE27B2">
        <w:rPr>
          <w:rFonts w:ascii="宋体" w:eastAsia="宋体" w:hAnsi="宋体" w:hint="eastAsia"/>
          <w:szCs w:val="21"/>
        </w:rPr>
        <w:t>的作用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6.1节 核糖体的形态结构与rRNA基因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6.2节 核糖体的装配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6.3节 核糖体的功能——蛋白质合成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6.4节 蛋白质的折叠、修饰与降解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6.5节 核酶</w:t>
      </w:r>
    </w:p>
    <w:p w:rsidR="0014581B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6.6节 RNA编辑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lastRenderedPageBreak/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EE27B2">
        <w:rPr>
          <w:rFonts w:ascii="宋体" w:eastAsia="宋体" w:hAnsi="宋体" w:cs="宋体" w:hint="eastAsia"/>
          <w:color w:val="000000"/>
          <w:kern w:val="0"/>
          <w:szCs w:val="21"/>
        </w:rPr>
        <w:t>转录与翻译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EE27B2" w:rsidRPr="00EE27B2">
        <w:rPr>
          <w:rFonts w:ascii="宋体" w:eastAsia="宋体" w:hAnsi="宋体" w:cs="宋体"/>
          <w:color w:val="000000"/>
          <w:kern w:val="0"/>
          <w:szCs w:val="21"/>
        </w:rPr>
        <w:t>mRNA</w:t>
      </w:r>
      <w:r w:rsidR="00EE27B2">
        <w:rPr>
          <w:rFonts w:ascii="宋体" w:eastAsia="宋体" w:hAnsi="宋体" w:cs="宋体" w:hint="eastAsia"/>
          <w:color w:val="000000"/>
          <w:kern w:val="0"/>
          <w:szCs w:val="21"/>
        </w:rPr>
        <w:t>剪接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EE27B2" w:rsidRPr="00054C57">
        <w:rPr>
          <w:rFonts w:ascii="宋体" w:eastAsia="宋体" w:hAnsi="宋体"/>
          <w:szCs w:val="21"/>
        </w:rPr>
        <w:t>核糖体的</w:t>
      </w:r>
      <w:r w:rsidR="00EE27B2">
        <w:rPr>
          <w:rFonts w:ascii="宋体" w:eastAsia="宋体" w:hAnsi="宋体" w:hint="eastAsia"/>
          <w:szCs w:val="21"/>
        </w:rPr>
        <w:t>t</w:t>
      </w:r>
      <w:r w:rsidR="00EE27B2" w:rsidRPr="00054C57">
        <w:rPr>
          <w:rFonts w:ascii="宋体" w:eastAsia="宋体" w:hAnsi="宋体"/>
          <w:szCs w:val="21"/>
        </w:rPr>
        <w:t>RNA</w:t>
      </w:r>
      <w:r w:rsidR="00EE27B2">
        <w:rPr>
          <w:rFonts w:ascii="宋体" w:eastAsia="宋体" w:hAnsi="宋体" w:hint="eastAsia"/>
          <w:szCs w:val="21"/>
        </w:rPr>
        <w:t>结合位点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4500A7" w:rsidRPr="004500A7">
        <w:rPr>
          <w:rFonts w:ascii="宋体" w:eastAsia="宋体" w:hAnsi="宋体" w:cs="宋体" w:hint="eastAsia"/>
          <w:color w:val="000000"/>
          <w:kern w:val="0"/>
          <w:szCs w:val="21"/>
        </w:rPr>
        <w:t>生命密码的复制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4500A7" w:rsidRPr="00054C57">
        <w:rPr>
          <w:rFonts w:ascii="宋体" w:eastAsia="宋体" w:hAnsi="宋体"/>
          <w:szCs w:val="21"/>
        </w:rPr>
        <w:t>核糖体的结构</w:t>
      </w:r>
      <w:r w:rsidRPr="009E2078">
        <w:rPr>
          <w:rFonts w:ascii="宋体" w:eastAsia="宋体" w:hAnsi="宋体" w:hint="eastAsia"/>
          <w:szCs w:val="21"/>
        </w:rPr>
        <w:t>特点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4500A7" w:rsidRPr="00054C57">
        <w:rPr>
          <w:rFonts w:ascii="宋体" w:eastAsia="宋体" w:hAnsi="宋体"/>
          <w:szCs w:val="21"/>
        </w:rPr>
        <w:t>核糖体的</w:t>
      </w:r>
      <w:r w:rsidR="004500A7">
        <w:rPr>
          <w:rFonts w:ascii="宋体" w:eastAsia="宋体" w:hAnsi="宋体" w:hint="eastAsia"/>
          <w:szCs w:val="21"/>
        </w:rPr>
        <w:t>基本组成及其装配过程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4500A7">
        <w:rPr>
          <w:rFonts w:ascii="宋体" w:eastAsia="宋体" w:hAnsi="宋体"/>
          <w:szCs w:val="21"/>
        </w:rPr>
        <w:t>蛋白质</w:t>
      </w:r>
      <w:r w:rsidR="004500A7">
        <w:rPr>
          <w:rFonts w:ascii="宋体" w:eastAsia="宋体" w:hAnsi="宋体" w:hint="eastAsia"/>
          <w:szCs w:val="21"/>
        </w:rPr>
        <w:t>生物</w:t>
      </w:r>
      <w:r w:rsidR="004500A7" w:rsidRPr="00054C57">
        <w:rPr>
          <w:rFonts w:ascii="宋体" w:eastAsia="宋体" w:hAnsi="宋体"/>
          <w:szCs w:val="21"/>
        </w:rPr>
        <w:t>合成</w:t>
      </w:r>
      <w:r w:rsidR="004500A7">
        <w:rPr>
          <w:rFonts w:ascii="宋体" w:eastAsia="宋体" w:hAnsi="宋体" w:hint="eastAsia"/>
          <w:szCs w:val="21"/>
        </w:rPr>
        <w:t>的关键过程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4500A7" w:rsidRPr="00054C57">
        <w:rPr>
          <w:rFonts w:ascii="宋体" w:eastAsia="宋体" w:hAnsi="宋体"/>
          <w:szCs w:val="21"/>
        </w:rPr>
        <w:t>反义RNA与核酶</w:t>
      </w:r>
      <w:r w:rsidR="004500A7">
        <w:rPr>
          <w:rFonts w:ascii="宋体" w:eastAsia="宋体" w:hAnsi="宋体" w:hint="eastAsia"/>
          <w:szCs w:val="21"/>
        </w:rPr>
        <w:t>的生物学作用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</w:t>
      </w:r>
      <w:r w:rsidR="004500A7">
        <w:rPr>
          <w:rFonts w:ascii="宋体" w:eastAsia="宋体" w:hAnsi="宋体" w:cs="宋体" w:hint="eastAsia"/>
          <w:color w:val="000000"/>
          <w:kern w:val="0"/>
          <w:szCs w:val="21"/>
        </w:rPr>
        <w:t>明确</w:t>
      </w:r>
      <w:r w:rsidR="004500A7" w:rsidRPr="004500A7">
        <w:rPr>
          <w:rFonts w:ascii="宋体" w:eastAsia="宋体" w:hAnsi="宋体" w:cs="宋体" w:hint="eastAsia"/>
          <w:color w:val="000000"/>
          <w:kern w:val="0"/>
          <w:szCs w:val="21"/>
        </w:rPr>
        <w:t>核糖体的基本类型及化学成分、结构</w:t>
      </w:r>
      <w:r w:rsidR="004500A7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4500A7">
        <w:rPr>
          <w:rFonts w:ascii="宋体" w:eastAsia="宋体" w:hAnsi="宋体" w:cs="宋体" w:hint="eastAsia"/>
          <w:color w:val="000000"/>
          <w:kern w:val="0"/>
          <w:szCs w:val="21"/>
        </w:rPr>
        <w:t>正确认识</w:t>
      </w:r>
      <w:r w:rsidR="004500A7" w:rsidRPr="004500A7">
        <w:rPr>
          <w:rFonts w:ascii="宋体" w:eastAsia="宋体" w:hAnsi="宋体" w:cs="宋体" w:hint="eastAsia"/>
          <w:color w:val="000000"/>
          <w:kern w:val="0"/>
          <w:szCs w:val="21"/>
        </w:rPr>
        <w:t>核糖体的功能活性部位，在蛋白质合成过程中的识别作用和功能</w:t>
      </w:r>
      <w:r w:rsidR="004500A7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4500A7" w:rsidRDefault="004500A7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Pr="004500A7">
        <w:rPr>
          <w:rFonts w:ascii="宋体" w:eastAsia="宋体" w:hAnsi="宋体" w:cs="宋体" w:hint="eastAsia"/>
          <w:color w:val="000000"/>
          <w:kern w:val="0"/>
          <w:szCs w:val="21"/>
        </w:rPr>
        <w:t>三联子密码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Pr="004500A7">
        <w:rPr>
          <w:rFonts w:ascii="宋体" w:eastAsia="宋体" w:hAnsi="宋体" w:cs="宋体" w:hint="eastAsia"/>
          <w:color w:val="000000"/>
          <w:kern w:val="0"/>
          <w:szCs w:val="21"/>
        </w:rPr>
        <w:t>遗传密码的性质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4500A7" w:rsidRPr="004500A7" w:rsidRDefault="004500A7" w:rsidP="004500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解释</w:t>
      </w:r>
      <w:r w:rsidRPr="004500A7">
        <w:rPr>
          <w:rFonts w:ascii="宋体" w:eastAsia="宋体" w:hAnsi="宋体" w:cs="宋体" w:hint="eastAsia"/>
          <w:color w:val="000000"/>
          <w:kern w:val="0"/>
          <w:szCs w:val="21"/>
        </w:rPr>
        <w:t>分子伴侣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4500A7">
        <w:rPr>
          <w:rFonts w:ascii="宋体" w:eastAsia="宋体" w:hAnsi="宋体" w:cs="宋体" w:hint="eastAsia"/>
          <w:color w:val="000000"/>
          <w:kern w:val="0"/>
          <w:szCs w:val="21"/>
        </w:rPr>
        <w:t>蛋白酶体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 w:rsidRPr="004500A7">
        <w:rPr>
          <w:rFonts w:ascii="宋体" w:eastAsia="宋体" w:hAnsi="宋体" w:cs="宋体" w:hint="eastAsia"/>
          <w:color w:val="000000"/>
          <w:kern w:val="0"/>
          <w:szCs w:val="21"/>
        </w:rPr>
        <w:t>泛肽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等在蛋白质折叠和降解中的作用。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线粒体与过氧化物酶体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4F5F40">
        <w:rPr>
          <w:rFonts w:ascii="宋体" w:eastAsia="宋体" w:hAnsi="宋体" w:hint="eastAsia"/>
          <w:szCs w:val="21"/>
        </w:rPr>
        <w:t>（</w:t>
      </w:r>
      <w:r w:rsidRPr="004F5F40">
        <w:rPr>
          <w:rFonts w:ascii="宋体" w:eastAsia="宋体" w:hAnsi="宋体"/>
          <w:szCs w:val="21"/>
        </w:rPr>
        <w:t>1）掌握</w:t>
      </w:r>
      <w:r w:rsidR="004500A7" w:rsidRPr="00E01BC7">
        <w:rPr>
          <w:rFonts w:ascii="宋体" w:eastAsia="宋体" w:hAnsi="宋体"/>
          <w:szCs w:val="21"/>
        </w:rPr>
        <w:t>线粒体</w:t>
      </w:r>
      <w:r w:rsidR="004500A7">
        <w:rPr>
          <w:rFonts w:ascii="宋体" w:eastAsia="宋体" w:hAnsi="宋体" w:hint="eastAsia"/>
          <w:szCs w:val="21"/>
        </w:rPr>
        <w:t>和</w:t>
      </w:r>
      <w:r w:rsidR="004500A7" w:rsidRPr="00E01BC7">
        <w:rPr>
          <w:rFonts w:ascii="宋体" w:eastAsia="宋体" w:hAnsi="宋体"/>
          <w:szCs w:val="21"/>
        </w:rPr>
        <w:t>过氧化物酶体的</w:t>
      </w:r>
      <w:r w:rsidR="004500A7">
        <w:rPr>
          <w:rFonts w:ascii="宋体" w:eastAsia="宋体" w:hAnsi="宋体" w:hint="eastAsia"/>
          <w:szCs w:val="21"/>
        </w:rPr>
        <w:t>形态、</w:t>
      </w:r>
      <w:r w:rsidR="004500A7" w:rsidRPr="00E01BC7">
        <w:rPr>
          <w:rFonts w:ascii="宋体" w:eastAsia="宋体" w:hAnsi="宋体"/>
          <w:szCs w:val="21"/>
        </w:rPr>
        <w:t>结构与化学组成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4F5F40">
        <w:rPr>
          <w:rFonts w:ascii="宋体" w:eastAsia="宋体" w:hAnsi="宋体"/>
          <w:szCs w:val="21"/>
        </w:rPr>
        <w:t>（2）熟悉</w:t>
      </w:r>
      <w:r w:rsidR="004500A7" w:rsidRPr="00E01BC7">
        <w:rPr>
          <w:rFonts w:ascii="宋体" w:eastAsia="宋体" w:hAnsi="宋体"/>
          <w:szCs w:val="21"/>
        </w:rPr>
        <w:t>线粒体的氧化磷酸化作用</w:t>
      </w:r>
      <w:r w:rsidR="004500A7">
        <w:rPr>
          <w:rFonts w:ascii="宋体" w:eastAsia="宋体" w:hAnsi="宋体" w:hint="eastAsia"/>
          <w:szCs w:val="21"/>
        </w:rPr>
        <w:t>以及</w:t>
      </w:r>
      <w:r w:rsidR="004500A7" w:rsidRPr="00E01BC7">
        <w:rPr>
          <w:rFonts w:ascii="宋体" w:eastAsia="宋体" w:hAnsi="宋体"/>
          <w:szCs w:val="21"/>
        </w:rPr>
        <w:t>过氧化物酶体</w:t>
      </w:r>
      <w:r w:rsidR="004500A7">
        <w:rPr>
          <w:rFonts w:ascii="宋体" w:eastAsia="宋体" w:hAnsi="宋体" w:hint="eastAsia"/>
          <w:szCs w:val="21"/>
        </w:rPr>
        <w:t>的功能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4F5F40">
        <w:rPr>
          <w:rFonts w:ascii="宋体" w:eastAsia="宋体" w:hAnsi="宋体"/>
          <w:szCs w:val="21"/>
        </w:rPr>
        <w:t>（3）了解</w:t>
      </w:r>
      <w:r w:rsidR="004500A7" w:rsidRPr="00E01BC7">
        <w:rPr>
          <w:rFonts w:ascii="宋体" w:eastAsia="宋体" w:hAnsi="宋体"/>
          <w:szCs w:val="21"/>
        </w:rPr>
        <w:t>线粒体蛋白定位</w:t>
      </w:r>
      <w:r w:rsidR="004500A7">
        <w:rPr>
          <w:rFonts w:ascii="宋体" w:eastAsia="宋体" w:hAnsi="宋体" w:hint="eastAsia"/>
          <w:szCs w:val="21"/>
        </w:rPr>
        <w:t>及其</w:t>
      </w:r>
      <w:r w:rsidR="004500A7" w:rsidRPr="00E01BC7">
        <w:rPr>
          <w:rFonts w:ascii="宋体" w:eastAsia="宋体" w:hAnsi="宋体"/>
          <w:szCs w:val="21"/>
        </w:rPr>
        <w:t>遗传、增殖和起源</w:t>
      </w:r>
      <w:r>
        <w:rPr>
          <w:rFonts w:ascii="宋体" w:eastAsia="宋体" w:hAnsi="宋体" w:hint="eastAsia"/>
          <w:szCs w:val="21"/>
        </w:rPr>
        <w:t>等</w:t>
      </w:r>
      <w:r w:rsidRPr="004F5F4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4500A7" w:rsidRPr="00E01BC7">
        <w:rPr>
          <w:rFonts w:ascii="宋体" w:eastAsia="宋体" w:hAnsi="宋体"/>
          <w:szCs w:val="21"/>
        </w:rPr>
        <w:t>线粒体的形态结构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4500A7" w:rsidRPr="00E01BC7">
        <w:rPr>
          <w:rFonts w:ascii="宋体" w:eastAsia="宋体" w:hAnsi="宋体"/>
          <w:szCs w:val="21"/>
        </w:rPr>
        <w:t>氧化磷酸化作用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4500A7" w:rsidRPr="00E01BC7">
        <w:rPr>
          <w:rFonts w:ascii="宋体" w:eastAsia="宋体" w:hAnsi="宋体"/>
          <w:szCs w:val="21"/>
        </w:rPr>
        <w:t>过氧化物酶体</w:t>
      </w:r>
      <w:r w:rsidR="004500A7">
        <w:rPr>
          <w:rFonts w:ascii="宋体" w:eastAsia="宋体" w:hAnsi="宋体" w:hint="eastAsia"/>
          <w:szCs w:val="21"/>
        </w:rPr>
        <w:t>的功能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4500A7" w:rsidRPr="00E01BC7">
        <w:rPr>
          <w:rFonts w:ascii="宋体" w:eastAsia="宋体" w:hAnsi="宋体"/>
          <w:szCs w:val="21"/>
        </w:rPr>
        <w:t>导向信号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CB14DF">
        <w:rPr>
          <w:rFonts w:ascii="宋体" w:eastAsia="宋体" w:hAnsi="宋体" w:hint="eastAsia"/>
          <w:szCs w:val="21"/>
        </w:rPr>
        <w:t>呼吸链与电子传递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7.1节 线粒体概述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7.2节 线粒体蛋白的靶向转运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7.3节 线粒体的功能——氧化磷酸化作用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7.4节 线粒体的遗传、融合与分裂</w:t>
      </w:r>
    </w:p>
    <w:p w:rsidR="0014581B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7.5节 过氧化物酶体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626FD7" w:rsidRPr="00E01BC7">
        <w:rPr>
          <w:rFonts w:ascii="宋体" w:eastAsia="宋体" w:hAnsi="宋体"/>
          <w:szCs w:val="21"/>
        </w:rPr>
        <w:t>蛋白</w:t>
      </w:r>
      <w:r w:rsidR="00626FD7">
        <w:rPr>
          <w:rFonts w:ascii="宋体" w:eastAsia="宋体" w:hAnsi="宋体" w:hint="eastAsia"/>
          <w:szCs w:val="21"/>
        </w:rPr>
        <w:t>质</w:t>
      </w:r>
      <w:r w:rsidR="00626FD7" w:rsidRPr="00E01BC7">
        <w:rPr>
          <w:rFonts w:ascii="宋体" w:eastAsia="宋体" w:hAnsi="宋体"/>
          <w:szCs w:val="21"/>
        </w:rPr>
        <w:t>定位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626FD7">
        <w:rPr>
          <w:rFonts w:ascii="宋体" w:eastAsia="宋体" w:hAnsi="宋体" w:hint="eastAsia"/>
          <w:szCs w:val="21"/>
        </w:rPr>
        <w:t>呼吸链的组成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626FD7"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 w:rsidR="00626FD7">
        <w:rPr>
          <w:rFonts w:ascii="宋体" w:eastAsia="宋体" w:hAnsi="宋体" w:cs="宋体"/>
          <w:color w:val="000000"/>
          <w:kern w:val="0"/>
          <w:szCs w:val="21"/>
        </w:rPr>
        <w:t>TP</w:t>
      </w:r>
      <w:r w:rsidR="00626FD7">
        <w:rPr>
          <w:rFonts w:ascii="宋体" w:eastAsia="宋体" w:hAnsi="宋体" w:cs="宋体" w:hint="eastAsia"/>
          <w:color w:val="000000"/>
          <w:kern w:val="0"/>
          <w:szCs w:val="21"/>
        </w:rPr>
        <w:t>的合成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8C58EE" w:rsidRPr="00E01BC7">
        <w:rPr>
          <w:rFonts w:ascii="宋体" w:eastAsia="宋体" w:hAnsi="宋体"/>
          <w:szCs w:val="21"/>
        </w:rPr>
        <w:t>线粒体的形态结构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8C58EE" w:rsidRPr="00E01BC7">
        <w:rPr>
          <w:rFonts w:ascii="宋体" w:eastAsia="宋体" w:hAnsi="宋体"/>
          <w:szCs w:val="21"/>
        </w:rPr>
        <w:t>线粒体的化学组成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8C58EE" w:rsidRPr="00E01BC7">
        <w:rPr>
          <w:rFonts w:ascii="宋体" w:eastAsia="宋体" w:hAnsi="宋体"/>
          <w:szCs w:val="21"/>
        </w:rPr>
        <w:t>氧化磷酸化作用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8C58EE" w:rsidRPr="00E01BC7">
        <w:rPr>
          <w:rFonts w:ascii="宋体" w:eastAsia="宋体" w:hAnsi="宋体"/>
          <w:szCs w:val="21"/>
        </w:rPr>
        <w:t>过氧化物酶体</w:t>
      </w:r>
      <w:r w:rsidR="008C58EE">
        <w:rPr>
          <w:rFonts w:ascii="宋体" w:eastAsia="宋体" w:hAnsi="宋体" w:hint="eastAsia"/>
          <w:szCs w:val="21"/>
        </w:rPr>
        <w:t>的功能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6A095C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lastRenderedPageBreak/>
        <w:t>（1）</w:t>
      </w:r>
      <w:r w:rsidR="008C58EE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8C58EE" w:rsidRPr="00E01BC7">
        <w:rPr>
          <w:rFonts w:ascii="宋体" w:eastAsia="宋体" w:hAnsi="宋体"/>
          <w:szCs w:val="21"/>
        </w:rPr>
        <w:t>线粒体</w:t>
      </w:r>
      <w:r w:rsidR="008C58EE">
        <w:rPr>
          <w:rFonts w:ascii="宋体" w:eastAsia="宋体" w:hAnsi="宋体" w:hint="eastAsia"/>
          <w:szCs w:val="21"/>
        </w:rPr>
        <w:t>和</w:t>
      </w:r>
      <w:r w:rsidR="008C58EE" w:rsidRPr="00E01BC7">
        <w:rPr>
          <w:rFonts w:ascii="宋体" w:eastAsia="宋体" w:hAnsi="宋体"/>
          <w:szCs w:val="21"/>
        </w:rPr>
        <w:t>过氧化物酶体的</w:t>
      </w:r>
      <w:r w:rsidR="008C58EE">
        <w:rPr>
          <w:rFonts w:ascii="宋体" w:eastAsia="宋体" w:hAnsi="宋体" w:hint="eastAsia"/>
          <w:szCs w:val="21"/>
        </w:rPr>
        <w:t>形态、</w:t>
      </w:r>
      <w:r w:rsidR="008C58EE" w:rsidRPr="00E01BC7">
        <w:rPr>
          <w:rFonts w:ascii="宋体" w:eastAsia="宋体" w:hAnsi="宋体"/>
          <w:szCs w:val="21"/>
        </w:rPr>
        <w:t>结构与化学组成</w:t>
      </w:r>
      <w:r w:rsidR="008C58EE">
        <w:rPr>
          <w:rFonts w:ascii="宋体" w:eastAsia="宋体" w:hAnsi="宋体" w:hint="eastAsia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C58E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C58EE">
        <w:rPr>
          <w:rFonts w:ascii="宋体" w:eastAsia="宋体" w:hAnsi="宋体" w:hint="eastAsia"/>
          <w:szCs w:val="21"/>
        </w:rPr>
        <w:t>呼吸链与电子传递过程及其与</w:t>
      </w:r>
      <w:r w:rsidR="008C58EE"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 w:rsidR="008C58EE">
        <w:rPr>
          <w:rFonts w:ascii="宋体" w:eastAsia="宋体" w:hAnsi="宋体" w:cs="宋体"/>
          <w:color w:val="000000"/>
          <w:kern w:val="0"/>
          <w:szCs w:val="21"/>
        </w:rPr>
        <w:t>TP</w:t>
      </w:r>
      <w:r w:rsidR="008C58EE">
        <w:rPr>
          <w:rFonts w:ascii="宋体" w:eastAsia="宋体" w:hAnsi="宋体" w:cs="宋体" w:hint="eastAsia"/>
          <w:color w:val="000000"/>
          <w:kern w:val="0"/>
          <w:szCs w:val="21"/>
        </w:rPr>
        <w:t>合成之间的联系；</w:t>
      </w:r>
    </w:p>
    <w:p w:rsidR="0014581B" w:rsidRPr="006A095C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C58EE">
        <w:rPr>
          <w:rFonts w:ascii="宋体" w:eastAsia="宋体" w:hAnsi="宋体" w:cs="TimesNewRomanPSMT" w:hint="eastAsia"/>
          <w:color w:val="000000"/>
          <w:kern w:val="0"/>
          <w:szCs w:val="21"/>
        </w:rPr>
        <w:t>正确认识</w:t>
      </w:r>
      <w:r w:rsidR="008C58EE" w:rsidRPr="00E01BC7">
        <w:rPr>
          <w:rFonts w:ascii="宋体" w:eastAsia="宋体" w:hAnsi="宋体"/>
          <w:szCs w:val="21"/>
        </w:rPr>
        <w:t>线粒体</w:t>
      </w:r>
      <w:r w:rsidR="008C58EE">
        <w:rPr>
          <w:rFonts w:ascii="宋体" w:eastAsia="宋体" w:hAnsi="宋体" w:hint="eastAsia"/>
          <w:szCs w:val="21"/>
        </w:rPr>
        <w:t>和</w:t>
      </w:r>
      <w:r w:rsidR="008C58EE" w:rsidRPr="00E01BC7">
        <w:rPr>
          <w:rFonts w:ascii="宋体" w:eastAsia="宋体" w:hAnsi="宋体"/>
          <w:szCs w:val="21"/>
        </w:rPr>
        <w:t>过氧化物酶体</w:t>
      </w:r>
      <w:r w:rsidR="008C58EE">
        <w:rPr>
          <w:rFonts w:ascii="宋体" w:eastAsia="宋体" w:hAnsi="宋体" w:hint="eastAsia"/>
          <w:szCs w:val="21"/>
        </w:rPr>
        <w:t>的生物学意义</w:t>
      </w:r>
      <w:r w:rsidRPr="006A095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Pr="00A60590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叶绿体与光合作用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C35679">
        <w:rPr>
          <w:rFonts w:ascii="宋体" w:eastAsia="宋体" w:hAnsi="宋体" w:hint="eastAsia"/>
          <w:szCs w:val="21"/>
        </w:rPr>
        <w:t>（</w:t>
      </w:r>
      <w:r w:rsidRPr="00C35679">
        <w:rPr>
          <w:rFonts w:ascii="宋体" w:eastAsia="宋体" w:hAnsi="宋体"/>
          <w:szCs w:val="21"/>
        </w:rPr>
        <w:t>1）掌握</w:t>
      </w:r>
      <w:r w:rsidR="00B055B9" w:rsidRPr="00E01BC7">
        <w:rPr>
          <w:rFonts w:ascii="宋体" w:eastAsia="宋体" w:hAnsi="宋体"/>
          <w:szCs w:val="21"/>
        </w:rPr>
        <w:t>叶绿体的</w:t>
      </w:r>
      <w:r w:rsidR="00B055B9">
        <w:rPr>
          <w:rFonts w:ascii="宋体" w:eastAsia="宋体" w:hAnsi="宋体" w:hint="eastAsia"/>
          <w:szCs w:val="21"/>
        </w:rPr>
        <w:t>形态、</w:t>
      </w:r>
      <w:r w:rsidR="00B055B9" w:rsidRPr="00E01BC7">
        <w:rPr>
          <w:rFonts w:ascii="宋体" w:eastAsia="宋体" w:hAnsi="宋体"/>
          <w:szCs w:val="21"/>
        </w:rPr>
        <w:t>结构与化学组成</w:t>
      </w:r>
      <w:r>
        <w:rPr>
          <w:rFonts w:ascii="宋体" w:eastAsia="宋体" w:hAnsi="宋体" w:hint="eastAsia"/>
          <w:szCs w:val="21"/>
        </w:rPr>
        <w:t>等</w:t>
      </w:r>
      <w:r w:rsidRPr="00C35679">
        <w:rPr>
          <w:rFonts w:ascii="宋体" w:eastAsia="宋体" w:hAnsi="宋体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C35679">
        <w:rPr>
          <w:rFonts w:ascii="宋体" w:eastAsia="宋体" w:hAnsi="宋体"/>
          <w:szCs w:val="21"/>
        </w:rPr>
        <w:t>（2）熟悉</w:t>
      </w:r>
      <w:r w:rsidR="00B055B9" w:rsidRPr="00E01BC7">
        <w:rPr>
          <w:rFonts w:ascii="宋体" w:eastAsia="宋体" w:hAnsi="宋体"/>
          <w:szCs w:val="21"/>
        </w:rPr>
        <w:t>光合作用的光反应</w:t>
      </w:r>
      <w:r w:rsidR="00B055B9">
        <w:rPr>
          <w:rFonts w:ascii="宋体" w:eastAsia="宋体" w:hAnsi="宋体" w:hint="eastAsia"/>
          <w:szCs w:val="21"/>
        </w:rPr>
        <w:t>与</w:t>
      </w:r>
      <w:r w:rsidR="00B055B9" w:rsidRPr="00E01BC7">
        <w:rPr>
          <w:rFonts w:ascii="宋体" w:eastAsia="宋体" w:hAnsi="宋体"/>
          <w:szCs w:val="21"/>
        </w:rPr>
        <w:t>暗反应</w:t>
      </w:r>
      <w:r w:rsidR="00B055B9">
        <w:rPr>
          <w:rFonts w:ascii="宋体" w:eastAsia="宋体" w:hAnsi="宋体" w:hint="eastAsia"/>
          <w:szCs w:val="21"/>
        </w:rPr>
        <w:t>及其相互联系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C35679">
        <w:rPr>
          <w:rFonts w:ascii="宋体" w:eastAsia="宋体" w:hAnsi="宋体"/>
          <w:szCs w:val="21"/>
        </w:rPr>
        <w:t>（3）了解</w:t>
      </w:r>
      <w:r w:rsidR="00B055B9" w:rsidRPr="00E01BC7">
        <w:rPr>
          <w:rFonts w:ascii="宋体" w:eastAsia="宋体" w:hAnsi="宋体"/>
          <w:szCs w:val="21"/>
        </w:rPr>
        <w:t>叶绿体的来源</w:t>
      </w:r>
      <w:r w:rsidR="00B055B9">
        <w:rPr>
          <w:rFonts w:ascii="宋体" w:eastAsia="宋体" w:hAnsi="宋体" w:hint="eastAsia"/>
          <w:szCs w:val="21"/>
        </w:rPr>
        <w:t>、</w:t>
      </w:r>
      <w:r w:rsidR="00B055B9" w:rsidRPr="00E01BC7">
        <w:rPr>
          <w:rFonts w:ascii="宋体" w:eastAsia="宋体" w:hAnsi="宋体"/>
          <w:szCs w:val="21"/>
        </w:rPr>
        <w:t>分布</w:t>
      </w:r>
      <w:r w:rsidR="00B055B9">
        <w:rPr>
          <w:rFonts w:ascii="宋体" w:eastAsia="宋体" w:hAnsi="宋体" w:hint="eastAsia"/>
          <w:szCs w:val="21"/>
        </w:rPr>
        <w:t>及其</w:t>
      </w:r>
      <w:r w:rsidR="00B055B9" w:rsidRPr="00E01BC7">
        <w:rPr>
          <w:rFonts w:ascii="宋体" w:eastAsia="宋体" w:hAnsi="宋体"/>
          <w:szCs w:val="21"/>
        </w:rPr>
        <w:t>遗传</w:t>
      </w:r>
      <w:r w:rsidR="00B055B9">
        <w:rPr>
          <w:rFonts w:ascii="宋体" w:eastAsia="宋体" w:hAnsi="宋体" w:hint="eastAsia"/>
          <w:szCs w:val="21"/>
        </w:rPr>
        <w:t>方式</w:t>
      </w:r>
      <w:r>
        <w:rPr>
          <w:rFonts w:ascii="宋体" w:eastAsia="宋体" w:hAnsi="宋体" w:hint="eastAsia"/>
          <w:szCs w:val="21"/>
        </w:rPr>
        <w:t>等</w:t>
      </w:r>
      <w:r w:rsidRPr="00C35679">
        <w:rPr>
          <w:rFonts w:ascii="宋体" w:eastAsia="宋体" w:hAnsi="宋体" w:hint="eastAsia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0C489C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B055B9" w:rsidRPr="00E01BC7">
        <w:rPr>
          <w:rFonts w:ascii="宋体" w:eastAsia="宋体" w:hAnsi="宋体"/>
          <w:szCs w:val="21"/>
        </w:rPr>
        <w:t>叶绿体的</w:t>
      </w:r>
      <w:r w:rsidR="00B055B9">
        <w:rPr>
          <w:rFonts w:ascii="宋体" w:eastAsia="宋体" w:hAnsi="宋体" w:hint="eastAsia"/>
          <w:szCs w:val="21"/>
        </w:rPr>
        <w:t>形态与</w:t>
      </w:r>
      <w:r w:rsidR="00B055B9" w:rsidRPr="00E01BC7">
        <w:rPr>
          <w:rFonts w:ascii="宋体" w:eastAsia="宋体" w:hAnsi="宋体"/>
          <w:szCs w:val="21"/>
        </w:rPr>
        <w:t>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；2</w:t>
      </w:r>
      <w:r w:rsidRPr="002E0579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B055B9" w:rsidRPr="00E01BC7">
        <w:rPr>
          <w:rFonts w:ascii="宋体" w:eastAsia="宋体" w:hAnsi="宋体"/>
          <w:szCs w:val="21"/>
        </w:rPr>
        <w:t>叶绿体的化学组成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；3</w:t>
      </w:r>
      <w:r w:rsidRPr="002E0579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B055B9" w:rsidRPr="00E01BC7">
        <w:rPr>
          <w:rFonts w:ascii="宋体" w:eastAsia="宋体" w:hAnsi="宋体"/>
          <w:szCs w:val="21"/>
        </w:rPr>
        <w:t>光合作用的光反应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；4</w:t>
      </w:r>
      <w:r w:rsidRPr="002E0579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B055B9" w:rsidRPr="00E01BC7">
        <w:rPr>
          <w:rFonts w:ascii="宋体" w:eastAsia="宋体" w:hAnsi="宋体"/>
          <w:szCs w:val="21"/>
        </w:rPr>
        <w:t>光合作用的暗反应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2E0579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B055B9">
        <w:rPr>
          <w:rFonts w:ascii="宋体" w:eastAsia="宋体" w:hAnsi="宋体" w:cs="宋体" w:hint="eastAsia"/>
          <w:color w:val="000000"/>
          <w:kern w:val="0"/>
          <w:szCs w:val="21"/>
        </w:rPr>
        <w:t>光合</w:t>
      </w:r>
      <w:r w:rsidR="00B055B9">
        <w:rPr>
          <w:rFonts w:ascii="宋体" w:eastAsia="宋体" w:hAnsi="宋体" w:hint="eastAsia"/>
          <w:szCs w:val="21"/>
        </w:rPr>
        <w:t>电子传递与</w:t>
      </w:r>
      <w:r w:rsidR="00B055B9">
        <w:rPr>
          <w:rFonts w:ascii="宋体" w:eastAsia="宋体" w:hAnsi="宋体" w:cs="宋体" w:hint="eastAsia"/>
          <w:color w:val="000000"/>
          <w:kern w:val="0"/>
          <w:szCs w:val="21"/>
        </w:rPr>
        <w:t>光合</w:t>
      </w:r>
      <w:r w:rsidR="00B055B9" w:rsidRPr="00E01BC7">
        <w:rPr>
          <w:rFonts w:ascii="宋体" w:eastAsia="宋体" w:hAnsi="宋体"/>
          <w:szCs w:val="21"/>
        </w:rPr>
        <w:t>磷酸化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2E0579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B055B9">
        <w:rPr>
          <w:rFonts w:ascii="宋体" w:eastAsia="宋体" w:hAnsi="宋体" w:cs="宋体" w:hint="eastAsia"/>
          <w:color w:val="000000"/>
          <w:kern w:val="0"/>
          <w:szCs w:val="21"/>
        </w:rPr>
        <w:t>卡尔文循环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8.1节 质体与叶绿体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8.2节 叶绿体的结构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8.3节 叶绿体蛋白的转运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8.4节 光合作用</w:t>
      </w:r>
    </w:p>
    <w:p w:rsidR="007501AF" w:rsidRPr="007501AF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8.5节 叶绿体的遗传和起源</w:t>
      </w:r>
    </w:p>
    <w:p w:rsidR="0014581B" w:rsidRPr="00313A87" w:rsidRDefault="007501AF" w:rsidP="007501A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7501AF">
        <w:rPr>
          <w:rFonts w:ascii="宋体" w:eastAsia="宋体" w:hAnsi="宋体" w:hint="eastAsia"/>
          <w:szCs w:val="21"/>
        </w:rPr>
        <w:t>第</w:t>
      </w:r>
      <w:r w:rsidRPr="007501AF">
        <w:rPr>
          <w:rFonts w:ascii="宋体" w:eastAsia="宋体" w:hAnsi="宋体"/>
          <w:szCs w:val="21"/>
        </w:rPr>
        <w:t>8.6节 叶绿体与线粒体的结构与功能的比较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893F40" w:rsidRPr="00E01BC7">
        <w:rPr>
          <w:rFonts w:ascii="宋体" w:eastAsia="宋体" w:hAnsi="宋体"/>
          <w:szCs w:val="21"/>
        </w:rPr>
        <w:t>叶绿体的结构与</w:t>
      </w:r>
      <w:r w:rsidR="00893F40">
        <w:rPr>
          <w:rFonts w:ascii="宋体" w:eastAsia="宋体" w:hAnsi="宋体" w:hint="eastAsia"/>
          <w:szCs w:val="21"/>
        </w:rPr>
        <w:t>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="00893F40"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893F40">
        <w:rPr>
          <w:rFonts w:ascii="宋体" w:eastAsia="宋体" w:hAnsi="宋体" w:cs="宋体" w:hint="eastAsia"/>
          <w:color w:val="000000"/>
          <w:kern w:val="0"/>
          <w:szCs w:val="21"/>
        </w:rPr>
        <w:t>光合</w:t>
      </w:r>
      <w:r w:rsidR="00893F40">
        <w:rPr>
          <w:rFonts w:ascii="宋体" w:eastAsia="宋体" w:hAnsi="宋体" w:hint="eastAsia"/>
          <w:szCs w:val="21"/>
        </w:rPr>
        <w:t>电子传递与</w:t>
      </w:r>
      <w:r w:rsidR="00893F40">
        <w:rPr>
          <w:rFonts w:ascii="宋体" w:eastAsia="宋体" w:hAnsi="宋体" w:cs="宋体" w:hint="eastAsia"/>
          <w:color w:val="000000"/>
          <w:kern w:val="0"/>
          <w:szCs w:val="21"/>
        </w:rPr>
        <w:t>光合</w:t>
      </w:r>
      <w:r w:rsidR="00893F40" w:rsidRPr="00E01BC7">
        <w:rPr>
          <w:rFonts w:ascii="宋体" w:eastAsia="宋体" w:hAnsi="宋体"/>
          <w:szCs w:val="21"/>
        </w:rPr>
        <w:t>磷酸化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893F40" w:rsidRPr="00E01BC7">
        <w:rPr>
          <w:rFonts w:ascii="宋体" w:eastAsia="宋体" w:hAnsi="宋体"/>
          <w:szCs w:val="21"/>
        </w:rPr>
        <w:t>叶绿体的</w:t>
      </w:r>
      <w:r w:rsidR="00893F40">
        <w:rPr>
          <w:rFonts w:ascii="宋体" w:eastAsia="宋体" w:hAnsi="宋体" w:hint="eastAsia"/>
          <w:szCs w:val="21"/>
        </w:rPr>
        <w:t>形态与</w:t>
      </w:r>
      <w:r w:rsidR="00893F40" w:rsidRPr="00E01BC7">
        <w:rPr>
          <w:rFonts w:ascii="宋体" w:eastAsia="宋体" w:hAnsi="宋体"/>
          <w:szCs w:val="21"/>
        </w:rPr>
        <w:t>结构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893F40" w:rsidRPr="00E01BC7">
        <w:rPr>
          <w:rFonts w:ascii="宋体" w:eastAsia="宋体" w:hAnsi="宋体"/>
          <w:szCs w:val="21"/>
        </w:rPr>
        <w:t>光合作用的光反应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893F40" w:rsidRPr="00E01BC7">
        <w:rPr>
          <w:rFonts w:ascii="宋体" w:eastAsia="宋体" w:hAnsi="宋体"/>
          <w:szCs w:val="21"/>
        </w:rPr>
        <w:t>光合作用的暗反应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893F40" w:rsidRPr="00E01BC7">
        <w:rPr>
          <w:rFonts w:ascii="宋体" w:eastAsia="宋体" w:hAnsi="宋体"/>
          <w:szCs w:val="21"/>
        </w:rPr>
        <w:t>叶绿体的来源</w:t>
      </w:r>
      <w:r w:rsidR="00893F40">
        <w:rPr>
          <w:rFonts w:ascii="宋体" w:eastAsia="宋体" w:hAnsi="宋体" w:hint="eastAsia"/>
          <w:szCs w:val="21"/>
        </w:rPr>
        <w:t>、</w:t>
      </w:r>
      <w:r w:rsidR="00893F40" w:rsidRPr="00E01BC7">
        <w:rPr>
          <w:rFonts w:ascii="宋体" w:eastAsia="宋体" w:hAnsi="宋体"/>
          <w:szCs w:val="21"/>
        </w:rPr>
        <w:t>分布</w:t>
      </w:r>
      <w:r w:rsidR="00893F40">
        <w:rPr>
          <w:rFonts w:ascii="宋体" w:eastAsia="宋体" w:hAnsi="宋体" w:hint="eastAsia"/>
          <w:szCs w:val="21"/>
        </w:rPr>
        <w:t>及其</w:t>
      </w:r>
      <w:r w:rsidR="00893F40" w:rsidRPr="00E01BC7">
        <w:rPr>
          <w:rFonts w:ascii="宋体" w:eastAsia="宋体" w:hAnsi="宋体"/>
          <w:szCs w:val="21"/>
        </w:rPr>
        <w:t>遗传</w:t>
      </w:r>
      <w:r w:rsidR="00893F40">
        <w:rPr>
          <w:rFonts w:ascii="宋体" w:eastAsia="宋体" w:hAnsi="宋体" w:hint="eastAsia"/>
          <w:szCs w:val="21"/>
        </w:rPr>
        <w:t>方式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hint="eastAsia"/>
        </w:rPr>
        <w:t>讨论法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925B89">
        <w:rPr>
          <w:rFonts w:ascii="宋体" w:eastAsia="宋体" w:hAnsi="宋体"/>
        </w:rPr>
        <w:t>围绕“</w:t>
      </w:r>
      <w:r w:rsidR="00893F40">
        <w:rPr>
          <w:rFonts w:ascii="宋体" w:eastAsia="宋体" w:hAnsi="宋体" w:hint="eastAsia"/>
        </w:rPr>
        <w:t>常见C</w:t>
      </w:r>
      <w:r w:rsidR="00893F40">
        <w:rPr>
          <w:rFonts w:ascii="宋体" w:eastAsia="宋体" w:hAnsi="宋体"/>
        </w:rPr>
        <w:t>4</w:t>
      </w:r>
      <w:r w:rsidR="00893F40">
        <w:rPr>
          <w:rFonts w:ascii="宋体" w:eastAsia="宋体" w:hAnsi="宋体" w:hint="eastAsia"/>
        </w:rPr>
        <w:t>植物及其生物学意义</w:t>
      </w:r>
      <w:r w:rsidRPr="00925B89">
        <w:rPr>
          <w:rFonts w:ascii="宋体" w:eastAsia="宋体" w:hAnsi="宋体"/>
        </w:rPr>
        <w:t>”等主题组织学生进行讨论。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6948C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74935">
        <w:rPr>
          <w:rFonts w:ascii="宋体" w:eastAsia="宋体" w:hAnsi="宋体" w:cs="宋体" w:hint="eastAsia"/>
          <w:color w:val="000000"/>
          <w:kern w:val="0"/>
          <w:szCs w:val="21"/>
        </w:rPr>
        <w:t>明确</w:t>
      </w:r>
      <w:r w:rsidR="00F74935" w:rsidRPr="00E01BC7">
        <w:rPr>
          <w:rFonts w:ascii="宋体" w:eastAsia="宋体" w:hAnsi="宋体"/>
          <w:szCs w:val="21"/>
        </w:rPr>
        <w:t>叶绿体的</w:t>
      </w:r>
      <w:r w:rsidR="00F74935">
        <w:rPr>
          <w:rFonts w:ascii="宋体" w:eastAsia="宋体" w:hAnsi="宋体" w:hint="eastAsia"/>
          <w:szCs w:val="21"/>
        </w:rPr>
        <w:t>组成和</w:t>
      </w:r>
      <w:r w:rsidR="00F74935" w:rsidRPr="00E01BC7">
        <w:rPr>
          <w:rFonts w:ascii="宋体" w:eastAsia="宋体" w:hAnsi="宋体"/>
          <w:szCs w:val="21"/>
        </w:rPr>
        <w:t>结构</w:t>
      </w:r>
      <w:r w:rsidR="00F74935">
        <w:rPr>
          <w:rFonts w:ascii="宋体" w:eastAsia="宋体" w:hAnsi="宋体" w:hint="eastAsia"/>
          <w:szCs w:val="21"/>
        </w:rPr>
        <w:t>与光合作用之间的关系；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74935">
        <w:rPr>
          <w:rFonts w:ascii="宋体" w:eastAsia="宋体" w:hAnsi="宋体" w:hint="eastAsia"/>
        </w:rPr>
        <w:t>掌握</w:t>
      </w:r>
      <w:r w:rsidR="00F74935" w:rsidRPr="00E01BC7">
        <w:rPr>
          <w:rFonts w:ascii="宋体" w:eastAsia="宋体" w:hAnsi="宋体"/>
          <w:szCs w:val="21"/>
        </w:rPr>
        <w:t>光合作用的光反应</w:t>
      </w:r>
      <w:r w:rsidR="00F74935">
        <w:rPr>
          <w:rFonts w:ascii="宋体" w:eastAsia="宋体" w:hAnsi="宋体" w:hint="eastAsia"/>
          <w:szCs w:val="21"/>
        </w:rPr>
        <w:t>和</w:t>
      </w:r>
      <w:r w:rsidR="00F74935" w:rsidRPr="00E01BC7">
        <w:rPr>
          <w:rFonts w:ascii="宋体" w:eastAsia="宋体" w:hAnsi="宋体"/>
          <w:szCs w:val="21"/>
        </w:rPr>
        <w:t>暗反应</w:t>
      </w:r>
      <w:r w:rsidR="00F74935">
        <w:rPr>
          <w:rFonts w:ascii="宋体" w:eastAsia="宋体" w:hAnsi="宋体" w:hint="eastAsia"/>
          <w:szCs w:val="21"/>
        </w:rPr>
        <w:t>关键生物学基础；</w:t>
      </w:r>
    </w:p>
    <w:p w:rsidR="0014581B" w:rsidRPr="006948C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74935">
        <w:rPr>
          <w:rFonts w:ascii="宋体" w:eastAsia="宋体" w:hAnsi="宋体" w:hint="eastAsia"/>
          <w:szCs w:val="21"/>
        </w:rPr>
        <w:t>理解</w:t>
      </w:r>
      <w:r w:rsidR="00F74935" w:rsidRPr="00E01BC7">
        <w:rPr>
          <w:rFonts w:ascii="宋体" w:eastAsia="宋体" w:hAnsi="宋体"/>
          <w:szCs w:val="21"/>
        </w:rPr>
        <w:t>叶绿体的遗传</w:t>
      </w:r>
      <w:r w:rsidR="00F74935">
        <w:rPr>
          <w:rFonts w:ascii="宋体" w:eastAsia="宋体" w:hAnsi="宋体" w:hint="eastAsia"/>
          <w:szCs w:val="21"/>
        </w:rPr>
        <w:t>方式</w:t>
      </w:r>
      <w:r>
        <w:rPr>
          <w:rFonts w:ascii="宋体" w:eastAsia="宋体" w:hAnsi="宋体" w:hint="eastAsia"/>
          <w:szCs w:val="21"/>
        </w:rPr>
        <w:t>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73879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73879" w:rsidRPr="00A73879">
        <w:rPr>
          <w:rFonts w:ascii="黑体" w:eastAsia="黑体" w:hAnsi="黑体" w:cs="Times New Roman" w:hint="eastAsia"/>
          <w:b/>
          <w:sz w:val="24"/>
          <w:szCs w:val="24"/>
        </w:rPr>
        <w:t>内膜系统与蛋白质分选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 w:rsidR="002B68A8">
        <w:rPr>
          <w:rFonts w:ascii="宋体" w:eastAsia="宋体" w:hAnsi="宋体" w:hint="eastAsia"/>
          <w:szCs w:val="21"/>
        </w:rPr>
        <w:t>内</w:t>
      </w:r>
      <w:r w:rsidR="002B68A8" w:rsidRPr="00E01BC7">
        <w:rPr>
          <w:rFonts w:ascii="宋体" w:eastAsia="宋体" w:hAnsi="宋体"/>
          <w:szCs w:val="21"/>
        </w:rPr>
        <w:t>膜</w:t>
      </w:r>
      <w:r w:rsidR="002B68A8">
        <w:rPr>
          <w:rFonts w:ascii="宋体" w:eastAsia="宋体" w:hAnsi="宋体" w:hint="eastAsia"/>
          <w:szCs w:val="21"/>
        </w:rPr>
        <w:t>系统</w:t>
      </w:r>
      <w:r w:rsidRPr="00665B90">
        <w:rPr>
          <w:rFonts w:ascii="宋体" w:eastAsia="宋体" w:hAnsi="宋体"/>
          <w:szCs w:val="21"/>
        </w:rPr>
        <w:t>的定义</w:t>
      </w:r>
      <w:r w:rsidR="002B68A8">
        <w:rPr>
          <w:rFonts w:ascii="宋体" w:eastAsia="宋体" w:hAnsi="宋体" w:hint="eastAsia"/>
          <w:szCs w:val="21"/>
        </w:rPr>
        <w:t>及其组成、主要内膜系统的分布和类型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 w:rsidR="002B68A8">
        <w:rPr>
          <w:rFonts w:ascii="宋体" w:eastAsia="宋体" w:hAnsi="宋体" w:hint="eastAsia"/>
          <w:szCs w:val="21"/>
        </w:rPr>
        <w:t>内质网、高尔基体、溶酶体的结构与功能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（3）了解</w:t>
      </w:r>
      <w:r w:rsidR="002B68A8">
        <w:rPr>
          <w:rFonts w:ascii="宋体" w:eastAsia="宋体" w:hAnsi="宋体" w:hint="eastAsia"/>
          <w:szCs w:val="21"/>
        </w:rPr>
        <w:t>内</w:t>
      </w:r>
      <w:r w:rsidR="002B68A8" w:rsidRPr="00E01BC7">
        <w:rPr>
          <w:rFonts w:ascii="宋体" w:eastAsia="宋体" w:hAnsi="宋体"/>
          <w:szCs w:val="21"/>
        </w:rPr>
        <w:t>膜</w:t>
      </w:r>
      <w:r w:rsidR="002B68A8">
        <w:rPr>
          <w:rFonts w:ascii="宋体" w:eastAsia="宋体" w:hAnsi="宋体" w:hint="eastAsia"/>
          <w:szCs w:val="21"/>
        </w:rPr>
        <w:t>系统</w:t>
      </w:r>
      <w:r w:rsidR="002B68A8" w:rsidRPr="00665B90">
        <w:rPr>
          <w:rFonts w:ascii="宋体" w:eastAsia="宋体" w:hAnsi="宋体"/>
          <w:szCs w:val="21"/>
        </w:rPr>
        <w:t>的</w:t>
      </w:r>
      <w:r w:rsidR="002B68A8">
        <w:rPr>
          <w:rFonts w:ascii="宋体" w:eastAsia="宋体" w:hAnsi="宋体" w:hint="eastAsia"/>
          <w:szCs w:val="21"/>
        </w:rPr>
        <w:t>研究方法以及蛋白质</w:t>
      </w:r>
      <w:r w:rsidR="00A73879">
        <w:rPr>
          <w:rFonts w:ascii="宋体" w:eastAsia="宋体" w:hAnsi="宋体" w:hint="eastAsia"/>
          <w:szCs w:val="21"/>
        </w:rPr>
        <w:t>分选</w:t>
      </w:r>
      <w:r w:rsidR="002B68A8">
        <w:rPr>
          <w:rFonts w:ascii="宋体" w:eastAsia="宋体" w:hAnsi="宋体" w:hint="eastAsia"/>
          <w:szCs w:val="21"/>
        </w:rPr>
        <w:t>的分子机制</w:t>
      </w:r>
      <w:r>
        <w:rPr>
          <w:rFonts w:ascii="宋体" w:eastAsia="宋体" w:hAnsi="宋体" w:hint="eastAsia"/>
          <w:szCs w:val="21"/>
        </w:rPr>
        <w:t>等</w:t>
      </w:r>
      <w:r w:rsidRPr="00665B9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2B68A8">
        <w:rPr>
          <w:rFonts w:ascii="宋体" w:eastAsia="宋体" w:hAnsi="宋体" w:hint="eastAsia"/>
          <w:szCs w:val="21"/>
        </w:rPr>
        <w:t>内膜系统的分布和类型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2B68A8">
        <w:rPr>
          <w:rFonts w:ascii="宋体" w:eastAsia="宋体" w:hAnsi="宋体" w:hint="eastAsia"/>
          <w:szCs w:val="21"/>
        </w:rPr>
        <w:t>内质网、高尔基体、溶酶体的结构与功能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A73879">
        <w:rPr>
          <w:rFonts w:ascii="宋体" w:eastAsia="宋体" w:hAnsi="宋体" w:hint="eastAsia"/>
          <w:szCs w:val="21"/>
        </w:rPr>
        <w:t>内</w:t>
      </w:r>
      <w:r w:rsidR="00A73879" w:rsidRPr="00E01BC7">
        <w:rPr>
          <w:rFonts w:ascii="宋体" w:eastAsia="宋体" w:hAnsi="宋体"/>
          <w:szCs w:val="21"/>
        </w:rPr>
        <w:t>膜</w:t>
      </w:r>
      <w:r w:rsidR="00A73879">
        <w:rPr>
          <w:rFonts w:ascii="宋体" w:eastAsia="宋体" w:hAnsi="宋体" w:hint="eastAsia"/>
          <w:szCs w:val="21"/>
        </w:rPr>
        <w:t>系统</w:t>
      </w:r>
      <w:r w:rsidR="00A73879" w:rsidRPr="00665B90">
        <w:rPr>
          <w:rFonts w:ascii="宋体" w:eastAsia="宋体" w:hAnsi="宋体"/>
          <w:szCs w:val="21"/>
        </w:rPr>
        <w:t>的</w:t>
      </w:r>
      <w:r w:rsidR="00A73879">
        <w:rPr>
          <w:rFonts w:ascii="宋体" w:eastAsia="宋体" w:hAnsi="宋体" w:hint="eastAsia"/>
          <w:szCs w:val="21"/>
        </w:rPr>
        <w:t>研究方法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A73879">
        <w:rPr>
          <w:rFonts w:ascii="宋体" w:eastAsia="宋体" w:hAnsi="宋体" w:hint="eastAsia"/>
          <w:szCs w:val="21"/>
        </w:rPr>
        <w:t>蛋白质分选的分子机制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A73879">
        <w:rPr>
          <w:rFonts w:ascii="宋体" w:eastAsia="宋体" w:hAnsi="宋体" w:hint="eastAsia"/>
          <w:szCs w:val="21"/>
        </w:rPr>
        <w:t>内膜系统的结构与功能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A73879">
        <w:rPr>
          <w:rFonts w:ascii="宋体" w:eastAsia="宋体" w:hAnsi="宋体" w:hint="eastAsia"/>
          <w:szCs w:val="21"/>
        </w:rPr>
        <w:t>蛋白质分选的分子机制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A73879" w:rsidRPr="00A73879" w:rsidRDefault="00A73879" w:rsidP="00A73879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A73879">
        <w:rPr>
          <w:rFonts w:ascii="宋体" w:eastAsia="宋体" w:hAnsi="宋体" w:hint="eastAsia"/>
          <w:szCs w:val="21"/>
        </w:rPr>
        <w:t>第</w:t>
      </w:r>
      <w:r w:rsidRPr="00A73879">
        <w:rPr>
          <w:rFonts w:ascii="宋体" w:eastAsia="宋体" w:hAnsi="宋体"/>
          <w:szCs w:val="21"/>
        </w:rPr>
        <w:t>9.1节 概述</w:t>
      </w:r>
    </w:p>
    <w:p w:rsidR="00A73879" w:rsidRPr="00A73879" w:rsidRDefault="00A73879" w:rsidP="00A73879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A73879">
        <w:rPr>
          <w:rFonts w:ascii="宋体" w:eastAsia="宋体" w:hAnsi="宋体" w:hint="eastAsia"/>
          <w:szCs w:val="21"/>
        </w:rPr>
        <w:t>第</w:t>
      </w:r>
      <w:r w:rsidRPr="00A73879">
        <w:rPr>
          <w:rFonts w:ascii="宋体" w:eastAsia="宋体" w:hAnsi="宋体"/>
          <w:szCs w:val="21"/>
        </w:rPr>
        <w:t>9.2节 内质网</w:t>
      </w:r>
    </w:p>
    <w:p w:rsidR="00A73879" w:rsidRPr="00A73879" w:rsidRDefault="00A73879" w:rsidP="00A73879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A73879">
        <w:rPr>
          <w:rFonts w:ascii="宋体" w:eastAsia="宋体" w:hAnsi="宋体" w:hint="eastAsia"/>
          <w:szCs w:val="21"/>
        </w:rPr>
        <w:t>第</w:t>
      </w:r>
      <w:r w:rsidRPr="00A73879">
        <w:rPr>
          <w:rFonts w:ascii="宋体" w:eastAsia="宋体" w:hAnsi="宋体"/>
          <w:szCs w:val="21"/>
        </w:rPr>
        <w:t>9.3节 高尔基体</w:t>
      </w:r>
    </w:p>
    <w:p w:rsidR="0014581B" w:rsidRPr="007045EE" w:rsidRDefault="00A73879" w:rsidP="00A73879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A73879">
        <w:rPr>
          <w:rFonts w:ascii="宋体" w:eastAsia="宋体" w:hAnsi="宋体" w:hint="eastAsia"/>
          <w:szCs w:val="21"/>
        </w:rPr>
        <w:t>第</w:t>
      </w:r>
      <w:r w:rsidRPr="00A73879">
        <w:rPr>
          <w:rFonts w:ascii="宋体" w:eastAsia="宋体" w:hAnsi="宋体"/>
          <w:szCs w:val="21"/>
        </w:rPr>
        <w:t>9.4节 溶酶体与液泡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2B68A8" w:rsidRPr="00E01BC7">
        <w:rPr>
          <w:rFonts w:ascii="宋体" w:eastAsia="宋体" w:hAnsi="宋体"/>
          <w:szCs w:val="21"/>
        </w:rPr>
        <w:t>内质网</w:t>
      </w:r>
      <w:r w:rsidR="002B68A8">
        <w:rPr>
          <w:rFonts w:ascii="宋体" w:eastAsia="宋体" w:hAnsi="宋体" w:hint="eastAsia"/>
          <w:szCs w:val="21"/>
        </w:rPr>
        <w:t>的结构与功能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2B68A8" w:rsidRPr="00E01BC7">
        <w:rPr>
          <w:rFonts w:ascii="宋体" w:eastAsia="宋体" w:hAnsi="宋体"/>
          <w:szCs w:val="21"/>
        </w:rPr>
        <w:t>溶酶体</w:t>
      </w:r>
      <w:r w:rsidR="002B68A8">
        <w:rPr>
          <w:rFonts w:ascii="宋体" w:eastAsia="宋体" w:hAnsi="宋体" w:hint="eastAsia"/>
          <w:szCs w:val="21"/>
        </w:rPr>
        <w:t>的作用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="002B68A8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A73879">
        <w:rPr>
          <w:rFonts w:ascii="宋体" w:eastAsia="宋体" w:hAnsi="宋体" w:hint="eastAsia"/>
          <w:szCs w:val="21"/>
        </w:rPr>
        <w:t>蛋白质分选的分子机制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2B68A8">
        <w:rPr>
          <w:rFonts w:ascii="宋体" w:eastAsia="宋体" w:hAnsi="宋体" w:hint="eastAsia"/>
          <w:szCs w:val="21"/>
        </w:rPr>
        <w:t>内膜系统的分布和类型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2B68A8">
        <w:rPr>
          <w:rFonts w:ascii="宋体" w:eastAsia="宋体" w:hAnsi="宋体" w:hint="eastAsia"/>
          <w:szCs w:val="21"/>
        </w:rPr>
        <w:t>内质网、高尔基体、溶酶体的结构与功能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A73879">
        <w:rPr>
          <w:rFonts w:ascii="宋体" w:eastAsia="宋体" w:hAnsi="宋体" w:hint="eastAsia"/>
          <w:szCs w:val="21"/>
        </w:rPr>
        <w:t>内</w:t>
      </w:r>
      <w:r w:rsidR="00A73879" w:rsidRPr="00E01BC7">
        <w:rPr>
          <w:rFonts w:ascii="宋体" w:eastAsia="宋体" w:hAnsi="宋体"/>
          <w:szCs w:val="21"/>
        </w:rPr>
        <w:t>膜</w:t>
      </w:r>
      <w:r w:rsidR="00A73879">
        <w:rPr>
          <w:rFonts w:ascii="宋体" w:eastAsia="宋体" w:hAnsi="宋体" w:hint="eastAsia"/>
          <w:szCs w:val="21"/>
        </w:rPr>
        <w:t>系统</w:t>
      </w:r>
      <w:r w:rsidR="00A73879" w:rsidRPr="00665B90">
        <w:rPr>
          <w:rFonts w:ascii="宋体" w:eastAsia="宋体" w:hAnsi="宋体"/>
          <w:szCs w:val="21"/>
        </w:rPr>
        <w:t>的</w:t>
      </w:r>
      <w:r w:rsidR="00A73879">
        <w:rPr>
          <w:rFonts w:ascii="宋体" w:eastAsia="宋体" w:hAnsi="宋体" w:hint="eastAsia"/>
          <w:szCs w:val="21"/>
        </w:rPr>
        <w:t>研究方法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A73879">
        <w:rPr>
          <w:rFonts w:ascii="宋体" w:eastAsia="宋体" w:hAnsi="宋体" w:hint="eastAsia"/>
          <w:szCs w:val="21"/>
        </w:rPr>
        <w:t>蛋白质分选的分子机制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13697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184B04">
        <w:rPr>
          <w:rFonts w:ascii="宋体" w:eastAsia="宋体" w:hAnsi="宋体" w:cs="TimesNewRomanPSMT" w:hint="eastAsia"/>
          <w:color w:val="000000"/>
          <w:kern w:val="0"/>
          <w:szCs w:val="21"/>
        </w:rPr>
        <w:t>正确认识</w:t>
      </w:r>
      <w:r w:rsidR="00184B04">
        <w:rPr>
          <w:rFonts w:ascii="宋体" w:eastAsia="宋体" w:hAnsi="宋体" w:hint="eastAsia"/>
          <w:szCs w:val="21"/>
        </w:rPr>
        <w:t>内膜系统的分布和类型的多样性；</w:t>
      </w:r>
    </w:p>
    <w:p w:rsidR="0014581B" w:rsidRPr="0013697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184B04">
        <w:rPr>
          <w:rFonts w:ascii="宋体" w:eastAsia="宋体" w:hAnsi="宋体" w:hint="eastAsia"/>
          <w:szCs w:val="21"/>
        </w:rPr>
        <w:t>内质网、高尔基体、溶酶体的结构与功能之间的关系；</w:t>
      </w:r>
    </w:p>
    <w:p w:rsidR="0014581B" w:rsidRPr="00136970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3）</w:t>
      </w:r>
      <w:r w:rsidR="00184B04">
        <w:rPr>
          <w:rFonts w:ascii="宋体" w:eastAsia="宋体" w:hAnsi="宋体" w:cs="TimesNewRomanPSMT" w:hint="eastAsia"/>
          <w:color w:val="000000"/>
          <w:kern w:val="0"/>
          <w:szCs w:val="21"/>
        </w:rPr>
        <w:t>解释</w:t>
      </w:r>
      <w:r w:rsidR="00184B04" w:rsidRPr="00E01BC7">
        <w:rPr>
          <w:rFonts w:ascii="宋体" w:eastAsia="宋体" w:hAnsi="宋体"/>
          <w:szCs w:val="21"/>
        </w:rPr>
        <w:t>细胞的内吞作用</w:t>
      </w:r>
      <w:r w:rsidR="00184B04">
        <w:rPr>
          <w:rFonts w:ascii="宋体" w:eastAsia="宋体" w:hAnsi="宋体" w:hint="eastAsia"/>
          <w:szCs w:val="21"/>
        </w:rPr>
        <w:t>与</w:t>
      </w:r>
      <w:r w:rsidR="00184B04" w:rsidRPr="00E01BC7">
        <w:rPr>
          <w:rFonts w:ascii="宋体" w:eastAsia="宋体" w:hAnsi="宋体"/>
          <w:szCs w:val="21"/>
        </w:rPr>
        <w:t>小泡运输的分子机制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237E38" w:rsidRDefault="00237E38" w:rsidP="00237E38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237E38">
        <w:rPr>
          <w:rFonts w:ascii="黑体" w:eastAsia="黑体" w:hAnsi="黑体" w:cs="Times New Roman" w:hint="eastAsia"/>
          <w:b/>
          <w:sz w:val="24"/>
          <w:szCs w:val="24"/>
        </w:rPr>
        <w:t>细胞内膜运输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237E38" w:rsidRDefault="00237E38" w:rsidP="00237E38">
      <w:pPr>
        <w:widowControl/>
        <w:ind w:firstLineChars="200" w:firstLine="420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>
        <w:rPr>
          <w:rFonts w:ascii="宋体" w:eastAsia="宋体" w:hAnsi="宋体" w:hint="eastAsia"/>
          <w:szCs w:val="21"/>
        </w:rPr>
        <w:t>细胞内</w:t>
      </w:r>
      <w:r w:rsidRPr="00E01BC7">
        <w:rPr>
          <w:rFonts w:ascii="宋体" w:eastAsia="宋体" w:hAnsi="宋体"/>
          <w:szCs w:val="21"/>
        </w:rPr>
        <w:t>膜</w:t>
      </w:r>
      <w:r>
        <w:rPr>
          <w:rFonts w:ascii="宋体" w:eastAsia="宋体" w:hAnsi="宋体" w:hint="eastAsia"/>
          <w:szCs w:val="21"/>
        </w:rPr>
        <w:t>系统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种类和过程等；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>
        <w:rPr>
          <w:rFonts w:ascii="宋体" w:eastAsia="宋体" w:hAnsi="宋体" w:hint="eastAsia"/>
          <w:szCs w:val="21"/>
        </w:rPr>
        <w:t>小泡运输、细胞分泌和内吞作用的意义等；</w:t>
      </w:r>
    </w:p>
    <w:p w:rsidR="00237E38" w:rsidRPr="00313A87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（3）了解</w:t>
      </w:r>
      <w:r>
        <w:rPr>
          <w:rFonts w:ascii="宋体" w:eastAsia="宋体" w:hAnsi="宋体" w:hint="eastAsia"/>
          <w:szCs w:val="21"/>
        </w:rPr>
        <w:t>细胞内</w:t>
      </w:r>
      <w:r w:rsidRPr="00E01BC7">
        <w:rPr>
          <w:rFonts w:ascii="宋体" w:eastAsia="宋体" w:hAnsi="宋体"/>
          <w:szCs w:val="21"/>
        </w:rPr>
        <w:t>膜</w:t>
      </w:r>
      <w:r>
        <w:rPr>
          <w:rFonts w:ascii="宋体" w:eastAsia="宋体" w:hAnsi="宋体" w:hint="eastAsia"/>
          <w:szCs w:val="21"/>
        </w:rPr>
        <w:t>运输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分子机制等</w:t>
      </w:r>
      <w:r w:rsidRPr="00665B90">
        <w:rPr>
          <w:rFonts w:ascii="宋体" w:eastAsia="宋体" w:hAnsi="宋体"/>
          <w:szCs w:val="21"/>
        </w:rPr>
        <w:t>。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237E38" w:rsidRPr="007E600F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Pr="00E01BC7">
        <w:rPr>
          <w:rFonts w:ascii="宋体" w:eastAsia="宋体" w:hAnsi="宋体"/>
          <w:szCs w:val="21"/>
        </w:rPr>
        <w:t>小泡运输的分子机制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 w:rsidRPr="00E01BC7">
        <w:rPr>
          <w:rFonts w:ascii="宋体" w:eastAsia="宋体" w:hAnsi="宋体"/>
          <w:szCs w:val="21"/>
        </w:rPr>
        <w:t>细胞的分泌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3、</w:t>
      </w:r>
      <w:r w:rsidRPr="00E01BC7">
        <w:rPr>
          <w:rFonts w:ascii="宋体" w:eastAsia="宋体" w:hAnsi="宋体"/>
          <w:szCs w:val="21"/>
        </w:rPr>
        <w:t>内吞作用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4、</w:t>
      </w:r>
      <w:r w:rsidRPr="00237E38">
        <w:rPr>
          <w:rFonts w:ascii="宋体" w:eastAsia="宋体" w:hAnsi="宋体"/>
          <w:szCs w:val="21"/>
        </w:rPr>
        <w:t>膜的动态更新</w:t>
      </w:r>
      <w:r>
        <w:rPr>
          <w:rFonts w:ascii="宋体" w:eastAsia="宋体" w:hAnsi="宋体" w:hint="eastAsia"/>
          <w:szCs w:val="21"/>
        </w:rPr>
        <w:t>过程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237E38" w:rsidRPr="007E600F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1、</w:t>
      </w:r>
      <w:r w:rsidRPr="00E01BC7">
        <w:rPr>
          <w:rFonts w:ascii="宋体" w:eastAsia="宋体" w:hAnsi="宋体"/>
          <w:szCs w:val="21"/>
        </w:rPr>
        <w:t>小泡运输的分子机制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00BD8">
        <w:rPr>
          <w:rFonts w:ascii="宋体" w:eastAsia="宋体" w:hAnsi="宋体" w:cs="宋体"/>
          <w:color w:val="000000"/>
          <w:kern w:val="0"/>
          <w:szCs w:val="21"/>
        </w:rPr>
        <w:t>2、</w:t>
      </w:r>
      <w:r>
        <w:rPr>
          <w:rFonts w:ascii="宋体" w:eastAsia="宋体" w:hAnsi="宋体" w:hint="eastAsia"/>
          <w:szCs w:val="21"/>
        </w:rPr>
        <w:t>细胞分泌和内吞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作用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10.1节 有被小泡的类型、装配因子及信号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10.2节 有被小泡的形成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10.3节 小泡的定向运输、停靠与融合机制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10.4节 细胞分泌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10.5节 内吞作用</w:t>
      </w:r>
    </w:p>
    <w:p w:rsidR="00237E38" w:rsidRPr="007045EE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10.6节 膜的动态更新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237E38" w:rsidRPr="007154E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237E38">
        <w:rPr>
          <w:rFonts w:ascii="宋体" w:eastAsia="宋体" w:hAnsi="宋体"/>
          <w:szCs w:val="21"/>
        </w:rPr>
        <w:t>小泡的定向运输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A73879" w:rsidRPr="00237E38">
        <w:rPr>
          <w:rFonts w:ascii="宋体" w:eastAsia="宋体" w:hAnsi="宋体"/>
          <w:szCs w:val="21"/>
        </w:rPr>
        <w:t>细胞分泌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Pr="00E01BC7">
        <w:rPr>
          <w:rFonts w:ascii="宋体" w:eastAsia="宋体" w:hAnsi="宋体"/>
          <w:szCs w:val="21"/>
        </w:rPr>
        <w:t>细胞内吞作用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A73879" w:rsidRPr="00237E38">
        <w:rPr>
          <w:rFonts w:ascii="宋体" w:eastAsia="宋体" w:hAnsi="宋体"/>
          <w:szCs w:val="21"/>
        </w:rPr>
        <w:t>小泡的定向运输、停靠与融合机制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A73879" w:rsidRPr="00237E38">
        <w:rPr>
          <w:rFonts w:ascii="宋体" w:eastAsia="宋体" w:hAnsi="宋体"/>
          <w:szCs w:val="21"/>
        </w:rPr>
        <w:t>细胞分泌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A73879" w:rsidRPr="00237E38">
        <w:rPr>
          <w:rFonts w:ascii="宋体" w:eastAsia="宋体" w:hAnsi="宋体"/>
          <w:szCs w:val="21"/>
        </w:rPr>
        <w:t>内吞作用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A73879" w:rsidRPr="00237E38">
        <w:rPr>
          <w:rFonts w:ascii="宋体" w:eastAsia="宋体" w:hAnsi="宋体"/>
          <w:szCs w:val="21"/>
        </w:rPr>
        <w:t>膜的动态更新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237E38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37E38" w:rsidRPr="00136970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正确认识</w:t>
      </w:r>
      <w:r>
        <w:rPr>
          <w:rFonts w:ascii="宋体" w:eastAsia="宋体" w:hAnsi="宋体" w:hint="eastAsia"/>
          <w:szCs w:val="21"/>
        </w:rPr>
        <w:t>细胞内</w:t>
      </w:r>
      <w:r w:rsidRPr="00E01BC7">
        <w:rPr>
          <w:rFonts w:ascii="宋体" w:eastAsia="宋体" w:hAnsi="宋体"/>
          <w:szCs w:val="21"/>
        </w:rPr>
        <w:t>膜</w:t>
      </w:r>
      <w:r>
        <w:rPr>
          <w:rFonts w:ascii="宋体" w:eastAsia="宋体" w:hAnsi="宋体" w:hint="eastAsia"/>
          <w:szCs w:val="21"/>
        </w:rPr>
        <w:t>系统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种类和过程；</w:t>
      </w:r>
    </w:p>
    <w:p w:rsidR="00237E38" w:rsidRPr="00136970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>
        <w:rPr>
          <w:rFonts w:ascii="宋体" w:eastAsia="宋体" w:hAnsi="宋体" w:hint="eastAsia"/>
          <w:szCs w:val="21"/>
        </w:rPr>
        <w:t>小泡运输、细胞分泌和内吞作用的意义；</w:t>
      </w:r>
    </w:p>
    <w:p w:rsidR="00237E38" w:rsidRPr="00136970" w:rsidRDefault="00237E38" w:rsidP="00237E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697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解释</w:t>
      </w:r>
      <w:r>
        <w:rPr>
          <w:rFonts w:ascii="宋体" w:eastAsia="宋体" w:hAnsi="宋体" w:hint="eastAsia"/>
          <w:szCs w:val="21"/>
        </w:rPr>
        <w:t>细胞内</w:t>
      </w:r>
      <w:r w:rsidRPr="00E01BC7">
        <w:rPr>
          <w:rFonts w:ascii="宋体" w:eastAsia="宋体" w:hAnsi="宋体"/>
          <w:szCs w:val="21"/>
        </w:rPr>
        <w:t>膜</w:t>
      </w:r>
      <w:r>
        <w:rPr>
          <w:rFonts w:ascii="宋体" w:eastAsia="宋体" w:hAnsi="宋体" w:hint="eastAsia"/>
          <w:szCs w:val="21"/>
        </w:rPr>
        <w:t>运输</w:t>
      </w:r>
      <w:r w:rsidRPr="00665B90"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分子机制</w:t>
      </w:r>
      <w:r w:rsidRPr="00136970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:rsidR="00237E38" w:rsidRPr="00237E38" w:rsidRDefault="00237E38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="00237E38">
        <w:rPr>
          <w:rFonts w:ascii="黑体" w:eastAsia="黑体" w:hAnsi="黑体" w:cs="Times New Roman" w:hint="eastAsia"/>
          <w:b/>
          <w:sz w:val="24"/>
          <w:szCs w:val="24"/>
        </w:rPr>
        <w:t>一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8A0EC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0ECE" w:rsidRPr="008A0ECE">
        <w:rPr>
          <w:rFonts w:ascii="黑体" w:eastAsia="黑体" w:hAnsi="黑体" w:cs="Times New Roman" w:hint="eastAsia"/>
          <w:b/>
          <w:sz w:val="24"/>
          <w:szCs w:val="24"/>
        </w:rPr>
        <w:t>细胞骨架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 w:hint="eastAsia"/>
          <w:szCs w:val="21"/>
        </w:rPr>
        <w:t>（</w:t>
      </w:r>
      <w:r w:rsidRPr="00665B90">
        <w:rPr>
          <w:rFonts w:ascii="宋体" w:eastAsia="宋体" w:hAnsi="宋体"/>
          <w:szCs w:val="21"/>
        </w:rPr>
        <w:t>1）掌握</w:t>
      </w:r>
      <w:r w:rsidR="00DF6645" w:rsidRPr="00E01BC7">
        <w:rPr>
          <w:rFonts w:ascii="宋体" w:eastAsia="宋体" w:hAnsi="宋体"/>
          <w:szCs w:val="21"/>
        </w:rPr>
        <w:t>细胞骨架的组成</w:t>
      </w:r>
      <w:r w:rsidR="00DF6645">
        <w:rPr>
          <w:rFonts w:ascii="宋体" w:eastAsia="宋体" w:hAnsi="宋体" w:hint="eastAsia"/>
          <w:szCs w:val="21"/>
        </w:rPr>
        <w:t>、类型及其主要</w:t>
      </w:r>
      <w:r w:rsidR="00DF6645" w:rsidRPr="00E01BC7">
        <w:rPr>
          <w:rFonts w:ascii="宋体" w:eastAsia="宋体" w:hAnsi="宋体"/>
          <w:szCs w:val="21"/>
        </w:rPr>
        <w:t>功能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（2）熟悉</w:t>
      </w:r>
      <w:r w:rsidR="00122FF4" w:rsidRPr="00E01BC7">
        <w:rPr>
          <w:rFonts w:ascii="宋体" w:eastAsia="宋体" w:hAnsi="宋体"/>
          <w:szCs w:val="21"/>
        </w:rPr>
        <w:t>微管</w:t>
      </w:r>
      <w:r>
        <w:rPr>
          <w:rFonts w:ascii="宋体" w:eastAsia="宋体" w:hAnsi="宋体" w:hint="eastAsia"/>
          <w:szCs w:val="21"/>
        </w:rPr>
        <w:t>、</w:t>
      </w:r>
      <w:r w:rsidR="00122FF4" w:rsidRPr="00E01BC7">
        <w:rPr>
          <w:rFonts w:ascii="宋体" w:eastAsia="宋体" w:hAnsi="宋体"/>
          <w:szCs w:val="21"/>
        </w:rPr>
        <w:t>微丝</w:t>
      </w:r>
      <w:r>
        <w:rPr>
          <w:rFonts w:ascii="宋体" w:eastAsia="宋体" w:hAnsi="宋体" w:hint="eastAsia"/>
          <w:szCs w:val="21"/>
        </w:rPr>
        <w:t>以及</w:t>
      </w:r>
      <w:r w:rsidR="00122FF4" w:rsidRPr="00E01BC7">
        <w:rPr>
          <w:rFonts w:ascii="宋体" w:eastAsia="宋体" w:hAnsi="宋体"/>
          <w:szCs w:val="21"/>
        </w:rPr>
        <w:t>中间纤维</w:t>
      </w:r>
      <w:r>
        <w:rPr>
          <w:rFonts w:ascii="宋体" w:eastAsia="宋体" w:hAnsi="宋体" w:hint="eastAsia"/>
          <w:szCs w:val="21"/>
        </w:rPr>
        <w:t>的</w:t>
      </w:r>
      <w:r w:rsidR="00122FF4">
        <w:rPr>
          <w:rFonts w:ascii="宋体" w:eastAsia="宋体" w:hAnsi="宋体" w:hint="eastAsia"/>
          <w:szCs w:val="21"/>
        </w:rPr>
        <w:t>结构及其装配特点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65B90">
        <w:rPr>
          <w:rFonts w:ascii="宋体" w:eastAsia="宋体" w:hAnsi="宋体"/>
          <w:szCs w:val="21"/>
        </w:rPr>
        <w:t>（3）</w:t>
      </w:r>
      <w:r>
        <w:rPr>
          <w:rFonts w:ascii="宋体" w:eastAsia="宋体" w:hAnsi="宋体" w:hint="eastAsia"/>
          <w:szCs w:val="21"/>
        </w:rPr>
        <w:t>理</w:t>
      </w:r>
      <w:r w:rsidRPr="00665B90">
        <w:rPr>
          <w:rFonts w:ascii="宋体" w:eastAsia="宋体" w:hAnsi="宋体"/>
          <w:szCs w:val="21"/>
        </w:rPr>
        <w:t>解</w:t>
      </w:r>
      <w:r w:rsidR="00122FF4" w:rsidRPr="00E01BC7">
        <w:rPr>
          <w:rFonts w:ascii="宋体" w:eastAsia="宋体" w:hAnsi="宋体"/>
          <w:szCs w:val="21"/>
        </w:rPr>
        <w:t>微管</w:t>
      </w:r>
      <w:r w:rsidR="00122FF4">
        <w:rPr>
          <w:rFonts w:ascii="宋体" w:eastAsia="宋体" w:hAnsi="宋体" w:hint="eastAsia"/>
          <w:szCs w:val="21"/>
        </w:rPr>
        <w:t>、</w:t>
      </w:r>
      <w:r w:rsidR="00122FF4" w:rsidRPr="00E01BC7">
        <w:rPr>
          <w:rFonts w:ascii="宋体" w:eastAsia="宋体" w:hAnsi="宋体"/>
          <w:szCs w:val="21"/>
        </w:rPr>
        <w:t>微丝</w:t>
      </w:r>
      <w:r w:rsidR="00122FF4">
        <w:rPr>
          <w:rFonts w:ascii="宋体" w:eastAsia="宋体" w:hAnsi="宋体" w:hint="eastAsia"/>
          <w:szCs w:val="21"/>
        </w:rPr>
        <w:t>以及</w:t>
      </w:r>
      <w:r w:rsidR="00122FF4" w:rsidRPr="00E01BC7">
        <w:rPr>
          <w:rFonts w:ascii="宋体" w:eastAsia="宋体" w:hAnsi="宋体"/>
          <w:szCs w:val="21"/>
        </w:rPr>
        <w:t>中间纤维</w:t>
      </w:r>
      <w:r w:rsidR="00122FF4">
        <w:rPr>
          <w:rFonts w:ascii="宋体" w:eastAsia="宋体" w:hAnsi="宋体" w:hint="eastAsia"/>
          <w:szCs w:val="21"/>
        </w:rPr>
        <w:t>的结构与其功能之间的关系</w:t>
      </w:r>
      <w:r>
        <w:rPr>
          <w:rFonts w:ascii="宋体" w:eastAsia="宋体" w:hAnsi="宋体" w:hint="eastAsia"/>
          <w:szCs w:val="21"/>
        </w:rPr>
        <w:t>等</w:t>
      </w:r>
      <w:r w:rsidRPr="00665B9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122FF4" w:rsidRPr="00E01BC7">
        <w:rPr>
          <w:rFonts w:ascii="宋体" w:eastAsia="宋体" w:hAnsi="宋体"/>
          <w:szCs w:val="21"/>
        </w:rPr>
        <w:t>细胞骨架的组成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122FF4" w:rsidRPr="00E01BC7">
        <w:rPr>
          <w:rFonts w:ascii="宋体" w:eastAsia="宋体" w:hAnsi="宋体"/>
          <w:szCs w:val="21"/>
        </w:rPr>
        <w:t>细胞骨架的功能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122FF4" w:rsidRPr="00E01BC7">
        <w:rPr>
          <w:rFonts w:ascii="宋体" w:eastAsia="宋体" w:hAnsi="宋体"/>
          <w:szCs w:val="21"/>
        </w:rPr>
        <w:t>微管</w:t>
      </w:r>
      <w:r w:rsidR="00122FF4">
        <w:rPr>
          <w:rFonts w:ascii="宋体" w:eastAsia="宋体" w:hAnsi="宋体" w:hint="eastAsia"/>
          <w:szCs w:val="21"/>
        </w:rPr>
        <w:t>、</w:t>
      </w:r>
      <w:r w:rsidR="00122FF4" w:rsidRPr="00E01BC7">
        <w:rPr>
          <w:rFonts w:ascii="宋体" w:eastAsia="宋体" w:hAnsi="宋体"/>
          <w:szCs w:val="21"/>
        </w:rPr>
        <w:t>微丝</w:t>
      </w:r>
      <w:r w:rsidR="00122FF4">
        <w:rPr>
          <w:rFonts w:ascii="宋体" w:eastAsia="宋体" w:hAnsi="宋体" w:hint="eastAsia"/>
          <w:szCs w:val="21"/>
        </w:rPr>
        <w:t>与</w:t>
      </w:r>
      <w:r w:rsidR="00122FF4" w:rsidRPr="00E01BC7">
        <w:rPr>
          <w:rFonts w:ascii="宋体" w:eastAsia="宋体" w:hAnsi="宋体"/>
          <w:szCs w:val="21"/>
        </w:rPr>
        <w:t>中间纤维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122FF4">
        <w:rPr>
          <w:rFonts w:ascii="宋体" w:eastAsia="宋体" w:hAnsi="宋体" w:cs="宋体" w:hint="eastAsia"/>
          <w:color w:val="000000"/>
          <w:kern w:val="0"/>
          <w:szCs w:val="21"/>
        </w:rPr>
        <w:t>蛋白质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的</w:t>
      </w:r>
      <w:r w:rsidR="00122FF4">
        <w:rPr>
          <w:rFonts w:ascii="宋体" w:eastAsia="宋体" w:hAnsi="宋体" w:hint="eastAsia"/>
          <w:szCs w:val="21"/>
        </w:rPr>
        <w:t>装配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122FF4" w:rsidRPr="00E01BC7">
        <w:rPr>
          <w:rFonts w:ascii="宋体" w:eastAsia="宋体" w:hAnsi="宋体"/>
          <w:szCs w:val="21"/>
        </w:rPr>
        <w:t>细胞骨架的</w:t>
      </w:r>
      <w:r w:rsidR="00122FF4">
        <w:rPr>
          <w:rFonts w:ascii="宋体" w:eastAsia="宋体" w:hAnsi="宋体" w:hint="eastAsia"/>
          <w:szCs w:val="21"/>
        </w:rPr>
        <w:t>研究方法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A09F0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122FF4">
        <w:rPr>
          <w:rFonts w:ascii="宋体" w:eastAsia="宋体" w:hAnsi="宋体" w:cs="宋体" w:hint="eastAsia"/>
          <w:color w:val="000000"/>
          <w:kern w:val="0"/>
          <w:szCs w:val="21"/>
        </w:rPr>
        <w:t>蛋白质</w:t>
      </w:r>
      <w:r w:rsidR="00122FF4">
        <w:rPr>
          <w:rFonts w:ascii="宋体" w:eastAsia="宋体" w:hAnsi="宋体" w:hint="eastAsia"/>
          <w:szCs w:val="21"/>
        </w:rPr>
        <w:t>装配</w:t>
      </w:r>
      <w:r w:rsidR="00122FF4" w:rsidRPr="00DA09F0">
        <w:rPr>
          <w:rFonts w:ascii="宋体" w:eastAsia="宋体" w:hAnsi="宋体" w:cs="宋体"/>
          <w:color w:val="000000"/>
          <w:kern w:val="0"/>
          <w:szCs w:val="21"/>
        </w:rPr>
        <w:t>的</w:t>
      </w:r>
      <w:r w:rsidR="00122FF4">
        <w:rPr>
          <w:rFonts w:ascii="宋体" w:eastAsia="宋体" w:hAnsi="宋体" w:cs="宋体" w:hint="eastAsia"/>
          <w:color w:val="000000"/>
          <w:kern w:val="0"/>
          <w:szCs w:val="21"/>
        </w:rPr>
        <w:t>过程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11.1节 细胞骨架概述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lastRenderedPageBreak/>
        <w:t>第</w:t>
      </w:r>
      <w:r w:rsidRPr="00237E38">
        <w:rPr>
          <w:rFonts w:ascii="宋体" w:eastAsia="宋体" w:hAnsi="宋体"/>
          <w:szCs w:val="21"/>
        </w:rPr>
        <w:t>11.2节 微管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11.3节 微丝</w:t>
      </w:r>
    </w:p>
    <w:p w:rsidR="00E01BC7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11.4节 中间纤维与隔蛋白纤维</w:t>
      </w:r>
    </w:p>
    <w:p w:rsidR="0014581B" w:rsidRDefault="0014581B" w:rsidP="00E01B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122FF4" w:rsidRPr="00122FF4">
        <w:rPr>
          <w:rFonts w:ascii="宋体" w:eastAsia="宋体" w:hAnsi="宋体" w:cs="宋体" w:hint="eastAsia"/>
          <w:color w:val="000000"/>
          <w:kern w:val="0"/>
          <w:szCs w:val="21"/>
        </w:rPr>
        <w:t>细胞骨架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122FF4" w:rsidRPr="00122FF4">
        <w:rPr>
          <w:rFonts w:ascii="宋体" w:eastAsia="宋体" w:hAnsi="宋体" w:cs="宋体" w:hint="eastAsia"/>
          <w:color w:val="000000"/>
          <w:kern w:val="0"/>
          <w:szCs w:val="21"/>
        </w:rPr>
        <w:t>马达蛋白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122FF4" w:rsidRPr="00122FF4">
        <w:rPr>
          <w:rFonts w:ascii="宋体" w:eastAsia="宋体" w:hAnsi="宋体" w:cs="宋体" w:hint="eastAsia"/>
          <w:color w:val="000000"/>
          <w:kern w:val="0"/>
          <w:szCs w:val="21"/>
        </w:rPr>
        <w:t>变形虫的变形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122FF4" w:rsidRPr="00E01BC7">
        <w:rPr>
          <w:rFonts w:ascii="宋体" w:eastAsia="宋体" w:hAnsi="宋体"/>
          <w:szCs w:val="21"/>
        </w:rPr>
        <w:t>细胞骨架的组成和功能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122FF4" w:rsidRPr="00E01BC7">
        <w:rPr>
          <w:rFonts w:ascii="宋体" w:eastAsia="宋体" w:hAnsi="宋体"/>
          <w:szCs w:val="21"/>
        </w:rPr>
        <w:t>微管</w:t>
      </w:r>
      <w:r w:rsidR="00122FF4">
        <w:rPr>
          <w:rFonts w:ascii="宋体" w:eastAsia="宋体" w:hAnsi="宋体" w:hint="eastAsia"/>
          <w:szCs w:val="21"/>
        </w:rPr>
        <w:t>、</w:t>
      </w:r>
      <w:r w:rsidR="00122FF4" w:rsidRPr="00E01BC7">
        <w:rPr>
          <w:rFonts w:ascii="宋体" w:eastAsia="宋体" w:hAnsi="宋体"/>
          <w:szCs w:val="21"/>
        </w:rPr>
        <w:t>微丝</w:t>
      </w:r>
      <w:r w:rsidR="00122FF4">
        <w:rPr>
          <w:rFonts w:ascii="宋体" w:eastAsia="宋体" w:hAnsi="宋体" w:hint="eastAsia"/>
          <w:szCs w:val="21"/>
        </w:rPr>
        <w:t>与</w:t>
      </w:r>
      <w:r w:rsidR="00122FF4" w:rsidRPr="00E01BC7">
        <w:rPr>
          <w:rFonts w:ascii="宋体" w:eastAsia="宋体" w:hAnsi="宋体"/>
          <w:szCs w:val="21"/>
        </w:rPr>
        <w:t>中间纤维</w:t>
      </w:r>
      <w:r w:rsidR="00122FF4" w:rsidRPr="00DA09F0">
        <w:rPr>
          <w:rFonts w:ascii="宋体" w:eastAsia="宋体" w:hAnsi="宋体" w:cs="宋体"/>
          <w:color w:val="000000"/>
          <w:kern w:val="0"/>
          <w:szCs w:val="21"/>
        </w:rPr>
        <w:t>的结构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="00122FF4" w:rsidRPr="007154E8">
        <w:rPr>
          <w:rFonts w:ascii="宋体" w:eastAsia="宋体" w:hAnsi="宋体" w:cs="宋体"/>
          <w:color w:val="000000"/>
          <w:kern w:val="0"/>
          <w:szCs w:val="21"/>
        </w:rPr>
        <w:t>“</w:t>
      </w:r>
      <w:r w:rsidR="00122FF4">
        <w:rPr>
          <w:rFonts w:ascii="宋体" w:eastAsia="宋体" w:hAnsi="宋体" w:cs="宋体" w:hint="eastAsia"/>
          <w:color w:val="000000"/>
          <w:kern w:val="0"/>
          <w:szCs w:val="21"/>
        </w:rPr>
        <w:t>蛋白质</w:t>
      </w:r>
      <w:r w:rsidR="00122FF4">
        <w:rPr>
          <w:rFonts w:ascii="宋体" w:eastAsia="宋体" w:hAnsi="宋体" w:hint="eastAsia"/>
          <w:szCs w:val="21"/>
        </w:rPr>
        <w:t>装配</w:t>
      </w:r>
      <w:r w:rsidR="00122FF4" w:rsidRPr="00DA09F0">
        <w:rPr>
          <w:rFonts w:ascii="宋体" w:eastAsia="宋体" w:hAnsi="宋体" w:cs="宋体"/>
          <w:color w:val="000000"/>
          <w:kern w:val="0"/>
          <w:szCs w:val="21"/>
        </w:rPr>
        <w:t>的</w:t>
      </w:r>
      <w:r w:rsidR="00122FF4">
        <w:rPr>
          <w:rFonts w:ascii="宋体" w:eastAsia="宋体" w:hAnsi="宋体" w:cs="宋体" w:hint="eastAsia"/>
          <w:color w:val="000000"/>
          <w:kern w:val="0"/>
          <w:szCs w:val="21"/>
        </w:rPr>
        <w:t>过程</w:t>
      </w:r>
      <w:r w:rsidR="00122FF4"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415BF1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</w:t>
      </w:r>
      <w:r w:rsidR="009048E4">
        <w:rPr>
          <w:rFonts w:ascii="宋体" w:eastAsia="宋体" w:hAnsi="宋体" w:cs="宋体" w:hint="eastAsia"/>
          <w:color w:val="000000"/>
          <w:kern w:val="0"/>
          <w:szCs w:val="21"/>
        </w:rPr>
        <w:t>解释</w:t>
      </w:r>
      <w:r w:rsidR="009048E4" w:rsidRPr="009048E4">
        <w:rPr>
          <w:rFonts w:ascii="宋体" w:eastAsia="宋体" w:hAnsi="宋体" w:cs="宋体" w:hint="eastAsia"/>
          <w:color w:val="000000"/>
          <w:kern w:val="0"/>
          <w:szCs w:val="21"/>
        </w:rPr>
        <w:t>细胞骨架</w:t>
      </w:r>
      <w:r w:rsidR="009048E4">
        <w:rPr>
          <w:rFonts w:ascii="宋体" w:eastAsia="宋体" w:hAnsi="宋体" w:cs="宋体" w:hint="eastAsia"/>
          <w:color w:val="000000"/>
          <w:kern w:val="0"/>
          <w:szCs w:val="21"/>
        </w:rPr>
        <w:t>的定义、</w:t>
      </w:r>
      <w:r w:rsidR="009048E4" w:rsidRPr="009048E4">
        <w:rPr>
          <w:rFonts w:ascii="宋体" w:eastAsia="宋体" w:hAnsi="宋体" w:cs="宋体"/>
          <w:color w:val="000000"/>
          <w:kern w:val="0"/>
          <w:szCs w:val="21"/>
        </w:rPr>
        <w:t>组成</w:t>
      </w:r>
      <w:r w:rsidR="009048E4"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 w:rsidR="009048E4" w:rsidRPr="009048E4">
        <w:rPr>
          <w:rFonts w:ascii="宋体" w:eastAsia="宋体" w:hAnsi="宋体" w:cs="宋体" w:hint="eastAsia"/>
          <w:color w:val="000000"/>
          <w:kern w:val="0"/>
          <w:szCs w:val="21"/>
        </w:rPr>
        <w:t>在细胞内的主要功能</w:t>
      </w:r>
      <w:r w:rsidR="009048E4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14581B" w:rsidRPr="00415BF1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9048E4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9048E4" w:rsidRPr="009048E4">
        <w:rPr>
          <w:rFonts w:ascii="宋体" w:eastAsia="宋体" w:hAnsi="宋体" w:cs="宋体" w:hint="eastAsia"/>
          <w:color w:val="000000"/>
          <w:kern w:val="0"/>
          <w:szCs w:val="21"/>
        </w:rPr>
        <w:t>细胞质动力蛋白和驱动蛋白</w:t>
      </w:r>
      <w:r w:rsidRPr="00415BF1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9048E4" w:rsidRPr="00415BF1">
        <w:rPr>
          <w:rFonts w:ascii="宋体" w:eastAsia="宋体" w:hAnsi="宋体" w:cs="TimesNewRomanPSMT" w:hint="eastAsia"/>
          <w:color w:val="000000"/>
          <w:kern w:val="0"/>
          <w:szCs w:val="21"/>
        </w:rPr>
        <w:t>主要</w:t>
      </w:r>
      <w:r w:rsidRPr="00415BF1">
        <w:rPr>
          <w:rFonts w:ascii="宋体" w:eastAsia="宋体" w:hAnsi="宋体" w:cs="TimesNewRomanPSMT" w:hint="eastAsia"/>
          <w:color w:val="000000"/>
          <w:kern w:val="0"/>
          <w:szCs w:val="21"/>
        </w:rPr>
        <w:t>区别</w:t>
      </w:r>
      <w:r w:rsidR="009048E4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9048E4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9048E4" w:rsidRPr="009048E4">
        <w:rPr>
          <w:rFonts w:ascii="宋体" w:eastAsia="宋体" w:hAnsi="宋体" w:cs="TimesNewRomanPSMT" w:hint="eastAsia"/>
          <w:color w:val="000000"/>
          <w:kern w:val="0"/>
          <w:szCs w:val="21"/>
        </w:rPr>
        <w:t>微丝装配的三个基本过程</w:t>
      </w:r>
      <w:r w:rsidRPr="00415BF1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="00D53C00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E0BEC" w:rsidRPr="00AE0BEC">
        <w:rPr>
          <w:rFonts w:ascii="黑体" w:eastAsia="黑体" w:hAnsi="黑体" w:cs="Times New Roman" w:hint="eastAsia"/>
          <w:b/>
          <w:sz w:val="24"/>
          <w:szCs w:val="24"/>
        </w:rPr>
        <w:t>细胞核与染色体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961F00">
        <w:rPr>
          <w:rFonts w:ascii="宋体" w:eastAsia="宋体" w:hAnsi="宋体" w:hint="eastAsia"/>
          <w:szCs w:val="21"/>
        </w:rPr>
        <w:t>（</w:t>
      </w:r>
      <w:r w:rsidRPr="00961F00">
        <w:rPr>
          <w:rFonts w:ascii="宋体" w:eastAsia="宋体" w:hAnsi="宋体"/>
          <w:szCs w:val="21"/>
        </w:rPr>
        <w:t>1）掌握</w:t>
      </w:r>
      <w:r w:rsidR="00865D5C">
        <w:rPr>
          <w:rFonts w:ascii="宋体" w:eastAsia="宋体" w:hAnsi="宋体" w:hint="eastAsia"/>
          <w:szCs w:val="21"/>
        </w:rPr>
        <w:t>细胞核的形态和结构、</w:t>
      </w:r>
      <w:r w:rsidR="00865D5C" w:rsidRPr="00E01BC7">
        <w:rPr>
          <w:rFonts w:ascii="宋体" w:eastAsia="宋体" w:hAnsi="宋体"/>
          <w:szCs w:val="21"/>
        </w:rPr>
        <w:t>染色质</w:t>
      </w:r>
      <w:r w:rsidR="00865D5C">
        <w:rPr>
          <w:rFonts w:ascii="宋体" w:eastAsia="宋体" w:hAnsi="宋体" w:hint="eastAsia"/>
          <w:szCs w:val="21"/>
        </w:rPr>
        <w:t>和</w:t>
      </w:r>
      <w:r w:rsidR="00865D5C" w:rsidRPr="00E01BC7">
        <w:rPr>
          <w:rFonts w:ascii="宋体" w:eastAsia="宋体" w:hAnsi="宋体"/>
          <w:szCs w:val="21"/>
        </w:rPr>
        <w:t>染色体</w:t>
      </w:r>
      <w:r w:rsidR="00865D5C">
        <w:rPr>
          <w:rFonts w:ascii="宋体" w:eastAsia="宋体" w:hAnsi="宋体" w:hint="eastAsia"/>
          <w:szCs w:val="21"/>
        </w:rPr>
        <w:t>的概念和定义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961F00">
        <w:rPr>
          <w:rFonts w:ascii="宋体" w:eastAsia="宋体" w:hAnsi="宋体" w:hint="eastAsia"/>
          <w:szCs w:val="21"/>
        </w:rPr>
        <w:t>（</w:t>
      </w:r>
      <w:r w:rsidRPr="00961F00">
        <w:rPr>
          <w:rFonts w:ascii="宋体" w:eastAsia="宋体" w:hAnsi="宋体"/>
          <w:szCs w:val="21"/>
        </w:rPr>
        <w:t>2）熟悉</w:t>
      </w:r>
      <w:r w:rsidR="0062668B" w:rsidRPr="00E01BC7">
        <w:rPr>
          <w:rFonts w:ascii="宋体" w:eastAsia="宋体" w:hAnsi="宋体"/>
          <w:szCs w:val="21"/>
        </w:rPr>
        <w:t>核被膜</w:t>
      </w:r>
      <w:r w:rsidRPr="00961F00">
        <w:rPr>
          <w:rFonts w:ascii="宋体" w:eastAsia="宋体" w:hAnsi="宋体"/>
          <w:szCs w:val="21"/>
        </w:rPr>
        <w:t>和</w:t>
      </w:r>
      <w:r w:rsidR="0062668B" w:rsidRPr="00E01BC7">
        <w:rPr>
          <w:rFonts w:ascii="宋体" w:eastAsia="宋体" w:hAnsi="宋体"/>
          <w:szCs w:val="21"/>
        </w:rPr>
        <w:t>分子伴侣</w:t>
      </w:r>
      <w:r w:rsidRPr="00961F00">
        <w:rPr>
          <w:rFonts w:ascii="宋体" w:eastAsia="宋体" w:hAnsi="宋体"/>
          <w:szCs w:val="21"/>
        </w:rPr>
        <w:t>的结构特点与</w:t>
      </w:r>
      <w:r w:rsidR="0062668B">
        <w:rPr>
          <w:rFonts w:ascii="宋体" w:eastAsia="宋体" w:hAnsi="宋体" w:hint="eastAsia"/>
          <w:szCs w:val="21"/>
        </w:rPr>
        <w:t>生物学活性等</w:t>
      </w:r>
      <w:r>
        <w:rPr>
          <w:rFonts w:ascii="宋体" w:eastAsia="宋体" w:hAnsi="宋体" w:hint="eastAsia"/>
          <w:szCs w:val="21"/>
        </w:rPr>
        <w:t>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961F00">
        <w:rPr>
          <w:rFonts w:ascii="宋体" w:eastAsia="宋体" w:hAnsi="宋体"/>
          <w:szCs w:val="21"/>
        </w:rPr>
        <w:t>（3）了解</w:t>
      </w:r>
      <w:r w:rsidR="0062668B" w:rsidRPr="00E01BC7">
        <w:rPr>
          <w:rFonts w:ascii="宋体" w:eastAsia="宋体" w:hAnsi="宋体"/>
          <w:szCs w:val="21"/>
        </w:rPr>
        <w:t>核孔复合体的运输作用</w:t>
      </w:r>
      <w:r>
        <w:rPr>
          <w:rFonts w:ascii="宋体" w:eastAsia="宋体" w:hAnsi="宋体" w:hint="eastAsia"/>
          <w:szCs w:val="21"/>
        </w:rPr>
        <w:t>以及</w:t>
      </w:r>
      <w:r w:rsidR="0062668B" w:rsidRPr="006A52C9">
        <w:rPr>
          <w:rFonts w:ascii="宋体" w:eastAsia="宋体" w:hAnsi="宋体" w:cs="宋体" w:hint="eastAsia"/>
          <w:kern w:val="0"/>
          <w:szCs w:val="21"/>
        </w:rPr>
        <w:t>分子伴侣的作用机制</w:t>
      </w:r>
      <w:r>
        <w:rPr>
          <w:rFonts w:ascii="宋体" w:eastAsia="宋体" w:hAnsi="宋体" w:hint="eastAsia"/>
          <w:szCs w:val="21"/>
        </w:rPr>
        <w:t>等</w:t>
      </w:r>
      <w:r w:rsidRPr="00961F0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282974" w:rsidRPr="00E01BC7">
        <w:rPr>
          <w:rFonts w:ascii="宋体" w:eastAsia="宋体" w:hAnsi="宋体"/>
          <w:szCs w:val="21"/>
        </w:rPr>
        <w:t>核被膜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282974" w:rsidRPr="00E01BC7">
        <w:rPr>
          <w:rFonts w:ascii="宋体" w:eastAsia="宋体" w:hAnsi="宋体"/>
          <w:szCs w:val="21"/>
        </w:rPr>
        <w:t>分子伴侣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282974" w:rsidRPr="00E01BC7">
        <w:rPr>
          <w:rFonts w:ascii="宋体" w:eastAsia="宋体" w:hAnsi="宋体"/>
          <w:szCs w:val="21"/>
        </w:rPr>
        <w:t>染色体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282974" w:rsidRPr="00E01BC7">
        <w:rPr>
          <w:rFonts w:ascii="宋体" w:eastAsia="宋体" w:hAnsi="宋体"/>
          <w:szCs w:val="21"/>
        </w:rPr>
        <w:t>核仁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；5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282974" w:rsidRPr="00E01BC7">
        <w:rPr>
          <w:rFonts w:ascii="宋体" w:eastAsia="宋体" w:hAnsi="宋体"/>
          <w:szCs w:val="21"/>
        </w:rPr>
        <w:t>核基质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282974" w:rsidRPr="00E01BC7">
        <w:rPr>
          <w:rFonts w:ascii="宋体" w:eastAsia="宋体" w:hAnsi="宋体"/>
          <w:szCs w:val="21"/>
        </w:rPr>
        <w:t>核孔复合体的运输作用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0F72F7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282974" w:rsidRPr="006A52C9">
        <w:rPr>
          <w:rFonts w:ascii="宋体" w:eastAsia="宋体" w:hAnsi="宋体" w:cs="宋体" w:hint="eastAsia"/>
          <w:kern w:val="0"/>
          <w:szCs w:val="21"/>
        </w:rPr>
        <w:t>异染色质和常染色质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12.1节 核被膜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12.2节 核孔复合体的运输作用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12.3节 分子伴侣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12.4节 染色质</w:t>
      </w:r>
    </w:p>
    <w:p w:rsidR="00237E38" w:rsidRPr="00237E38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12.5节 染色体</w:t>
      </w:r>
    </w:p>
    <w:p w:rsidR="0014581B" w:rsidRPr="00313A87" w:rsidRDefault="00237E38" w:rsidP="00237E38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237E38">
        <w:rPr>
          <w:rFonts w:ascii="宋体" w:eastAsia="宋体" w:hAnsi="宋体" w:hint="eastAsia"/>
          <w:szCs w:val="21"/>
        </w:rPr>
        <w:t>第</w:t>
      </w:r>
      <w:r w:rsidRPr="00237E38">
        <w:rPr>
          <w:rFonts w:ascii="宋体" w:eastAsia="宋体" w:hAnsi="宋体"/>
          <w:szCs w:val="21"/>
        </w:rPr>
        <w:t>12.6节 核仁与核基质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282974" w:rsidRPr="00282974">
        <w:rPr>
          <w:rFonts w:ascii="宋体" w:eastAsia="宋体" w:hAnsi="宋体" w:cs="宋体" w:hint="eastAsia"/>
          <w:color w:val="000000"/>
          <w:kern w:val="0"/>
          <w:szCs w:val="21"/>
        </w:rPr>
        <w:t>细胞核的结构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282974" w:rsidRPr="00282974">
        <w:rPr>
          <w:rFonts w:ascii="宋体" w:eastAsia="宋体" w:hAnsi="宋体" w:cs="宋体" w:hint="eastAsia"/>
          <w:color w:val="000000"/>
          <w:kern w:val="0"/>
          <w:szCs w:val="21"/>
        </w:rPr>
        <w:t>染色体的包装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282974" w:rsidRPr="00282974">
        <w:rPr>
          <w:rFonts w:ascii="宋体" w:eastAsia="宋体" w:hAnsi="宋体" w:cs="宋体" w:hint="eastAsia"/>
          <w:color w:val="000000"/>
          <w:kern w:val="0"/>
          <w:szCs w:val="21"/>
        </w:rPr>
        <w:t>细胞核的</w:t>
      </w:r>
      <w:r w:rsidR="00282974">
        <w:rPr>
          <w:rFonts w:ascii="宋体" w:eastAsia="宋体" w:hAnsi="宋体" w:cs="宋体" w:hint="eastAsia"/>
          <w:color w:val="000000"/>
          <w:kern w:val="0"/>
          <w:szCs w:val="21"/>
        </w:rPr>
        <w:t>物质输入与输出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lastRenderedPageBreak/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282974" w:rsidRPr="00E01BC7">
        <w:rPr>
          <w:rFonts w:ascii="宋体" w:eastAsia="宋体" w:hAnsi="宋体"/>
          <w:szCs w:val="21"/>
        </w:rPr>
        <w:t>核被膜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282974" w:rsidRPr="00E01BC7">
        <w:rPr>
          <w:rFonts w:ascii="宋体" w:eastAsia="宋体" w:hAnsi="宋体"/>
          <w:szCs w:val="21"/>
        </w:rPr>
        <w:t>分子伴侣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282974" w:rsidRPr="00E01BC7">
        <w:rPr>
          <w:rFonts w:ascii="宋体" w:eastAsia="宋体" w:hAnsi="宋体"/>
          <w:szCs w:val="21"/>
        </w:rPr>
        <w:t>染色体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282974" w:rsidRPr="00E01BC7">
        <w:rPr>
          <w:rFonts w:ascii="宋体" w:eastAsia="宋体" w:hAnsi="宋体"/>
          <w:szCs w:val="21"/>
        </w:rPr>
        <w:t>核仁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14F13">
        <w:rPr>
          <w:rFonts w:ascii="宋体" w:eastAsia="宋体" w:hAnsi="宋体" w:cs="宋体" w:hint="eastAsia"/>
          <w:color w:val="000000"/>
          <w:kern w:val="0"/>
          <w:szCs w:val="21"/>
        </w:rPr>
        <w:t>正确认识</w:t>
      </w:r>
      <w:r w:rsidR="00214F13" w:rsidRPr="00214F13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核被膜的组成及其对细胞的生命活动的意义</w:t>
      </w:r>
      <w:r w:rsidR="00214F13" w:rsidRPr="00214F13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214F13">
        <w:rPr>
          <w:rFonts w:ascii="宋体" w:eastAsia="宋体" w:hAnsi="宋体" w:cs="宋体" w:hint="eastAsia"/>
          <w:color w:val="000000"/>
          <w:kern w:val="0"/>
          <w:szCs w:val="21"/>
        </w:rPr>
        <w:t>简述</w:t>
      </w:r>
      <w:r w:rsidR="00214F13" w:rsidRPr="00214F13">
        <w:rPr>
          <w:rFonts w:ascii="宋体" w:eastAsia="宋体" w:hAnsi="宋体" w:cs="TimesNewRomanPSMT" w:hint="eastAsia"/>
          <w:color w:val="000000"/>
          <w:kern w:val="0"/>
          <w:szCs w:val="21"/>
        </w:rPr>
        <w:t>组蛋白在结构和功能上的异同</w:t>
      </w:r>
      <w:r w:rsidR="00214F13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14F13" w:rsidRPr="00214F13">
        <w:rPr>
          <w:rFonts w:ascii="宋体" w:eastAsia="宋体" w:hAnsi="宋体" w:cs="宋体" w:hint="eastAsia"/>
          <w:color w:val="000000"/>
          <w:kern w:val="0"/>
          <w:szCs w:val="21"/>
        </w:rPr>
        <w:t>在细胞水平上原核细胞与真核细胞的主要差异</w:t>
      </w:r>
      <w:r w:rsidR="00214F13">
        <w:rPr>
          <w:rFonts w:ascii="宋体" w:eastAsia="宋体" w:hAnsi="宋体" w:cs="宋体" w:hint="eastAsia"/>
          <w:color w:val="000000"/>
          <w:kern w:val="0"/>
          <w:szCs w:val="21"/>
        </w:rPr>
        <w:t>是什么？</w:t>
      </w:r>
    </w:p>
    <w:p w:rsidR="00C8247E" w:rsidRPr="00F87F8A" w:rsidRDefault="0014581B" w:rsidP="005047FC">
      <w:pPr>
        <w:widowControl/>
        <w:tabs>
          <w:tab w:val="left" w:pos="198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F87F8A">
        <w:rPr>
          <w:rFonts w:ascii="宋体" w:eastAsia="宋体" w:hAnsi="宋体" w:cs="宋体"/>
          <w:color w:val="000000"/>
          <w:kern w:val="0"/>
          <w:szCs w:val="21"/>
        </w:rPr>
        <w:t>（</w:t>
      </w:r>
      <w:r w:rsidRPr="00F87F8A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Pr="00F87F8A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14F13" w:rsidRPr="00F87F8A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简述染色体的四级包装</w:t>
      </w:r>
      <w:r w:rsidR="00C8247E" w:rsidRPr="00F87F8A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。</w:t>
      </w:r>
    </w:p>
    <w:p w:rsidR="0014581B" w:rsidRPr="00C8247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="00D53C00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E0BEC" w:rsidRPr="00AE0BEC">
        <w:rPr>
          <w:rFonts w:ascii="黑体" w:eastAsia="黑体" w:hAnsi="黑体" w:cs="Times New Roman" w:hint="eastAsia"/>
          <w:b/>
          <w:sz w:val="24"/>
          <w:szCs w:val="24"/>
        </w:rPr>
        <w:t>细胞周期与细胞分裂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 w:hint="eastAsia"/>
          <w:szCs w:val="21"/>
        </w:rPr>
        <w:t>（</w:t>
      </w:r>
      <w:r w:rsidRPr="0026712F">
        <w:rPr>
          <w:rFonts w:ascii="宋体" w:eastAsia="宋体" w:hAnsi="宋体"/>
          <w:szCs w:val="21"/>
        </w:rPr>
        <w:t>1）掌握</w:t>
      </w:r>
      <w:r w:rsidR="00B6304C" w:rsidRPr="00DD25E7">
        <w:rPr>
          <w:rFonts w:ascii="宋体" w:eastAsia="宋体" w:hAnsi="宋体"/>
          <w:szCs w:val="21"/>
        </w:rPr>
        <w:t>细胞周期</w:t>
      </w:r>
      <w:r w:rsidR="00B6304C">
        <w:rPr>
          <w:rFonts w:ascii="宋体" w:eastAsia="宋体" w:hAnsi="宋体" w:hint="eastAsia"/>
          <w:szCs w:val="21"/>
        </w:rPr>
        <w:t>的概念及其阶段特征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/>
          <w:szCs w:val="21"/>
        </w:rPr>
        <w:t>（2）熟悉</w:t>
      </w:r>
      <w:r w:rsidR="00B6304C" w:rsidRPr="00DD25E7">
        <w:rPr>
          <w:rFonts w:ascii="宋体" w:eastAsia="宋体" w:hAnsi="宋体"/>
          <w:szCs w:val="21"/>
        </w:rPr>
        <w:t>有丝分裂</w:t>
      </w:r>
      <w:r w:rsidR="00B6304C">
        <w:rPr>
          <w:rFonts w:ascii="宋体" w:eastAsia="宋体" w:hAnsi="宋体" w:hint="eastAsia"/>
          <w:szCs w:val="21"/>
        </w:rPr>
        <w:t>和</w:t>
      </w:r>
      <w:r w:rsidR="00B6304C" w:rsidRPr="00DD25E7">
        <w:rPr>
          <w:rFonts w:ascii="宋体" w:eastAsia="宋体" w:hAnsi="宋体"/>
          <w:szCs w:val="21"/>
        </w:rPr>
        <w:t>减数分裂</w:t>
      </w:r>
      <w:r w:rsidR="00B6304C">
        <w:rPr>
          <w:rFonts w:ascii="宋体" w:eastAsia="宋体" w:hAnsi="宋体" w:hint="eastAsia"/>
          <w:szCs w:val="21"/>
        </w:rPr>
        <w:t>的过程及意义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6712F">
        <w:rPr>
          <w:rFonts w:ascii="宋体" w:eastAsia="宋体" w:hAnsi="宋体"/>
          <w:szCs w:val="21"/>
        </w:rPr>
        <w:t>（3）了</w:t>
      </w:r>
      <w:r w:rsidRPr="0026712F">
        <w:rPr>
          <w:rFonts w:ascii="宋体" w:eastAsia="宋体" w:hAnsi="宋体" w:hint="eastAsia"/>
          <w:szCs w:val="21"/>
        </w:rPr>
        <w:t>解</w:t>
      </w:r>
      <w:r w:rsidR="00B6304C" w:rsidRPr="006A52C9">
        <w:rPr>
          <w:rFonts w:ascii="宋体" w:eastAsia="宋体" w:hAnsi="宋体" w:cs="宋体" w:hint="eastAsia"/>
          <w:kern w:val="0"/>
          <w:szCs w:val="21"/>
        </w:rPr>
        <w:t>蛋白激酶在细胞周期调控中的作用</w:t>
      </w:r>
      <w:r>
        <w:rPr>
          <w:rFonts w:ascii="宋体" w:eastAsia="宋体" w:hAnsi="宋体" w:hint="eastAsia"/>
          <w:szCs w:val="21"/>
        </w:rPr>
        <w:t>和</w:t>
      </w:r>
      <w:r w:rsidR="00B6304C" w:rsidRPr="006A52C9">
        <w:rPr>
          <w:rFonts w:ascii="宋体" w:eastAsia="宋体" w:hAnsi="宋体" w:cs="宋体" w:hint="eastAsia"/>
          <w:kern w:val="0"/>
          <w:szCs w:val="21"/>
        </w:rPr>
        <w:t>有丝分裂的机制</w:t>
      </w:r>
      <w:r>
        <w:rPr>
          <w:rFonts w:ascii="宋体" w:eastAsia="宋体" w:hAnsi="宋体" w:hint="eastAsia"/>
          <w:szCs w:val="21"/>
        </w:rPr>
        <w:t>等</w:t>
      </w:r>
      <w:r w:rsidRPr="0026712F">
        <w:rPr>
          <w:rFonts w:ascii="宋体" w:eastAsia="宋体" w:hAnsi="宋体" w:hint="eastAsia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B6304C" w:rsidRPr="00DD25E7">
        <w:rPr>
          <w:rFonts w:ascii="宋体" w:eastAsia="宋体" w:hAnsi="宋体"/>
          <w:szCs w:val="21"/>
        </w:rPr>
        <w:t>细胞周期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B6304C" w:rsidRPr="00DD25E7">
        <w:rPr>
          <w:rFonts w:ascii="宋体" w:eastAsia="宋体" w:hAnsi="宋体"/>
          <w:szCs w:val="21"/>
        </w:rPr>
        <w:t>细胞周期调控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B6304C" w:rsidRPr="00DD25E7">
        <w:rPr>
          <w:rFonts w:ascii="宋体" w:eastAsia="宋体" w:hAnsi="宋体"/>
          <w:szCs w:val="21"/>
        </w:rPr>
        <w:t>有丝分裂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B6304C" w:rsidRPr="00DD25E7">
        <w:rPr>
          <w:rFonts w:ascii="宋体" w:eastAsia="宋体" w:hAnsi="宋体"/>
          <w:szCs w:val="21"/>
        </w:rPr>
        <w:t>减数分裂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B6304C" w:rsidRPr="006A52C9">
        <w:rPr>
          <w:rFonts w:ascii="宋体" w:eastAsia="宋体" w:hAnsi="宋体" w:cs="宋体" w:hint="eastAsia"/>
          <w:kern w:val="0"/>
          <w:szCs w:val="21"/>
        </w:rPr>
        <w:t>蛋白激酶在细胞周期调控中的作用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6603CA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B6304C" w:rsidRPr="006A52C9">
        <w:rPr>
          <w:rFonts w:ascii="宋体" w:eastAsia="宋体" w:hAnsi="宋体" w:cs="宋体" w:hint="eastAsia"/>
          <w:kern w:val="0"/>
          <w:szCs w:val="21"/>
        </w:rPr>
        <w:t>有丝分裂的机制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13.1节 细胞周期时相及研究方法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13.2节 细胞周期调控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13.3节 有丝分裂</w:t>
      </w:r>
    </w:p>
    <w:p w:rsid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13.4节 减数分裂</w:t>
      </w:r>
    </w:p>
    <w:p w:rsidR="0014581B" w:rsidRDefault="0014581B" w:rsidP="00DD25E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B6304C" w:rsidRPr="00DD25E7">
        <w:rPr>
          <w:rFonts w:ascii="宋体" w:eastAsia="宋体" w:hAnsi="宋体"/>
          <w:szCs w:val="21"/>
        </w:rPr>
        <w:t>细胞周期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B6304C" w:rsidRPr="00DD25E7">
        <w:rPr>
          <w:rFonts w:ascii="宋体" w:eastAsia="宋体" w:hAnsi="宋体"/>
          <w:szCs w:val="21"/>
        </w:rPr>
        <w:t>有丝分裂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B6304C" w:rsidRPr="00DD25E7">
        <w:rPr>
          <w:rFonts w:ascii="宋体" w:eastAsia="宋体" w:hAnsi="宋体"/>
          <w:szCs w:val="21"/>
        </w:rPr>
        <w:t>减数分裂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B6304C" w:rsidRPr="00DD25E7">
        <w:rPr>
          <w:rFonts w:ascii="宋体" w:eastAsia="宋体" w:hAnsi="宋体"/>
          <w:szCs w:val="21"/>
        </w:rPr>
        <w:t>细胞周期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B6304C" w:rsidRPr="00DD25E7">
        <w:rPr>
          <w:rFonts w:ascii="宋体" w:eastAsia="宋体" w:hAnsi="宋体"/>
          <w:szCs w:val="21"/>
        </w:rPr>
        <w:t>细胞周期调控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B6304C" w:rsidRPr="00DD25E7">
        <w:rPr>
          <w:rFonts w:ascii="宋体" w:eastAsia="宋体" w:hAnsi="宋体"/>
          <w:szCs w:val="21"/>
        </w:rPr>
        <w:t>有丝分裂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B6304C" w:rsidRPr="00DD25E7">
        <w:rPr>
          <w:rFonts w:ascii="宋体" w:eastAsia="宋体" w:hAnsi="宋体"/>
          <w:szCs w:val="21"/>
        </w:rPr>
        <w:t>减数分裂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7F04A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120011">
        <w:rPr>
          <w:rFonts w:ascii="宋体" w:eastAsia="宋体" w:hAnsi="宋体" w:cs="宋体" w:hint="eastAsia"/>
          <w:color w:val="000000"/>
          <w:kern w:val="0"/>
          <w:szCs w:val="21"/>
        </w:rPr>
        <w:t>正确认识</w:t>
      </w:r>
      <w:r w:rsidR="00120011" w:rsidRPr="00120011">
        <w:rPr>
          <w:rFonts w:ascii="宋体" w:eastAsia="宋体" w:hAnsi="宋体" w:cs="TimesNewRomanPSMT" w:hint="eastAsia"/>
          <w:color w:val="000000"/>
          <w:kern w:val="0"/>
          <w:szCs w:val="21"/>
        </w:rPr>
        <w:t>细胞周期</w:t>
      </w:r>
      <w:r w:rsidR="00120011">
        <w:rPr>
          <w:rFonts w:ascii="宋体" w:eastAsia="宋体" w:hAnsi="宋体" w:cs="TimesNewRomanPSMT" w:hint="eastAsia"/>
          <w:color w:val="000000"/>
          <w:kern w:val="0"/>
          <w:szCs w:val="21"/>
        </w:rPr>
        <w:t>的4</w:t>
      </w:r>
      <w:r w:rsidR="00120011" w:rsidRPr="00120011">
        <w:rPr>
          <w:rFonts w:ascii="宋体" w:eastAsia="宋体" w:hAnsi="宋体" w:cs="TimesNewRomanPSMT"/>
          <w:color w:val="000000"/>
          <w:kern w:val="0"/>
          <w:szCs w:val="21"/>
        </w:rPr>
        <w:t>个</w:t>
      </w:r>
      <w:r w:rsidR="00120011">
        <w:rPr>
          <w:rFonts w:ascii="宋体" w:eastAsia="宋体" w:hAnsi="宋体" w:cs="TimesNewRomanPSMT" w:hint="eastAsia"/>
          <w:color w:val="000000"/>
          <w:kern w:val="0"/>
          <w:szCs w:val="21"/>
        </w:rPr>
        <w:t>时期及其主要特征；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120011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120011" w:rsidRPr="00120011">
        <w:rPr>
          <w:rFonts w:ascii="宋体" w:eastAsia="宋体" w:hAnsi="宋体" w:cs="TimesNewRomanPSMT" w:hint="eastAsia"/>
          <w:color w:val="000000"/>
          <w:kern w:val="0"/>
          <w:szCs w:val="21"/>
        </w:rPr>
        <w:t>细胞周期</w:t>
      </w:r>
      <w:r w:rsidR="00120011">
        <w:rPr>
          <w:rFonts w:ascii="宋体" w:eastAsia="宋体" w:hAnsi="宋体" w:cs="TimesNewRomanPSMT" w:hint="eastAsia"/>
          <w:color w:val="000000"/>
          <w:kern w:val="0"/>
          <w:szCs w:val="21"/>
        </w:rPr>
        <w:t>调控的分子机制；</w:t>
      </w:r>
    </w:p>
    <w:p w:rsidR="0014581B" w:rsidRPr="00B31DAE" w:rsidRDefault="0014581B" w:rsidP="0012001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120011">
        <w:rPr>
          <w:rFonts w:ascii="宋体" w:eastAsia="宋体" w:hAnsi="宋体" w:cs="宋体" w:hint="eastAsia"/>
          <w:color w:val="000000"/>
          <w:kern w:val="0"/>
          <w:szCs w:val="21"/>
        </w:rPr>
        <w:t>描述</w:t>
      </w:r>
      <w:r w:rsidR="00120011" w:rsidRPr="00120011">
        <w:rPr>
          <w:rFonts w:ascii="宋体" w:eastAsia="宋体" w:hAnsi="宋体" w:cs="TimesNewRomanPSMT" w:hint="eastAsia"/>
          <w:color w:val="000000"/>
          <w:kern w:val="0"/>
          <w:szCs w:val="21"/>
        </w:rPr>
        <w:t>减数分裂的遗传学意义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="001E533F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1E533F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E533F" w:rsidRPr="001E533F">
        <w:rPr>
          <w:rFonts w:ascii="黑体" w:eastAsia="黑体" w:hAnsi="黑体" w:cs="Times New Roman" w:hint="eastAsia"/>
          <w:b/>
          <w:sz w:val="24"/>
          <w:szCs w:val="24"/>
        </w:rPr>
        <w:t>多细胞生物发育与干细胞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 w:hint="eastAsia"/>
          <w:szCs w:val="21"/>
        </w:rPr>
        <w:t>（</w:t>
      </w:r>
      <w:r w:rsidRPr="00AE63C0">
        <w:rPr>
          <w:rFonts w:ascii="宋体" w:eastAsia="宋体" w:hAnsi="宋体"/>
          <w:szCs w:val="21"/>
        </w:rPr>
        <w:t>1）掌握</w:t>
      </w:r>
      <w:r w:rsidR="00A35AB8" w:rsidRPr="00DD25E7">
        <w:rPr>
          <w:rFonts w:ascii="宋体" w:eastAsia="宋体" w:hAnsi="宋体"/>
          <w:szCs w:val="21"/>
        </w:rPr>
        <w:t>配子</w:t>
      </w:r>
      <w:r w:rsidR="00A35AB8">
        <w:rPr>
          <w:rFonts w:ascii="宋体" w:eastAsia="宋体" w:hAnsi="宋体" w:hint="eastAsia"/>
          <w:szCs w:val="21"/>
        </w:rPr>
        <w:t>、</w:t>
      </w:r>
      <w:r w:rsidR="00A35AB8" w:rsidRPr="00DD25E7">
        <w:rPr>
          <w:rFonts w:ascii="宋体" w:eastAsia="宋体" w:hAnsi="宋体"/>
          <w:szCs w:val="21"/>
        </w:rPr>
        <w:t>受精作用</w:t>
      </w:r>
      <w:r w:rsidR="00A35AB8">
        <w:rPr>
          <w:rFonts w:ascii="宋体" w:eastAsia="宋体" w:hAnsi="宋体" w:hint="eastAsia"/>
          <w:szCs w:val="21"/>
        </w:rPr>
        <w:t>、细胞分化及干细胞的概念及其分类</w:t>
      </w:r>
      <w:r>
        <w:rPr>
          <w:rFonts w:ascii="宋体" w:eastAsia="宋体" w:hAnsi="宋体" w:hint="eastAsia"/>
          <w:szCs w:val="21"/>
        </w:rPr>
        <w:t>等；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t>（2）熟悉</w:t>
      </w:r>
      <w:r w:rsidR="00A35AB8">
        <w:rPr>
          <w:rFonts w:ascii="宋体" w:eastAsia="宋体" w:hAnsi="宋体" w:hint="eastAsia"/>
          <w:szCs w:val="21"/>
        </w:rPr>
        <w:t>配子的发生、受精作用以及细胞分化的分子基础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t>（3）了解</w:t>
      </w:r>
      <w:r w:rsidR="00A35AB8">
        <w:rPr>
          <w:rFonts w:ascii="宋体" w:eastAsia="宋体" w:hAnsi="宋体" w:hint="eastAsia"/>
          <w:szCs w:val="21"/>
        </w:rPr>
        <w:t>胚胎干细胞以及成体干细胞的种类及其分化特性</w:t>
      </w:r>
      <w:r>
        <w:rPr>
          <w:rFonts w:ascii="宋体" w:eastAsia="宋体" w:hAnsi="宋体" w:hint="eastAsia"/>
          <w:szCs w:val="21"/>
        </w:rPr>
        <w:t>等</w:t>
      </w:r>
      <w:r w:rsidRPr="00AE63C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A35AB8" w:rsidRPr="00DD25E7">
        <w:rPr>
          <w:rFonts w:ascii="宋体" w:eastAsia="宋体" w:hAnsi="宋体"/>
          <w:szCs w:val="21"/>
        </w:rPr>
        <w:t>配子</w:t>
      </w:r>
      <w:r w:rsidR="00A35AB8">
        <w:rPr>
          <w:rFonts w:ascii="宋体" w:eastAsia="宋体" w:hAnsi="宋体" w:hint="eastAsia"/>
          <w:szCs w:val="21"/>
        </w:rPr>
        <w:t>的</w:t>
      </w:r>
      <w:r w:rsidR="00A35AB8" w:rsidRPr="00DD25E7">
        <w:rPr>
          <w:rFonts w:ascii="宋体" w:eastAsia="宋体" w:hAnsi="宋体"/>
          <w:szCs w:val="21"/>
        </w:rPr>
        <w:t>发生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A35AB8" w:rsidRPr="00DD25E7">
        <w:rPr>
          <w:rFonts w:ascii="宋体" w:eastAsia="宋体" w:hAnsi="宋体"/>
          <w:szCs w:val="21"/>
        </w:rPr>
        <w:t>受精作用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A35AB8" w:rsidRPr="00DD25E7">
        <w:rPr>
          <w:rFonts w:ascii="宋体" w:eastAsia="宋体" w:hAnsi="宋体"/>
          <w:szCs w:val="21"/>
        </w:rPr>
        <w:t>胚胎</w:t>
      </w:r>
      <w:r w:rsidR="00A35AB8">
        <w:rPr>
          <w:rFonts w:ascii="宋体" w:eastAsia="宋体" w:hAnsi="宋体" w:hint="eastAsia"/>
          <w:szCs w:val="21"/>
        </w:rPr>
        <w:t>的</w:t>
      </w:r>
      <w:r w:rsidR="00A35AB8" w:rsidRPr="00DD25E7">
        <w:rPr>
          <w:rFonts w:ascii="宋体" w:eastAsia="宋体" w:hAnsi="宋体"/>
          <w:szCs w:val="21"/>
        </w:rPr>
        <w:t>形成</w:t>
      </w:r>
      <w:r w:rsidR="00A35AB8">
        <w:rPr>
          <w:rFonts w:ascii="宋体" w:eastAsia="宋体" w:hAnsi="宋体" w:hint="eastAsia"/>
          <w:szCs w:val="21"/>
        </w:rPr>
        <w:t>及其</w:t>
      </w:r>
      <w:r w:rsidR="00A35AB8" w:rsidRPr="00DD25E7">
        <w:rPr>
          <w:rFonts w:ascii="宋体" w:eastAsia="宋体" w:hAnsi="宋体"/>
          <w:szCs w:val="21"/>
        </w:rPr>
        <w:t>分化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4、</w:t>
      </w:r>
      <w:r w:rsidR="00A35AB8" w:rsidRPr="00DD25E7">
        <w:rPr>
          <w:rFonts w:ascii="宋体" w:eastAsia="宋体" w:hAnsi="宋体"/>
          <w:szCs w:val="21"/>
        </w:rPr>
        <w:t>细胞分化的分子基础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；5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A35AB8" w:rsidRPr="00DD25E7">
        <w:rPr>
          <w:rFonts w:ascii="宋体" w:eastAsia="宋体" w:hAnsi="宋体"/>
          <w:szCs w:val="21"/>
        </w:rPr>
        <w:t>干细胞</w:t>
      </w:r>
      <w:r w:rsidR="00A35AB8">
        <w:rPr>
          <w:rFonts w:ascii="宋体" w:eastAsia="宋体" w:hAnsi="宋体" w:hint="eastAsia"/>
          <w:szCs w:val="21"/>
        </w:rPr>
        <w:t>的分类及其特点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A35AB8">
        <w:rPr>
          <w:rFonts w:ascii="宋体" w:eastAsia="宋体" w:hAnsi="宋体" w:cs="宋体" w:hint="eastAsia"/>
          <w:color w:val="000000"/>
          <w:kern w:val="0"/>
          <w:szCs w:val="21"/>
        </w:rPr>
        <w:t>细胞决定与形态发生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A35AB8">
        <w:rPr>
          <w:rFonts w:ascii="宋体" w:eastAsia="宋体" w:hAnsi="宋体" w:cs="宋体" w:hint="eastAsia"/>
          <w:color w:val="000000"/>
          <w:kern w:val="0"/>
          <w:szCs w:val="21"/>
        </w:rPr>
        <w:t>分化与脱分化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；3</w:t>
      </w:r>
      <w:r w:rsidRPr="00461812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A35AB8">
        <w:rPr>
          <w:rFonts w:ascii="宋体" w:eastAsia="宋体" w:hAnsi="宋体" w:cs="宋体" w:hint="eastAsia"/>
          <w:color w:val="000000"/>
          <w:kern w:val="0"/>
          <w:szCs w:val="21"/>
        </w:rPr>
        <w:t>细胞分化的基因调控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14.1节 受精作用与卵的激活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14.2节 原肠胚形成与细胞分化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14.3节 细胞分化的机制</w:t>
      </w:r>
    </w:p>
    <w:p w:rsidR="00D53C00" w:rsidRPr="00D53C00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14.4节 模式形成的机制</w:t>
      </w:r>
    </w:p>
    <w:p w:rsidR="0014581B" w:rsidRPr="00A438BD" w:rsidRDefault="00D53C00" w:rsidP="00D53C0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53C00">
        <w:rPr>
          <w:rFonts w:ascii="宋体" w:eastAsia="宋体" w:hAnsi="宋体" w:hint="eastAsia"/>
          <w:szCs w:val="21"/>
        </w:rPr>
        <w:t>第</w:t>
      </w:r>
      <w:r w:rsidRPr="00D53C00">
        <w:rPr>
          <w:rFonts w:ascii="宋体" w:eastAsia="宋体" w:hAnsi="宋体"/>
          <w:szCs w:val="21"/>
        </w:rPr>
        <w:t>14.5 干细胞与成年组织的维持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FA547F" w:rsidRPr="00DD25E7">
        <w:rPr>
          <w:rFonts w:ascii="宋体" w:eastAsia="宋体" w:hAnsi="宋体"/>
          <w:szCs w:val="21"/>
        </w:rPr>
        <w:t>受精作用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FA547F">
        <w:rPr>
          <w:rFonts w:ascii="宋体" w:eastAsia="宋体" w:hAnsi="宋体" w:hint="eastAsia"/>
          <w:szCs w:val="21"/>
        </w:rPr>
        <w:t>细胞分化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FA547F">
        <w:rPr>
          <w:rFonts w:ascii="宋体" w:eastAsia="宋体" w:hAnsi="宋体" w:hint="eastAsia"/>
          <w:szCs w:val="21"/>
        </w:rPr>
        <w:t>胚胎干细胞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FA547F" w:rsidRPr="00DD25E7">
        <w:rPr>
          <w:rFonts w:ascii="宋体" w:eastAsia="宋体" w:hAnsi="宋体"/>
          <w:szCs w:val="21"/>
        </w:rPr>
        <w:t>配子发生与受精作用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FA547F" w:rsidRPr="00DD25E7">
        <w:rPr>
          <w:rFonts w:ascii="宋体" w:eastAsia="宋体" w:hAnsi="宋体"/>
          <w:szCs w:val="21"/>
        </w:rPr>
        <w:t>胚胎</w:t>
      </w:r>
      <w:r w:rsidR="00FA547F">
        <w:rPr>
          <w:rFonts w:ascii="宋体" w:eastAsia="宋体" w:hAnsi="宋体" w:hint="eastAsia"/>
          <w:szCs w:val="21"/>
        </w:rPr>
        <w:t>的</w:t>
      </w:r>
      <w:r w:rsidR="00FA547F" w:rsidRPr="00DD25E7">
        <w:rPr>
          <w:rFonts w:ascii="宋体" w:eastAsia="宋体" w:hAnsi="宋体"/>
          <w:szCs w:val="21"/>
        </w:rPr>
        <w:t>形成</w:t>
      </w:r>
      <w:r w:rsidR="00FA547F">
        <w:rPr>
          <w:rFonts w:ascii="宋体" w:eastAsia="宋体" w:hAnsi="宋体" w:hint="eastAsia"/>
          <w:szCs w:val="21"/>
        </w:rPr>
        <w:t>及其</w:t>
      </w:r>
      <w:r w:rsidR="00FA547F" w:rsidRPr="00DD25E7">
        <w:rPr>
          <w:rFonts w:ascii="宋体" w:eastAsia="宋体" w:hAnsi="宋体"/>
          <w:szCs w:val="21"/>
        </w:rPr>
        <w:t>分化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FA547F" w:rsidRPr="00DD25E7">
        <w:rPr>
          <w:rFonts w:ascii="宋体" w:eastAsia="宋体" w:hAnsi="宋体"/>
          <w:szCs w:val="21"/>
        </w:rPr>
        <w:t>细胞分化的分子基础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FA547F" w:rsidRPr="00DD25E7">
        <w:rPr>
          <w:rFonts w:ascii="宋体" w:eastAsia="宋体" w:hAnsi="宋体"/>
          <w:szCs w:val="21"/>
        </w:rPr>
        <w:t>干细胞</w:t>
      </w:r>
      <w:r w:rsidR="00FA547F">
        <w:rPr>
          <w:rFonts w:ascii="宋体" w:eastAsia="宋体" w:hAnsi="宋体" w:hint="eastAsia"/>
          <w:szCs w:val="21"/>
        </w:rPr>
        <w:t>的分类及其特点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hint="eastAsia"/>
        </w:rPr>
        <w:t>讨论法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925B89">
        <w:rPr>
          <w:rFonts w:ascii="宋体" w:eastAsia="宋体" w:hAnsi="宋体"/>
        </w:rPr>
        <w:t>围绕“</w:t>
      </w:r>
      <w:r w:rsidR="00FA547F">
        <w:rPr>
          <w:rFonts w:ascii="宋体" w:eastAsia="宋体" w:hAnsi="宋体" w:hint="eastAsia"/>
          <w:szCs w:val="21"/>
        </w:rPr>
        <w:t>胚胎干细胞</w:t>
      </w:r>
      <w:r>
        <w:rPr>
          <w:rFonts w:ascii="宋体" w:eastAsia="宋体" w:hAnsi="宋体" w:hint="eastAsia"/>
        </w:rPr>
        <w:t>应用</w:t>
      </w:r>
      <w:r w:rsidR="00FA547F">
        <w:rPr>
          <w:rFonts w:ascii="宋体" w:eastAsia="宋体" w:hAnsi="宋体" w:hint="eastAsia"/>
        </w:rPr>
        <w:t>的伦理问题</w:t>
      </w:r>
      <w:r w:rsidRPr="00925B89">
        <w:rPr>
          <w:rFonts w:ascii="宋体" w:eastAsia="宋体" w:hAnsi="宋体"/>
        </w:rPr>
        <w:t>”等主题组织学生进行讨论。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9E207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F4E1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FF4E1B" w:rsidRPr="00DD25E7">
        <w:rPr>
          <w:rFonts w:ascii="宋体" w:eastAsia="宋体" w:hAnsi="宋体"/>
          <w:szCs w:val="21"/>
        </w:rPr>
        <w:t>配子发生与受精作用</w:t>
      </w:r>
      <w:r w:rsidR="00FF4E1B">
        <w:rPr>
          <w:rFonts w:ascii="宋体" w:eastAsia="宋体" w:hAnsi="宋体" w:hint="eastAsia"/>
          <w:szCs w:val="21"/>
        </w:rPr>
        <w:t>的过程及其相互关系；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FF4E1B">
        <w:rPr>
          <w:rFonts w:ascii="宋体" w:eastAsia="宋体" w:hAnsi="宋体" w:cs="TimesNewRomanPSMT" w:hint="eastAsia"/>
          <w:color w:val="000000"/>
          <w:kern w:val="0"/>
          <w:szCs w:val="21"/>
        </w:rPr>
        <w:t>正确理解</w:t>
      </w:r>
      <w:r w:rsidR="00FF4E1B" w:rsidRPr="00DD25E7">
        <w:rPr>
          <w:rFonts w:ascii="宋体" w:eastAsia="宋体" w:hAnsi="宋体"/>
          <w:szCs w:val="21"/>
        </w:rPr>
        <w:t>细胞分化的分子基础</w:t>
      </w:r>
      <w:r w:rsidR="00FF4E1B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14581B" w:rsidRPr="00B31DAE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F4E1B">
        <w:rPr>
          <w:rFonts w:ascii="宋体" w:eastAsia="宋体" w:hAnsi="宋体" w:cs="宋体" w:hint="eastAsia"/>
          <w:color w:val="000000"/>
          <w:kern w:val="0"/>
          <w:szCs w:val="21"/>
        </w:rPr>
        <w:t>明确</w:t>
      </w:r>
      <w:r w:rsidR="00FF4E1B" w:rsidRPr="00FF4E1B">
        <w:rPr>
          <w:rFonts w:ascii="宋体" w:eastAsia="宋体" w:hAnsi="宋体" w:cs="TimesNewRomanPSMT" w:hint="eastAsia"/>
          <w:color w:val="000000"/>
          <w:kern w:val="0"/>
          <w:szCs w:val="21"/>
        </w:rPr>
        <w:t>干细胞定义和分类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06439" w:rsidRDefault="00A06439" w:rsidP="0014581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:rsidR="0014581B" w:rsidRDefault="0014581B" w:rsidP="0014581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="001E533F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456F7" w:rsidRPr="00C456F7">
        <w:rPr>
          <w:rFonts w:ascii="黑体" w:eastAsia="黑体" w:hAnsi="黑体" w:cs="Times New Roman" w:hint="eastAsia"/>
          <w:b/>
          <w:sz w:val="24"/>
          <w:szCs w:val="24"/>
        </w:rPr>
        <w:t>细胞衰老、死亡与癌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BA3280">
        <w:rPr>
          <w:rFonts w:ascii="宋体" w:eastAsia="宋体" w:hAnsi="宋体" w:hint="eastAsia"/>
          <w:szCs w:val="21"/>
        </w:rPr>
        <w:t>（</w:t>
      </w:r>
      <w:r w:rsidRPr="00BA3280">
        <w:rPr>
          <w:rFonts w:ascii="宋体" w:eastAsia="宋体" w:hAnsi="宋体"/>
          <w:szCs w:val="21"/>
        </w:rPr>
        <w:t>1）掌握</w:t>
      </w:r>
      <w:r w:rsidR="00567C21" w:rsidRPr="00DD25E7">
        <w:rPr>
          <w:rFonts w:ascii="宋体" w:eastAsia="宋体" w:hAnsi="宋体"/>
          <w:szCs w:val="21"/>
        </w:rPr>
        <w:t>细胞衰老</w:t>
      </w:r>
      <w:r w:rsidR="00567C21">
        <w:rPr>
          <w:rFonts w:ascii="宋体" w:eastAsia="宋体" w:hAnsi="宋体" w:hint="eastAsia"/>
          <w:szCs w:val="21"/>
        </w:rPr>
        <w:t>的概念、细胞死亡的种类以及癌的起因</w:t>
      </w:r>
      <w:r>
        <w:rPr>
          <w:rFonts w:ascii="宋体" w:eastAsia="宋体" w:hAnsi="宋体" w:hint="eastAsia"/>
          <w:szCs w:val="21"/>
        </w:rPr>
        <w:t>等</w:t>
      </w:r>
      <w:r w:rsidRPr="00BA3280">
        <w:rPr>
          <w:rFonts w:ascii="宋体" w:eastAsia="宋体" w:hAnsi="宋体"/>
          <w:szCs w:val="21"/>
        </w:rPr>
        <w:t>；</w:t>
      </w:r>
      <w:r>
        <w:rPr>
          <w:rFonts w:ascii="宋体" w:eastAsia="宋体" w:hAnsi="宋体"/>
          <w:szCs w:val="21"/>
        </w:rPr>
        <w:t xml:space="preserve"> 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E63C0">
        <w:rPr>
          <w:rFonts w:ascii="宋体" w:eastAsia="宋体" w:hAnsi="宋体"/>
          <w:szCs w:val="21"/>
        </w:rPr>
        <w:lastRenderedPageBreak/>
        <w:t>（2）熟悉</w:t>
      </w:r>
      <w:r w:rsidR="00567C21">
        <w:rPr>
          <w:rFonts w:ascii="宋体" w:eastAsia="宋体" w:hAnsi="宋体" w:hint="eastAsia"/>
          <w:szCs w:val="21"/>
        </w:rPr>
        <w:t>细胞衰老的特征、程序性细胞死亡及其特性与肿瘤发生的分子生物学机制</w:t>
      </w:r>
      <w:r>
        <w:rPr>
          <w:rFonts w:ascii="宋体" w:eastAsia="宋体" w:hAnsi="宋体" w:hint="eastAsia"/>
          <w:szCs w:val="21"/>
        </w:rPr>
        <w:t>等；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 w:rsidRPr="00BA3280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 w:hint="eastAsia"/>
          <w:szCs w:val="21"/>
        </w:rPr>
        <w:t>3</w:t>
      </w:r>
      <w:r w:rsidRPr="00BA3280">
        <w:rPr>
          <w:rFonts w:ascii="宋体" w:eastAsia="宋体" w:hAnsi="宋体"/>
          <w:szCs w:val="21"/>
        </w:rPr>
        <w:t>）了解</w:t>
      </w:r>
      <w:r w:rsidR="00567C21">
        <w:rPr>
          <w:rFonts w:ascii="宋体" w:eastAsia="宋体" w:hAnsi="宋体" w:hint="eastAsia"/>
          <w:szCs w:val="21"/>
        </w:rPr>
        <w:t>细胞的寿限</w:t>
      </w:r>
      <w:r>
        <w:rPr>
          <w:rFonts w:ascii="宋体" w:eastAsia="宋体" w:hAnsi="宋体" w:hint="eastAsia"/>
          <w:szCs w:val="21"/>
        </w:rPr>
        <w:t>、</w:t>
      </w:r>
      <w:r w:rsidR="00567C21">
        <w:rPr>
          <w:rFonts w:ascii="宋体" w:eastAsia="宋体" w:hAnsi="宋体" w:hint="eastAsia"/>
          <w:szCs w:val="21"/>
        </w:rPr>
        <w:t>程序性细胞死亡的机理以及物理和化学致癌因素</w:t>
      </w:r>
      <w:r>
        <w:rPr>
          <w:rFonts w:ascii="宋体" w:eastAsia="宋体" w:hAnsi="宋体" w:hint="eastAsia"/>
          <w:szCs w:val="21"/>
        </w:rPr>
        <w:t>等</w:t>
      </w:r>
      <w:r w:rsidRPr="00BA3280">
        <w:rPr>
          <w:rFonts w:ascii="宋体" w:eastAsia="宋体" w:hAnsi="宋体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1）重点：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567C21" w:rsidRPr="00DD25E7">
        <w:rPr>
          <w:rFonts w:ascii="宋体" w:eastAsia="宋体" w:hAnsi="宋体"/>
          <w:szCs w:val="21"/>
        </w:rPr>
        <w:t>细胞衰老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567C21">
        <w:rPr>
          <w:rFonts w:ascii="宋体" w:eastAsia="宋体" w:hAnsi="宋体" w:hint="eastAsia"/>
          <w:szCs w:val="21"/>
        </w:rPr>
        <w:t>程序性细胞死亡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3、</w:t>
      </w:r>
      <w:r w:rsidR="00567C21">
        <w:rPr>
          <w:rFonts w:ascii="宋体" w:eastAsia="宋体" w:hAnsi="宋体" w:hint="eastAsia"/>
          <w:szCs w:val="21"/>
        </w:rPr>
        <w:t>肿瘤发生的分子生物学机制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7E600F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60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2）难点：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567C21">
        <w:rPr>
          <w:rFonts w:ascii="宋体" w:eastAsia="宋体" w:hAnsi="宋体" w:hint="eastAsia"/>
          <w:szCs w:val="21"/>
        </w:rPr>
        <w:t>程序性细胞死亡的机理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F65125">
        <w:rPr>
          <w:rFonts w:ascii="宋体" w:eastAsia="宋体" w:hAnsi="宋体" w:cs="宋体"/>
          <w:color w:val="000000"/>
          <w:kern w:val="0"/>
          <w:szCs w:val="21"/>
        </w:rPr>
        <w:t>2、</w:t>
      </w:r>
      <w:r w:rsidR="00567C21">
        <w:rPr>
          <w:rFonts w:ascii="宋体" w:eastAsia="宋体" w:hAnsi="宋体" w:hint="eastAsia"/>
          <w:szCs w:val="21"/>
        </w:rPr>
        <w:t>物理和化学因素的致癌原因</w:t>
      </w:r>
      <w:r w:rsidRPr="007E600F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D25E7" w:rsidRPr="00DD25E7" w:rsidRDefault="00DD25E7" w:rsidP="00DD25E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D25E7">
        <w:rPr>
          <w:rFonts w:ascii="宋体" w:eastAsia="宋体" w:hAnsi="宋体" w:hint="eastAsia"/>
          <w:szCs w:val="21"/>
        </w:rPr>
        <w:t>第</w:t>
      </w:r>
      <w:r w:rsidRPr="00DD25E7">
        <w:rPr>
          <w:rFonts w:ascii="宋体" w:eastAsia="宋体" w:hAnsi="宋体"/>
          <w:szCs w:val="21"/>
        </w:rPr>
        <w:t>14.1节 细胞衰老</w:t>
      </w:r>
    </w:p>
    <w:p w:rsidR="00DD25E7" w:rsidRPr="00DD25E7" w:rsidRDefault="00DD25E7" w:rsidP="00DD25E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D25E7">
        <w:rPr>
          <w:rFonts w:ascii="宋体" w:eastAsia="宋体" w:hAnsi="宋体" w:hint="eastAsia"/>
          <w:szCs w:val="21"/>
        </w:rPr>
        <w:t>第</w:t>
      </w:r>
      <w:r w:rsidRPr="00DD25E7">
        <w:rPr>
          <w:rFonts w:ascii="宋体" w:eastAsia="宋体" w:hAnsi="宋体"/>
          <w:szCs w:val="21"/>
        </w:rPr>
        <w:t>14.2节 细胞死亡</w:t>
      </w:r>
    </w:p>
    <w:p w:rsidR="0014581B" w:rsidRPr="00D44544" w:rsidRDefault="00DD25E7" w:rsidP="00DD25E7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 w:rsidRPr="00DD25E7">
        <w:rPr>
          <w:rFonts w:ascii="宋体" w:eastAsia="宋体" w:hAnsi="宋体" w:hint="eastAsia"/>
          <w:szCs w:val="21"/>
        </w:rPr>
        <w:t>第</w:t>
      </w:r>
      <w:r w:rsidRPr="00DD25E7">
        <w:rPr>
          <w:rFonts w:ascii="宋体" w:eastAsia="宋体" w:hAnsi="宋体"/>
          <w:szCs w:val="21"/>
        </w:rPr>
        <w:t>14.3节 癌</w:t>
      </w:r>
    </w:p>
    <w:p w:rsidR="0014581B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利用</w:t>
      </w:r>
      <w:r w:rsidR="0001398A">
        <w:rPr>
          <w:rFonts w:ascii="宋体" w:eastAsia="宋体" w:hAnsi="宋体" w:cs="宋体" w:hint="eastAsia"/>
          <w:color w:val="000000"/>
          <w:kern w:val="0"/>
          <w:szCs w:val="21"/>
        </w:rPr>
        <w:t>多媒体资源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567C21" w:rsidRPr="00DD25E7">
        <w:rPr>
          <w:rFonts w:ascii="宋体" w:eastAsia="宋体" w:hAnsi="宋体"/>
          <w:szCs w:val="21"/>
        </w:rPr>
        <w:t>细胞衰老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”、“</w:t>
      </w:r>
      <w:r w:rsidR="00567C21">
        <w:rPr>
          <w:rFonts w:ascii="宋体" w:eastAsia="宋体" w:hAnsi="宋体" w:hint="eastAsia"/>
          <w:szCs w:val="21"/>
        </w:rPr>
        <w:t>程序性细胞死亡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”和“</w:t>
      </w:r>
      <w:r w:rsidR="00567C21">
        <w:rPr>
          <w:rFonts w:ascii="宋体" w:eastAsia="宋体" w:hAnsi="宋体" w:hint="eastAsia"/>
          <w:szCs w:val="21"/>
        </w:rPr>
        <w:t>肿瘤的发生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相关基础知识的学习。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>
        <w:rPr>
          <w:rFonts w:ascii="宋体" w:eastAsia="宋体" w:hAnsi="宋体" w:hint="eastAsia"/>
        </w:rPr>
        <w:t>讲授法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：课堂围绕“</w:t>
      </w:r>
      <w:r w:rsidR="00567C21" w:rsidRPr="00DD25E7">
        <w:rPr>
          <w:rFonts w:ascii="宋体" w:eastAsia="宋体" w:hAnsi="宋体"/>
          <w:szCs w:val="21"/>
        </w:rPr>
        <w:t>细胞衰老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567C21" w:rsidRPr="00DD25E7">
        <w:rPr>
          <w:rFonts w:ascii="宋体" w:eastAsia="宋体" w:hAnsi="宋体"/>
          <w:szCs w:val="21"/>
        </w:rPr>
        <w:t>细胞死亡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”、“</w:t>
      </w:r>
      <w:r w:rsidR="00567C21">
        <w:rPr>
          <w:rFonts w:ascii="宋体" w:eastAsia="宋体" w:hAnsi="宋体" w:hint="eastAsia"/>
          <w:szCs w:val="21"/>
        </w:rPr>
        <w:t>程序性细胞死亡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以及“</w:t>
      </w:r>
      <w:r w:rsidR="00567C21" w:rsidRPr="00DD25E7">
        <w:rPr>
          <w:rFonts w:ascii="宋体" w:eastAsia="宋体" w:hAnsi="宋体"/>
          <w:szCs w:val="21"/>
        </w:rPr>
        <w:t>癌细胞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等问题进行</w:t>
      </w:r>
      <w:r>
        <w:rPr>
          <w:rFonts w:ascii="宋体" w:eastAsia="宋体" w:hAnsi="宋体" w:hint="eastAsia"/>
        </w:rPr>
        <w:t>讲授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14581B" w:rsidRPr="00313A87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4581B" w:rsidRPr="007154E8" w:rsidRDefault="0014581B" w:rsidP="001458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（1）</w:t>
      </w:r>
      <w:r w:rsidRPr="007045AB">
        <w:rPr>
          <w:rFonts w:ascii="宋体" w:eastAsia="宋体" w:hAnsi="宋体" w:cs="宋体" w:hint="eastAsia"/>
          <w:color w:val="000000"/>
          <w:kern w:val="0"/>
          <w:szCs w:val="21"/>
        </w:rPr>
        <w:t>说明</w:t>
      </w:r>
      <w:r w:rsidR="00567C21">
        <w:rPr>
          <w:rFonts w:ascii="宋体" w:eastAsia="宋体" w:hAnsi="宋体" w:cs="宋体"/>
          <w:color w:val="000000"/>
          <w:kern w:val="0"/>
          <w:szCs w:val="21"/>
        </w:rPr>
        <w:t>细胞衰老定义</w:t>
      </w:r>
      <w:r w:rsidR="00567C21">
        <w:rPr>
          <w:rFonts w:ascii="宋体" w:eastAsia="宋体" w:hAnsi="宋体" w:cs="宋体" w:hint="eastAsia"/>
          <w:color w:val="000000"/>
          <w:kern w:val="0"/>
          <w:szCs w:val="21"/>
        </w:rPr>
        <w:t>及其关键</w:t>
      </w:r>
      <w:r w:rsidR="00567C21" w:rsidRPr="00567C21">
        <w:rPr>
          <w:rFonts w:ascii="宋体" w:eastAsia="宋体" w:hAnsi="宋体" w:cs="宋体"/>
          <w:color w:val="000000"/>
          <w:kern w:val="0"/>
          <w:szCs w:val="21"/>
        </w:rPr>
        <w:t>特征</w:t>
      </w:r>
      <w:r w:rsidR="00567C21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567C21" w:rsidRDefault="0014581B" w:rsidP="00567C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（2）</w:t>
      </w:r>
      <w:r w:rsidR="00567C21">
        <w:rPr>
          <w:rFonts w:ascii="宋体" w:eastAsia="宋体" w:hAnsi="宋体" w:cs="宋体" w:hint="eastAsia"/>
          <w:color w:val="000000"/>
          <w:kern w:val="0"/>
          <w:szCs w:val="21"/>
        </w:rPr>
        <w:t>理解产生</w:t>
      </w:r>
      <w:r w:rsidR="00567C21">
        <w:rPr>
          <w:rFonts w:ascii="宋体" w:eastAsia="宋体" w:hAnsi="宋体" w:hint="eastAsia"/>
          <w:szCs w:val="21"/>
        </w:rPr>
        <w:t>程序性细胞死亡的原因及其生物学意义；</w:t>
      </w:r>
    </w:p>
    <w:p w:rsidR="00567C21" w:rsidRPr="00567C21" w:rsidRDefault="00567C21" w:rsidP="00567C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154E8">
        <w:rPr>
          <w:rFonts w:ascii="宋体" w:eastAsia="宋体" w:hAnsi="宋体" w:cs="宋体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7154E8">
        <w:rPr>
          <w:rFonts w:ascii="宋体" w:eastAsia="宋体" w:hAnsi="宋体" w:cs="宋体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Pr="00567C21">
        <w:rPr>
          <w:rFonts w:ascii="宋体" w:eastAsia="宋体" w:hAnsi="宋体" w:cs="宋体" w:hint="eastAsia"/>
          <w:color w:val="000000"/>
          <w:kern w:val="0"/>
          <w:szCs w:val="21"/>
        </w:rPr>
        <w:t>癌细胞的特性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和发生的分子生物学机制</w:t>
      </w:r>
      <w:r w:rsidRPr="00567C2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A06439" w:rsidRDefault="00A06439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C56573">
        <w:rPr>
          <w:rFonts w:ascii="宋体" w:eastAsia="宋体" w:hAnsi="宋体" w:hint="eastAsia"/>
          <w:b/>
          <w:szCs w:val="21"/>
        </w:rPr>
        <w:t>表2：</w:t>
      </w:r>
      <w:r w:rsidR="00CA53B2" w:rsidRPr="00C56573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CA53B2" w:rsidRPr="0034254B" w:rsidRDefault="00C5657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细胞的发现与细胞学说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CA53B2" w:rsidRPr="0034254B" w:rsidRDefault="00FD6A0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细胞生物学研究方法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CA53B2" w:rsidRPr="0034254B" w:rsidRDefault="00FD6A0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细胞质膜与</w:t>
            </w:r>
            <w:r w:rsidR="00C56573">
              <w:rPr>
                <w:rFonts w:ascii="宋体" w:eastAsia="宋体" w:hAnsi="宋体" w:hint="eastAsia"/>
              </w:rPr>
              <w:t>穿</w:t>
            </w:r>
            <w:r w:rsidRPr="00FD6A02">
              <w:rPr>
                <w:rFonts w:ascii="宋体" w:eastAsia="宋体" w:hAnsi="宋体" w:hint="eastAsia"/>
              </w:rPr>
              <w:t>膜运输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CA53B2" w:rsidRPr="0034254B" w:rsidRDefault="00FD6A0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细胞环境与互作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第五章</w:t>
            </w:r>
          </w:p>
        </w:tc>
        <w:tc>
          <w:tcPr>
            <w:tcW w:w="2765" w:type="dxa"/>
            <w:vAlign w:val="center"/>
          </w:tcPr>
          <w:p w:rsidR="00CA53B2" w:rsidRPr="0034254B" w:rsidRDefault="00FD6A0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细胞通讯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CA53B2" w:rsidRPr="0034254B" w:rsidRDefault="00FD6A0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核糖体与</w:t>
            </w:r>
            <w:r w:rsidR="00C56573">
              <w:rPr>
                <w:rFonts w:ascii="宋体" w:eastAsia="宋体" w:hAnsi="宋体" w:hint="eastAsia"/>
              </w:rPr>
              <w:t>蛋白质</w:t>
            </w:r>
          </w:p>
        </w:tc>
        <w:tc>
          <w:tcPr>
            <w:tcW w:w="2766" w:type="dxa"/>
            <w:vAlign w:val="center"/>
          </w:tcPr>
          <w:p w:rsidR="00CA53B2" w:rsidRPr="0034254B" w:rsidRDefault="00EE7E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D6A0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FD6A02" w:rsidRPr="0034254B" w:rsidRDefault="00FD6A02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FD6A02" w:rsidRPr="0034254B" w:rsidRDefault="00FD6A02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线粒体与过氧化物酶体</w:t>
            </w:r>
          </w:p>
        </w:tc>
        <w:tc>
          <w:tcPr>
            <w:tcW w:w="2766" w:type="dxa"/>
            <w:vAlign w:val="center"/>
          </w:tcPr>
          <w:p w:rsidR="00FD6A02" w:rsidRPr="0034254B" w:rsidRDefault="00EE7E39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D6A0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FD6A02" w:rsidRPr="0034254B" w:rsidRDefault="00FD6A02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FD6A02" w:rsidRPr="0034254B" w:rsidRDefault="00FD6A02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叶绿体与光合作用</w:t>
            </w:r>
          </w:p>
        </w:tc>
        <w:tc>
          <w:tcPr>
            <w:tcW w:w="2766" w:type="dxa"/>
            <w:vAlign w:val="center"/>
          </w:tcPr>
          <w:p w:rsidR="00FD6A02" w:rsidRPr="0034254B" w:rsidRDefault="00EE7E39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D6A0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FD6A02" w:rsidRPr="0034254B" w:rsidRDefault="00FD6A02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FD6A02" w:rsidRPr="0034254B" w:rsidRDefault="00FD6A02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内膜系统与蛋白质分选</w:t>
            </w:r>
          </w:p>
        </w:tc>
        <w:tc>
          <w:tcPr>
            <w:tcW w:w="2766" w:type="dxa"/>
            <w:vAlign w:val="center"/>
          </w:tcPr>
          <w:p w:rsidR="00FD6A02" w:rsidRPr="0034254B" w:rsidRDefault="00C56573" w:rsidP="00FD6A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FD6A02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细胞内膜运输</w:t>
            </w:r>
          </w:p>
        </w:tc>
        <w:tc>
          <w:tcPr>
            <w:tcW w:w="2766" w:type="dxa"/>
            <w:vAlign w:val="center"/>
          </w:tcPr>
          <w:p w:rsidR="00C56573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十一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细胞骨架</w:t>
            </w:r>
          </w:p>
        </w:tc>
        <w:tc>
          <w:tcPr>
            <w:tcW w:w="2766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十二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细胞核与染色体</w:t>
            </w:r>
          </w:p>
        </w:tc>
        <w:tc>
          <w:tcPr>
            <w:tcW w:w="2766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十三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细胞周期与细胞分裂</w:t>
            </w:r>
          </w:p>
        </w:tc>
        <w:tc>
          <w:tcPr>
            <w:tcW w:w="2766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十四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多细胞生物发育与干细胞</w:t>
            </w:r>
          </w:p>
        </w:tc>
        <w:tc>
          <w:tcPr>
            <w:tcW w:w="2766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56573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十五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D6A02">
              <w:rPr>
                <w:rFonts w:ascii="宋体" w:eastAsia="宋体" w:hAnsi="宋体" w:hint="eastAsia"/>
              </w:rPr>
              <w:t>细胞衰老、死亡与癌</w:t>
            </w:r>
          </w:p>
        </w:tc>
        <w:tc>
          <w:tcPr>
            <w:tcW w:w="2766" w:type="dxa"/>
            <w:vAlign w:val="center"/>
          </w:tcPr>
          <w:p w:rsidR="00C56573" w:rsidRPr="0034254B" w:rsidRDefault="00C56573" w:rsidP="00C565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:rsidR="00A06439" w:rsidRDefault="00A06439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C56573">
        <w:rPr>
          <w:rFonts w:ascii="宋体" w:eastAsia="宋体" w:hAnsi="宋体" w:hint="eastAsia"/>
          <w:b/>
          <w:szCs w:val="21"/>
        </w:rPr>
        <w:t>表3：</w:t>
      </w:r>
      <w:r w:rsidR="007E39E3" w:rsidRPr="00C56573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552"/>
        <w:gridCol w:w="708"/>
        <w:gridCol w:w="2127"/>
        <w:gridCol w:w="504"/>
      </w:tblGrid>
      <w:tr w:rsidR="00D715F7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552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127" w:type="dxa"/>
            <w:vAlign w:val="center"/>
          </w:tcPr>
          <w:p w:rsidR="00D715F7" w:rsidRPr="00974F58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DE50DB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552" w:type="dxa"/>
            <w:vAlign w:val="center"/>
          </w:tcPr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1.1节 细胞的发现及细胞学说的创立</w:t>
            </w:r>
          </w:p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1.2节 细胞的类型和结构体系</w:t>
            </w:r>
          </w:p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1.3节 细胞的基本特性</w:t>
            </w:r>
          </w:p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1.4节 细胞的分子基础</w:t>
            </w:r>
          </w:p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1.5节 病毒——非细胞的生命体</w:t>
            </w:r>
          </w:p>
          <w:p w:rsidR="001A2442" w:rsidRPr="00C56573" w:rsidRDefault="001A2442" w:rsidP="001A244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1.6节 细胞生命的进化</w:t>
            </w:r>
          </w:p>
          <w:p w:rsidR="00A135F1" w:rsidRPr="00C56573" w:rsidRDefault="001A2442" w:rsidP="001A2442">
            <w:pPr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lastRenderedPageBreak/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1.7节 合成生物学与“人造”细胞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分子细胞生物学主要概念和定义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500C76">
              <w:rPr>
                <w:rFonts w:ascii="宋体" w:eastAsia="宋体" w:hAnsi="宋体" w:hint="eastAsia"/>
                <w:szCs w:val="21"/>
              </w:rPr>
              <w:t>理解</w:t>
            </w:r>
            <w:r w:rsidR="00500C76" w:rsidRPr="007207B2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细胞结构和功能的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相互关系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500C7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500C76" w:rsidRPr="007207B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细胞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0C76" w:rsidRPr="007207B2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细胞生物学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0C76" w:rsidRPr="007207B2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细胞学说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</w:t>
            </w:r>
            <w:r w:rsidR="00500C76" w:rsidRPr="007207B2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生物分子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等概念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500C76" w:rsidRPr="007207B2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原核细胞与真核细胞的相同点和不同点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2.1节 显微成像技术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2.2节 细胞（细胞器）分离、培养与融合技术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2.3节 蛋白质的纯化与分析技术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2.4节 分子生物学方法</w:t>
            </w:r>
            <w:r w:rsidR="006F37EF" w:rsidRPr="00C5657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500C76" w:rsidRPr="006314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常用光学显微镜的基本构造</w:t>
            </w:r>
            <w:r w:rsidR="00500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及其光学原理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500C76" w:rsidRPr="006314FA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单克隆抗体技术</w:t>
            </w:r>
            <w:r w:rsidR="00500C7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的内容及其应用范围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500C7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500C76">
              <w:rPr>
                <w:rFonts w:ascii="宋体" w:eastAsia="宋体" w:hAnsi="宋体" w:hint="eastAsia"/>
                <w:szCs w:val="21"/>
              </w:rPr>
              <w:t>分子</w:t>
            </w:r>
            <w:r w:rsidR="00500C76" w:rsidRPr="0023169A">
              <w:rPr>
                <w:rFonts w:ascii="宋体" w:eastAsia="宋体" w:hAnsi="宋体" w:hint="eastAsia"/>
                <w:szCs w:val="21"/>
              </w:rPr>
              <w:t>细胞生物学研究技术的基本</w:t>
            </w:r>
            <w:r w:rsidR="00500C76">
              <w:rPr>
                <w:rFonts w:ascii="宋体" w:eastAsia="宋体" w:hAnsi="宋体" w:hint="eastAsia"/>
                <w:szCs w:val="21"/>
              </w:rPr>
              <w:t>理论原理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500C76" w:rsidRPr="00665B90">
              <w:rPr>
                <w:rFonts w:ascii="宋体" w:eastAsia="宋体" w:hAnsi="宋体"/>
                <w:szCs w:val="21"/>
              </w:rPr>
              <w:t>熟悉</w:t>
            </w:r>
            <w:r w:rsidR="00500C76">
              <w:rPr>
                <w:rFonts w:ascii="宋体" w:eastAsia="宋体" w:hAnsi="宋体" w:hint="eastAsia"/>
                <w:szCs w:val="21"/>
              </w:rPr>
              <w:t>分子</w:t>
            </w:r>
            <w:r w:rsidR="00500C76" w:rsidRPr="0023169A">
              <w:rPr>
                <w:rFonts w:ascii="宋体" w:eastAsia="宋体" w:hAnsi="宋体" w:hint="eastAsia"/>
                <w:szCs w:val="21"/>
              </w:rPr>
              <w:t>细胞生物学研究</w:t>
            </w:r>
            <w:r w:rsidR="00500C76">
              <w:rPr>
                <w:rFonts w:ascii="宋体" w:eastAsia="宋体" w:hAnsi="宋体" w:hint="eastAsia"/>
                <w:szCs w:val="21"/>
              </w:rPr>
              <w:t>常用设备及主要</w:t>
            </w:r>
            <w:r w:rsidR="00500C76" w:rsidRPr="0023169A">
              <w:rPr>
                <w:rFonts w:ascii="宋体" w:eastAsia="宋体" w:hAnsi="宋体" w:hint="eastAsia"/>
                <w:szCs w:val="21"/>
              </w:rPr>
              <w:t>技术</w:t>
            </w:r>
            <w:r w:rsidR="00500C76">
              <w:rPr>
                <w:rFonts w:ascii="宋体" w:eastAsia="宋体" w:hAnsi="宋体" w:hint="eastAsia"/>
                <w:szCs w:val="21"/>
              </w:rPr>
              <w:t>内容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3.1节 概述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3.2节 红细胞与细胞膜结构的研究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3.3节 膜的化学组成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3.4节 细胞质膜的结构与特点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3.5节 物质的穿膜运输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500C76" w:rsidRPr="00A738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质膜、内膜和生物膜</w:t>
            </w:r>
            <w:r w:rsidR="00500C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="00500C76" w:rsidRPr="00A738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500C76" w:rsidRPr="00A738BD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细胞膜结构的基本功能及对细胞生命活动的影响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500C7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500C76">
              <w:rPr>
                <w:rFonts w:ascii="宋体" w:eastAsia="宋体" w:hAnsi="宋体" w:hint="eastAsia"/>
                <w:szCs w:val="21"/>
              </w:rPr>
              <w:t>细胞膜</w:t>
            </w:r>
            <w:r w:rsidR="00500C76" w:rsidRPr="00665B90">
              <w:rPr>
                <w:rFonts w:ascii="宋体" w:eastAsia="宋体" w:hAnsi="宋体"/>
                <w:szCs w:val="21"/>
              </w:rPr>
              <w:t>的</w:t>
            </w:r>
            <w:r w:rsidR="00500C76">
              <w:rPr>
                <w:rFonts w:ascii="宋体" w:eastAsia="宋体" w:hAnsi="宋体" w:hint="eastAsia"/>
                <w:szCs w:val="21"/>
              </w:rPr>
              <w:t>结构</w:t>
            </w:r>
            <w:r w:rsidR="00500C76" w:rsidRPr="00665B90">
              <w:rPr>
                <w:rFonts w:ascii="宋体" w:eastAsia="宋体" w:hAnsi="宋体"/>
                <w:szCs w:val="21"/>
              </w:rPr>
              <w:t>特点</w:t>
            </w:r>
            <w:r w:rsidR="00500C76">
              <w:rPr>
                <w:rFonts w:ascii="宋体" w:eastAsia="宋体" w:hAnsi="宋体" w:hint="eastAsia"/>
                <w:szCs w:val="21"/>
              </w:rPr>
              <w:t>及其主要功能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500C76">
              <w:rPr>
                <w:rFonts w:ascii="宋体" w:eastAsia="宋体" w:hAnsi="宋体" w:hint="eastAsia"/>
                <w:szCs w:val="21"/>
              </w:rPr>
              <w:t>细胞</w:t>
            </w:r>
            <w:r w:rsidR="00500C76" w:rsidRPr="00315A9B">
              <w:rPr>
                <w:rFonts w:ascii="宋体" w:eastAsia="宋体" w:hAnsi="宋体" w:hint="eastAsia"/>
                <w:szCs w:val="21"/>
              </w:rPr>
              <w:t>跨膜运输</w:t>
            </w:r>
            <w:r w:rsidR="00500C76">
              <w:rPr>
                <w:rFonts w:ascii="宋体" w:eastAsia="宋体" w:hAnsi="宋体" w:hint="eastAsia"/>
                <w:szCs w:val="21"/>
              </w:rPr>
              <w:t>的主要形式及其过程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4.1节 细胞外基质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4.2节 细胞识别与细胞黏附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4.3节 细胞连接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4.4节 植物的细胞外结构：细胞壁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74523E" w:rsidRPr="004A0DE2">
              <w:rPr>
                <w:rFonts w:ascii="宋体" w:eastAsia="宋体" w:hAnsi="宋体"/>
                <w:szCs w:val="21"/>
              </w:rPr>
              <w:t>细胞表面</w:t>
            </w:r>
            <w:r w:rsidR="0074523E">
              <w:rPr>
                <w:rFonts w:ascii="宋体" w:eastAsia="宋体" w:hAnsi="宋体" w:hint="eastAsia"/>
                <w:szCs w:val="21"/>
              </w:rPr>
              <w:t>分子结构与其功能之间的关系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74523E" w:rsidRPr="00DD3B8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紧密连接</w:t>
            </w:r>
            <w:r w:rsidR="0074523E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与</w:t>
            </w:r>
            <w:r w:rsidR="0074523E" w:rsidRPr="00DD3B8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间隙连接</w:t>
            </w:r>
            <w:r w:rsidR="0074523E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等</w:t>
            </w:r>
            <w:r w:rsidR="0074523E" w:rsidRPr="00DD3B8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细胞连接</w:t>
            </w:r>
            <w:r w:rsidR="0074523E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及其生物学</w:t>
            </w:r>
            <w:r w:rsidR="0074523E" w:rsidRPr="007F04A7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意义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74523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74523E" w:rsidRPr="00164E8D">
              <w:rPr>
                <w:rFonts w:ascii="宋体" w:eastAsia="宋体" w:hAnsi="宋体" w:hint="eastAsia"/>
                <w:szCs w:val="21"/>
              </w:rPr>
              <w:t>细胞被</w:t>
            </w:r>
            <w:r w:rsidR="0074523E">
              <w:rPr>
                <w:rFonts w:ascii="宋体" w:eastAsia="宋体" w:hAnsi="宋体" w:hint="eastAsia"/>
                <w:szCs w:val="21"/>
              </w:rPr>
              <w:t>、</w:t>
            </w:r>
            <w:r w:rsidR="0074523E" w:rsidRPr="00164E8D">
              <w:rPr>
                <w:rFonts w:ascii="宋体" w:eastAsia="宋体" w:hAnsi="宋体" w:hint="eastAsia"/>
                <w:szCs w:val="21"/>
              </w:rPr>
              <w:t>细胞壁</w:t>
            </w:r>
            <w:r w:rsidR="0074523E">
              <w:rPr>
                <w:rFonts w:ascii="宋体" w:eastAsia="宋体" w:hAnsi="宋体" w:hint="eastAsia"/>
                <w:szCs w:val="21"/>
              </w:rPr>
              <w:t>、</w:t>
            </w:r>
            <w:r w:rsidR="0074523E" w:rsidRPr="006A52C9">
              <w:rPr>
                <w:rFonts w:ascii="宋体" w:eastAsia="宋体" w:hAnsi="宋体" w:cs="宋体" w:hint="eastAsia"/>
                <w:kern w:val="0"/>
                <w:szCs w:val="21"/>
              </w:rPr>
              <w:t>细胞外基质</w:t>
            </w:r>
            <w:r w:rsidR="0074523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74523E" w:rsidRPr="006A52C9">
              <w:rPr>
                <w:rFonts w:ascii="宋体" w:eastAsia="宋体" w:hAnsi="宋体" w:cs="宋体" w:hint="eastAsia"/>
                <w:kern w:val="0"/>
                <w:szCs w:val="21"/>
              </w:rPr>
              <w:t>细胞识别</w:t>
            </w:r>
            <w:r w:rsidR="0074523E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r w:rsidR="0074523E" w:rsidRPr="004A0DE2">
              <w:rPr>
                <w:rFonts w:ascii="宋体" w:eastAsia="宋体" w:hAnsi="宋体"/>
                <w:szCs w:val="21"/>
              </w:rPr>
              <w:t>细胞连接</w:t>
            </w:r>
            <w:r w:rsidR="0074523E">
              <w:rPr>
                <w:rFonts w:ascii="宋体" w:eastAsia="宋体" w:hAnsi="宋体" w:hint="eastAsia"/>
                <w:szCs w:val="21"/>
              </w:rPr>
              <w:t>基本知识和定义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74523E">
              <w:rPr>
                <w:rFonts w:ascii="宋体" w:eastAsia="宋体" w:hAnsi="宋体" w:hint="eastAsia"/>
                <w:szCs w:val="21"/>
              </w:rPr>
              <w:t>细胞表面特异性结构和组成对其与环境互作的重要性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5.1节 细胞通讯的一般原理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lastRenderedPageBreak/>
              <w:t>第</w:t>
            </w:r>
            <w:r w:rsidRPr="00C56573">
              <w:rPr>
                <w:rFonts w:ascii="宋体" w:eastAsia="宋体" w:hAnsi="宋体"/>
              </w:rPr>
              <w:t>5.2节 G蛋白偶联受体介导的信号转导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5.3节 酶联受体信号转导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5.4节 其他形式的信号途径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5.5节 信号转导的复杂性与信号的终止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74523E" w:rsidRPr="00677A9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细胞通讯概念及其主要方式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74523E" w:rsidRPr="00677A90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第二信使</w:t>
            </w:r>
            <w:r w:rsidR="0074523E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和</w:t>
            </w:r>
            <w:r w:rsidR="0074523E" w:rsidRPr="00677A90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信号</w:t>
            </w:r>
            <w:r w:rsidR="0074523E" w:rsidRPr="00677A90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lastRenderedPageBreak/>
              <w:t>级联放大</w:t>
            </w:r>
            <w:r w:rsidR="0074523E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的生物学意义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852AF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</w:t>
            </w:r>
            <w:r w:rsidR="00852AF4" w:rsidRPr="00C912E1">
              <w:rPr>
                <w:rFonts w:ascii="宋体" w:eastAsia="宋体" w:hAnsi="宋体"/>
                <w:szCs w:val="21"/>
              </w:rPr>
              <w:t>细胞通讯</w:t>
            </w:r>
            <w:r w:rsidR="00852AF4">
              <w:rPr>
                <w:rFonts w:ascii="宋体" w:eastAsia="宋体" w:hAnsi="宋体" w:hint="eastAsia"/>
                <w:szCs w:val="21"/>
              </w:rPr>
              <w:t>、细胞信号转导、受体等概念和定义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852AF4" w:rsidRPr="00C912E1">
              <w:rPr>
                <w:rFonts w:ascii="宋体" w:eastAsia="宋体" w:hAnsi="宋体"/>
                <w:szCs w:val="21"/>
              </w:rPr>
              <w:t>G蛋白</w:t>
            </w:r>
            <w:r w:rsidR="00852AF4">
              <w:rPr>
                <w:rFonts w:ascii="宋体" w:eastAsia="宋体" w:hAnsi="宋体" w:hint="eastAsia"/>
                <w:szCs w:val="21"/>
              </w:rPr>
              <w:t>与</w:t>
            </w:r>
            <w:r w:rsidR="00852AF4" w:rsidRPr="00C912E1">
              <w:rPr>
                <w:rFonts w:ascii="宋体" w:eastAsia="宋体" w:hAnsi="宋体"/>
                <w:szCs w:val="21"/>
              </w:rPr>
              <w:t>酶联受体</w:t>
            </w:r>
            <w:r w:rsidR="00852AF4">
              <w:rPr>
                <w:rFonts w:ascii="宋体" w:eastAsia="宋体" w:hAnsi="宋体" w:hint="eastAsia"/>
                <w:szCs w:val="21"/>
              </w:rPr>
              <w:t>的结构及其在信号转导中的作用和意义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6.1节 核糖体的形态结构与rRNA基因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6.2节 核糖体的装配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6.3节 核糖体的功能——蛋白质合成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6.4节 蛋白质的折叠、修饰与降解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6.5节 核酶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6.6节 RNA编辑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852AF4" w:rsidRPr="004500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核糖体的基本类型及化学成分、结构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852AF4" w:rsidRPr="004500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核糖体的功能活性部位，在蛋白质合成过程中的识别作用和功能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852AF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852AF4" w:rsidRPr="00054C57">
              <w:rPr>
                <w:rFonts w:ascii="宋体" w:eastAsia="宋体" w:hAnsi="宋体"/>
                <w:szCs w:val="21"/>
              </w:rPr>
              <w:t>核糖体的</w:t>
            </w:r>
            <w:r w:rsidR="00852AF4">
              <w:rPr>
                <w:rFonts w:ascii="宋体" w:eastAsia="宋体" w:hAnsi="宋体" w:hint="eastAsia"/>
                <w:szCs w:val="21"/>
              </w:rPr>
              <w:t>合成与装配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852AF4">
              <w:rPr>
                <w:rFonts w:ascii="宋体" w:eastAsia="宋体" w:hAnsi="宋体"/>
                <w:szCs w:val="21"/>
              </w:rPr>
              <w:t>蛋白质</w:t>
            </w:r>
            <w:r w:rsidR="00852AF4">
              <w:rPr>
                <w:rFonts w:ascii="宋体" w:eastAsia="宋体" w:hAnsi="宋体" w:hint="eastAsia"/>
                <w:szCs w:val="21"/>
              </w:rPr>
              <w:t>生物</w:t>
            </w:r>
            <w:r w:rsidR="00852AF4" w:rsidRPr="00054C57">
              <w:rPr>
                <w:rFonts w:ascii="宋体" w:eastAsia="宋体" w:hAnsi="宋体"/>
                <w:szCs w:val="21"/>
              </w:rPr>
              <w:t>合成</w:t>
            </w:r>
            <w:r w:rsidR="00852AF4">
              <w:rPr>
                <w:rFonts w:ascii="宋体" w:eastAsia="宋体" w:hAnsi="宋体" w:hint="eastAsia"/>
                <w:szCs w:val="21"/>
              </w:rPr>
              <w:t>的基本过程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7.1节 线粒体概述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7.2节 线粒体蛋白的靶向转运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7.3节 线粒体的功能——氧化磷酸化作用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7.4节 线粒体的遗传、融合与分裂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7.5节 过氧化物酶体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852AF4" w:rsidRPr="00E01BC7">
              <w:rPr>
                <w:rFonts w:ascii="宋体" w:eastAsia="宋体" w:hAnsi="宋体"/>
                <w:szCs w:val="21"/>
              </w:rPr>
              <w:t>线粒体</w:t>
            </w:r>
            <w:r w:rsidR="00852AF4">
              <w:rPr>
                <w:rFonts w:ascii="宋体" w:eastAsia="宋体" w:hAnsi="宋体" w:hint="eastAsia"/>
                <w:szCs w:val="21"/>
              </w:rPr>
              <w:t>和</w:t>
            </w:r>
            <w:r w:rsidR="00852AF4" w:rsidRPr="00E01BC7">
              <w:rPr>
                <w:rFonts w:ascii="宋体" w:eastAsia="宋体" w:hAnsi="宋体"/>
                <w:szCs w:val="21"/>
              </w:rPr>
              <w:t>过氧化物酶体的</w:t>
            </w:r>
            <w:r w:rsidR="00852AF4">
              <w:rPr>
                <w:rFonts w:ascii="宋体" w:eastAsia="宋体" w:hAnsi="宋体" w:hint="eastAsia"/>
                <w:szCs w:val="21"/>
              </w:rPr>
              <w:t>形态、</w:t>
            </w:r>
            <w:r w:rsidR="00852AF4" w:rsidRPr="00E01BC7">
              <w:rPr>
                <w:rFonts w:ascii="宋体" w:eastAsia="宋体" w:hAnsi="宋体"/>
                <w:szCs w:val="21"/>
              </w:rPr>
              <w:t>结构与化学组成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852AF4">
              <w:rPr>
                <w:rFonts w:ascii="宋体" w:eastAsia="宋体" w:hAnsi="宋体" w:hint="eastAsia"/>
                <w:szCs w:val="21"/>
              </w:rPr>
              <w:t>呼吸链与电子传递过程及其与</w:t>
            </w:r>
            <w:r w:rsidR="00852A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 w:rsidR="00852AF4">
              <w:rPr>
                <w:rFonts w:ascii="宋体" w:eastAsia="宋体" w:hAnsi="宋体" w:cs="宋体"/>
                <w:color w:val="000000"/>
                <w:kern w:val="0"/>
                <w:szCs w:val="21"/>
              </w:rPr>
              <w:t>TP</w:t>
            </w:r>
            <w:r w:rsidR="00852A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合成之间的联系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852AF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852AF4" w:rsidRPr="00E01BC7">
              <w:rPr>
                <w:rFonts w:ascii="宋体" w:eastAsia="宋体" w:hAnsi="宋体"/>
                <w:szCs w:val="21"/>
              </w:rPr>
              <w:t>线粒体</w:t>
            </w:r>
            <w:r w:rsidR="00852AF4">
              <w:rPr>
                <w:rFonts w:ascii="宋体" w:eastAsia="宋体" w:hAnsi="宋体" w:hint="eastAsia"/>
                <w:szCs w:val="21"/>
              </w:rPr>
              <w:t>和</w:t>
            </w:r>
            <w:r w:rsidR="00852AF4" w:rsidRPr="00E01BC7">
              <w:rPr>
                <w:rFonts w:ascii="宋体" w:eastAsia="宋体" w:hAnsi="宋体"/>
                <w:szCs w:val="21"/>
              </w:rPr>
              <w:t>过氧化物酶体的</w:t>
            </w:r>
            <w:r w:rsidR="00852AF4">
              <w:rPr>
                <w:rFonts w:ascii="宋体" w:eastAsia="宋体" w:hAnsi="宋体" w:hint="eastAsia"/>
                <w:szCs w:val="21"/>
              </w:rPr>
              <w:t>形态、</w:t>
            </w:r>
            <w:r w:rsidR="00852AF4" w:rsidRPr="00E01BC7">
              <w:rPr>
                <w:rFonts w:ascii="宋体" w:eastAsia="宋体" w:hAnsi="宋体"/>
                <w:szCs w:val="21"/>
              </w:rPr>
              <w:t>结构与化学组成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852AF4" w:rsidRPr="00E01BC7">
              <w:rPr>
                <w:rFonts w:ascii="宋体" w:eastAsia="宋体" w:hAnsi="宋体"/>
                <w:szCs w:val="21"/>
              </w:rPr>
              <w:t>线粒体的氧化磷酸化作用</w:t>
            </w:r>
            <w:r w:rsidR="00852AF4">
              <w:rPr>
                <w:rFonts w:ascii="宋体" w:eastAsia="宋体" w:hAnsi="宋体" w:hint="eastAsia"/>
                <w:szCs w:val="21"/>
              </w:rPr>
              <w:t>以及</w:t>
            </w:r>
            <w:r w:rsidR="00852AF4" w:rsidRPr="00E01BC7">
              <w:rPr>
                <w:rFonts w:ascii="宋体" w:eastAsia="宋体" w:hAnsi="宋体"/>
                <w:szCs w:val="21"/>
              </w:rPr>
              <w:t>过氧化物酶体</w:t>
            </w:r>
            <w:r w:rsidR="00852AF4">
              <w:rPr>
                <w:rFonts w:ascii="宋体" w:eastAsia="宋体" w:hAnsi="宋体" w:hint="eastAsia"/>
                <w:szCs w:val="21"/>
              </w:rPr>
              <w:t>的功能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8.1节 质体与叶绿体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8.2节 叶绿体的结构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8.3节 叶绿体蛋白的转运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8.4节 光合作用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lastRenderedPageBreak/>
              <w:t>第</w:t>
            </w:r>
            <w:r w:rsidRPr="00C56573">
              <w:rPr>
                <w:rFonts w:ascii="宋体" w:eastAsia="宋体" w:hAnsi="宋体"/>
              </w:rPr>
              <w:t>8.5节 叶绿体的遗传和起源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8.6节 叶绿体与线粒体的结构与功能的比较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852AF4" w:rsidRPr="00E01BC7">
              <w:rPr>
                <w:rFonts w:ascii="宋体" w:eastAsia="宋体" w:hAnsi="宋体"/>
                <w:szCs w:val="21"/>
              </w:rPr>
              <w:t>叶绿体的</w:t>
            </w:r>
            <w:r w:rsidR="00852AF4">
              <w:rPr>
                <w:rFonts w:ascii="宋体" w:eastAsia="宋体" w:hAnsi="宋体" w:hint="eastAsia"/>
                <w:szCs w:val="21"/>
              </w:rPr>
              <w:t>组成和</w:t>
            </w:r>
            <w:r w:rsidR="00852AF4" w:rsidRPr="00E01BC7">
              <w:rPr>
                <w:rFonts w:ascii="宋体" w:eastAsia="宋体" w:hAnsi="宋体"/>
                <w:szCs w:val="21"/>
              </w:rPr>
              <w:t>结构</w:t>
            </w:r>
            <w:r w:rsidR="00852AF4">
              <w:rPr>
                <w:rFonts w:ascii="宋体" w:eastAsia="宋体" w:hAnsi="宋体" w:hint="eastAsia"/>
                <w:szCs w:val="21"/>
              </w:rPr>
              <w:t>与光合作用之间的关系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852AF4" w:rsidRPr="00E01BC7">
              <w:rPr>
                <w:rFonts w:ascii="宋体" w:eastAsia="宋体" w:hAnsi="宋体"/>
                <w:szCs w:val="21"/>
              </w:rPr>
              <w:t>光合作用的光反应</w:t>
            </w:r>
            <w:r w:rsidR="00852AF4">
              <w:rPr>
                <w:rFonts w:ascii="宋体" w:eastAsia="宋体" w:hAnsi="宋体" w:hint="eastAsia"/>
                <w:szCs w:val="21"/>
              </w:rPr>
              <w:t>和</w:t>
            </w:r>
            <w:r w:rsidR="00852AF4" w:rsidRPr="00E01BC7">
              <w:rPr>
                <w:rFonts w:ascii="宋体" w:eastAsia="宋体" w:hAnsi="宋体"/>
                <w:szCs w:val="21"/>
              </w:rPr>
              <w:t>暗反应</w:t>
            </w:r>
            <w:r w:rsidR="00852AF4">
              <w:rPr>
                <w:rFonts w:ascii="宋体" w:eastAsia="宋体" w:hAnsi="宋体" w:hint="eastAsia"/>
                <w:szCs w:val="21"/>
              </w:rPr>
              <w:t>关键生物学基础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852AF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lastRenderedPageBreak/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852AF4" w:rsidRPr="00E01BC7">
              <w:rPr>
                <w:rFonts w:ascii="宋体" w:eastAsia="宋体" w:hAnsi="宋体"/>
                <w:szCs w:val="21"/>
              </w:rPr>
              <w:t>叶绿体的</w:t>
            </w:r>
            <w:r w:rsidR="00852AF4">
              <w:rPr>
                <w:rFonts w:ascii="宋体" w:eastAsia="宋体" w:hAnsi="宋体" w:hint="eastAsia"/>
                <w:szCs w:val="21"/>
              </w:rPr>
              <w:t>形态、</w:t>
            </w:r>
            <w:r w:rsidR="00852AF4" w:rsidRPr="00E01BC7">
              <w:rPr>
                <w:rFonts w:ascii="宋体" w:eastAsia="宋体" w:hAnsi="宋体"/>
                <w:szCs w:val="21"/>
              </w:rPr>
              <w:t>结构与化学组成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852AF4" w:rsidRPr="00E01BC7">
              <w:rPr>
                <w:rFonts w:ascii="宋体" w:eastAsia="宋体" w:hAnsi="宋体"/>
                <w:szCs w:val="21"/>
              </w:rPr>
              <w:t>光合作用的光反应</w:t>
            </w:r>
            <w:r w:rsidR="00852AF4">
              <w:rPr>
                <w:rFonts w:ascii="宋体" w:eastAsia="宋体" w:hAnsi="宋体" w:hint="eastAsia"/>
                <w:szCs w:val="21"/>
              </w:rPr>
              <w:t>与</w:t>
            </w:r>
            <w:r w:rsidR="00852AF4" w:rsidRPr="00E01BC7">
              <w:rPr>
                <w:rFonts w:ascii="宋体" w:eastAsia="宋体" w:hAnsi="宋体"/>
                <w:szCs w:val="21"/>
              </w:rPr>
              <w:t>暗反应</w:t>
            </w:r>
            <w:r w:rsidR="00852AF4">
              <w:rPr>
                <w:rFonts w:ascii="宋体" w:eastAsia="宋体" w:hAnsi="宋体" w:hint="eastAsia"/>
                <w:szCs w:val="21"/>
              </w:rPr>
              <w:t>及其相互联系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B83C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9.1节 概述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9.2节 内质网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9.3节 高尔基体</w:t>
            </w:r>
          </w:p>
          <w:p w:rsidR="00A135F1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9.4节 溶酶体与液泡</w:t>
            </w:r>
          </w:p>
        </w:tc>
        <w:tc>
          <w:tcPr>
            <w:tcW w:w="708" w:type="dxa"/>
            <w:vAlign w:val="center"/>
          </w:tcPr>
          <w:p w:rsidR="00A135F1" w:rsidRPr="0034254B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852AF4">
              <w:rPr>
                <w:rFonts w:ascii="宋体" w:eastAsia="宋体" w:hAnsi="宋体" w:hint="eastAsia"/>
                <w:szCs w:val="21"/>
              </w:rPr>
              <w:t>内膜系统的分布和类型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852AF4">
              <w:rPr>
                <w:rFonts w:ascii="宋体" w:eastAsia="宋体" w:hAnsi="宋体" w:hint="eastAsia"/>
                <w:szCs w:val="21"/>
              </w:rPr>
              <w:t>内质网、高尔基体、溶酶体的结构与功能之间的关系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852AF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852AF4">
              <w:rPr>
                <w:rFonts w:ascii="宋体" w:eastAsia="宋体" w:hAnsi="宋体" w:hint="eastAsia"/>
                <w:szCs w:val="21"/>
              </w:rPr>
              <w:t>内</w:t>
            </w:r>
            <w:r w:rsidR="00852AF4" w:rsidRPr="00E01BC7">
              <w:rPr>
                <w:rFonts w:ascii="宋体" w:eastAsia="宋体" w:hAnsi="宋体"/>
                <w:szCs w:val="21"/>
              </w:rPr>
              <w:t>膜</w:t>
            </w:r>
            <w:r w:rsidR="00852AF4">
              <w:rPr>
                <w:rFonts w:ascii="宋体" w:eastAsia="宋体" w:hAnsi="宋体" w:hint="eastAsia"/>
                <w:szCs w:val="21"/>
              </w:rPr>
              <w:t>系统</w:t>
            </w:r>
            <w:r w:rsidR="00852AF4" w:rsidRPr="00665B90">
              <w:rPr>
                <w:rFonts w:ascii="宋体" w:eastAsia="宋体" w:hAnsi="宋体"/>
                <w:szCs w:val="21"/>
              </w:rPr>
              <w:t>的定义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852AF4">
              <w:rPr>
                <w:rFonts w:ascii="宋体" w:eastAsia="宋体" w:hAnsi="宋体" w:hint="eastAsia"/>
                <w:szCs w:val="21"/>
              </w:rPr>
              <w:t>内质网、高尔基体、溶酶体的结构与功能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CF3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B83CF3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B83CF3" w:rsidRPr="00D715F7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3CF3" w:rsidRPr="0034254B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10.1节 有被小泡的类型、装配因子及信号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10.2节 有被小泡的形成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10.3节 小泡的定向运输、停靠与融合机制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10.4节 细胞分泌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10.5节 内吞作用</w:t>
            </w:r>
          </w:p>
          <w:p w:rsidR="00B83CF3" w:rsidRPr="00C56573" w:rsidRDefault="00B83CF3" w:rsidP="00B83CF3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10.6节 膜的动态更新</w:t>
            </w:r>
          </w:p>
        </w:tc>
        <w:tc>
          <w:tcPr>
            <w:tcW w:w="708" w:type="dxa"/>
            <w:vAlign w:val="center"/>
          </w:tcPr>
          <w:p w:rsidR="00B83CF3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B83CF3" w:rsidRPr="005A548D" w:rsidRDefault="00B83CF3" w:rsidP="00B83CF3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阐述细胞内膜运输的种类和过程，解释小泡运输、细胞分泌、内吞作用在的内膜运输中的机制和意义等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B83CF3" w:rsidRPr="005A548D" w:rsidRDefault="00B83CF3" w:rsidP="00B83CF3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正确理解细胞内</w:t>
            </w:r>
            <w:r w:rsidRPr="00E01BC7">
              <w:rPr>
                <w:rFonts w:ascii="宋体" w:eastAsia="宋体" w:hAnsi="宋体"/>
                <w:szCs w:val="21"/>
              </w:rPr>
              <w:t>膜</w:t>
            </w:r>
            <w:r>
              <w:rPr>
                <w:rFonts w:ascii="宋体" w:eastAsia="宋体" w:hAnsi="宋体" w:hint="eastAsia"/>
                <w:szCs w:val="21"/>
              </w:rPr>
              <w:t>运输</w:t>
            </w:r>
            <w:r w:rsidRPr="00665B90"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种类，掌握细胞内</w:t>
            </w:r>
            <w:r w:rsidRPr="00E01BC7">
              <w:rPr>
                <w:rFonts w:ascii="宋体" w:eastAsia="宋体" w:hAnsi="宋体"/>
                <w:szCs w:val="21"/>
              </w:rPr>
              <w:t>膜</w:t>
            </w:r>
            <w:r>
              <w:rPr>
                <w:rFonts w:ascii="宋体" w:eastAsia="宋体" w:hAnsi="宋体" w:hint="eastAsia"/>
                <w:szCs w:val="21"/>
              </w:rPr>
              <w:t>运输</w:t>
            </w:r>
            <w:r w:rsidRPr="00665B90"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机制和意义等。</w:t>
            </w:r>
          </w:p>
        </w:tc>
        <w:tc>
          <w:tcPr>
            <w:tcW w:w="504" w:type="dxa"/>
            <w:vAlign w:val="center"/>
          </w:tcPr>
          <w:p w:rsidR="00B83CF3" w:rsidRPr="00D715F7" w:rsidRDefault="00B83CF3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="00B83CF3">
              <w:rPr>
                <w:rFonts w:ascii="宋体" w:eastAsia="宋体" w:hAnsi="宋体" w:hint="eastAsia"/>
              </w:rPr>
              <w:t>一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715E12" w:rsidRPr="00C56573" w:rsidRDefault="00715E12" w:rsidP="00715E1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11.1节 细胞骨架概述</w:t>
            </w:r>
          </w:p>
          <w:p w:rsidR="00715E12" w:rsidRPr="00C56573" w:rsidRDefault="00715E12" w:rsidP="00715E1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11.2节 微管</w:t>
            </w:r>
          </w:p>
          <w:p w:rsidR="00715E12" w:rsidRPr="00C56573" w:rsidRDefault="00715E12" w:rsidP="00715E12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11.3节 微丝</w:t>
            </w:r>
          </w:p>
          <w:p w:rsidR="00A135F1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  <w:szCs w:val="21"/>
              </w:rPr>
              <w:t>第</w:t>
            </w:r>
            <w:r w:rsidRPr="00C56573">
              <w:rPr>
                <w:rFonts w:ascii="宋体" w:eastAsia="宋体" w:hAnsi="宋体" w:cs="Arial" w:hint="eastAsia"/>
                <w:kern w:val="0"/>
                <w:szCs w:val="21"/>
              </w:rPr>
              <w:t>11.4节 中间纤维与隔蛋白纤维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3C0762" w:rsidRPr="009048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细胞骨架</w:t>
            </w:r>
            <w:r w:rsidR="003C07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的定义、</w:t>
            </w:r>
            <w:r w:rsidR="003C0762" w:rsidRPr="009048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组成</w:t>
            </w:r>
            <w:r w:rsidR="003C07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及其</w:t>
            </w:r>
            <w:r w:rsidR="003C0762" w:rsidRPr="009048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在细胞内的主要功能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3C0762" w:rsidRPr="009048E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微丝装配的三个基本过程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3C076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3C0762" w:rsidRPr="00E01BC7">
              <w:rPr>
                <w:rFonts w:ascii="宋体" w:eastAsia="宋体" w:hAnsi="宋体"/>
                <w:szCs w:val="21"/>
              </w:rPr>
              <w:t>细胞骨架的组成</w:t>
            </w:r>
            <w:r w:rsidR="003C0762">
              <w:rPr>
                <w:rFonts w:ascii="宋体" w:eastAsia="宋体" w:hAnsi="宋体" w:hint="eastAsia"/>
                <w:szCs w:val="21"/>
              </w:rPr>
              <w:t>、类型及其主要</w:t>
            </w:r>
            <w:r w:rsidR="003C0762" w:rsidRPr="00E01BC7">
              <w:rPr>
                <w:rFonts w:ascii="宋体" w:eastAsia="宋体" w:hAnsi="宋体"/>
                <w:szCs w:val="21"/>
              </w:rPr>
              <w:t>功能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3C0762" w:rsidRPr="00E01BC7">
              <w:rPr>
                <w:rFonts w:ascii="宋体" w:eastAsia="宋体" w:hAnsi="宋体"/>
                <w:szCs w:val="21"/>
              </w:rPr>
              <w:t>微管</w:t>
            </w:r>
            <w:r w:rsidR="003C0762">
              <w:rPr>
                <w:rFonts w:ascii="宋体" w:eastAsia="宋体" w:hAnsi="宋体" w:hint="eastAsia"/>
                <w:szCs w:val="21"/>
              </w:rPr>
              <w:t>、</w:t>
            </w:r>
            <w:r w:rsidR="003C0762" w:rsidRPr="00E01BC7">
              <w:rPr>
                <w:rFonts w:ascii="宋体" w:eastAsia="宋体" w:hAnsi="宋体"/>
                <w:szCs w:val="21"/>
              </w:rPr>
              <w:t>微丝</w:t>
            </w:r>
            <w:r w:rsidR="003C0762">
              <w:rPr>
                <w:rFonts w:ascii="宋体" w:eastAsia="宋体" w:hAnsi="宋体" w:hint="eastAsia"/>
                <w:szCs w:val="21"/>
              </w:rPr>
              <w:t>以及</w:t>
            </w:r>
            <w:r w:rsidR="003C0762" w:rsidRPr="00E01BC7">
              <w:rPr>
                <w:rFonts w:ascii="宋体" w:eastAsia="宋体" w:hAnsi="宋体"/>
                <w:szCs w:val="21"/>
              </w:rPr>
              <w:t>中间纤维</w:t>
            </w:r>
            <w:r w:rsidR="003C0762">
              <w:rPr>
                <w:rFonts w:ascii="宋体" w:eastAsia="宋体" w:hAnsi="宋体" w:hint="eastAsia"/>
                <w:szCs w:val="21"/>
              </w:rPr>
              <w:t>的结构及其装配特点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B83C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="00B83CF3">
              <w:rPr>
                <w:rFonts w:ascii="宋体" w:eastAsia="宋体" w:hAnsi="宋体" w:hint="eastAsia"/>
              </w:rPr>
              <w:t>二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12.1节 核被膜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lastRenderedPageBreak/>
              <w:t>第</w:t>
            </w:r>
            <w:r w:rsidRPr="00C56573">
              <w:rPr>
                <w:rFonts w:ascii="宋体" w:eastAsia="宋体" w:hAnsi="宋体"/>
              </w:rPr>
              <w:t>12.2节 核孔复合体的运输作用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12.3节 分子伴侣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12.4节 染色质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12.5节 染色体</w:t>
            </w:r>
          </w:p>
          <w:p w:rsidR="00A135F1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12.6节 核仁与核基质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5047FC" w:rsidRPr="00214F13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t>核被膜的组成及其对细胞的生命活动的意义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5047FC" w:rsidRPr="00F87F8A">
              <w:rPr>
                <w:rFonts w:ascii="宋体" w:eastAsia="宋体" w:hAnsi="宋体" w:cs="TimesNewRomanPSMT" w:hint="eastAsia"/>
                <w:bCs/>
                <w:color w:val="000000"/>
                <w:kern w:val="0"/>
                <w:szCs w:val="21"/>
              </w:rPr>
              <w:lastRenderedPageBreak/>
              <w:t>染色体的四级包装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5047F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5047FC">
              <w:rPr>
                <w:rFonts w:ascii="宋体" w:eastAsia="宋体" w:hAnsi="宋体" w:hint="eastAsia"/>
                <w:szCs w:val="21"/>
              </w:rPr>
              <w:t>细胞核的形态和结构、</w:t>
            </w:r>
            <w:r w:rsidR="005047FC" w:rsidRPr="00E01BC7">
              <w:rPr>
                <w:rFonts w:ascii="宋体" w:eastAsia="宋体" w:hAnsi="宋体"/>
                <w:szCs w:val="21"/>
              </w:rPr>
              <w:t>染色质</w:t>
            </w:r>
            <w:r w:rsidR="005047FC">
              <w:rPr>
                <w:rFonts w:ascii="宋体" w:eastAsia="宋体" w:hAnsi="宋体" w:hint="eastAsia"/>
                <w:szCs w:val="21"/>
              </w:rPr>
              <w:t>和</w:t>
            </w:r>
            <w:r w:rsidR="005047FC" w:rsidRPr="00E01BC7">
              <w:rPr>
                <w:rFonts w:ascii="宋体" w:eastAsia="宋体" w:hAnsi="宋体"/>
                <w:szCs w:val="21"/>
              </w:rPr>
              <w:t>染色体</w:t>
            </w:r>
            <w:r w:rsidR="005047FC">
              <w:rPr>
                <w:rFonts w:ascii="宋体" w:eastAsia="宋体" w:hAnsi="宋体" w:hint="eastAsia"/>
                <w:szCs w:val="21"/>
              </w:rPr>
              <w:t>的概念和定义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5047FC" w:rsidRPr="00E01BC7">
              <w:rPr>
                <w:rFonts w:ascii="宋体" w:eastAsia="宋体" w:hAnsi="宋体"/>
                <w:szCs w:val="21"/>
              </w:rPr>
              <w:t>核孔复合体的运输作用</w:t>
            </w:r>
            <w:r w:rsidR="005047FC">
              <w:rPr>
                <w:rFonts w:ascii="宋体" w:eastAsia="宋体" w:hAnsi="宋体" w:hint="eastAsia"/>
                <w:szCs w:val="21"/>
              </w:rPr>
              <w:t>以及</w:t>
            </w:r>
            <w:r w:rsidR="005047FC" w:rsidRPr="006A52C9">
              <w:rPr>
                <w:rFonts w:ascii="宋体" w:eastAsia="宋体" w:hAnsi="宋体" w:cs="宋体" w:hint="eastAsia"/>
                <w:kern w:val="0"/>
                <w:szCs w:val="21"/>
              </w:rPr>
              <w:t>分子伴侣的作用机制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B83C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="00B83CF3">
              <w:rPr>
                <w:rFonts w:ascii="宋体" w:eastAsia="宋体" w:hAnsi="宋体" w:hint="eastAsia"/>
              </w:rPr>
              <w:t>三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13.1节 细胞周期时相及研究方法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13.2节 细胞周期调控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13.3节 有丝分裂</w:t>
            </w:r>
          </w:p>
          <w:p w:rsidR="00A135F1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13.4节 减数分裂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337B54" w:rsidRPr="00120011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细胞周期</w:t>
            </w:r>
            <w:r w:rsidR="00337B5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的4</w:t>
            </w:r>
            <w:r w:rsidR="00337B54" w:rsidRPr="00120011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个</w:t>
            </w:r>
            <w:r w:rsidR="00337B5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时期及其主要特征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337B54" w:rsidRPr="00120011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细胞周期</w:t>
            </w:r>
            <w:r w:rsidR="00337B5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调控的分子机制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337B5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337B54" w:rsidRPr="00DD25E7">
              <w:rPr>
                <w:rFonts w:ascii="宋体" w:eastAsia="宋体" w:hAnsi="宋体"/>
                <w:szCs w:val="21"/>
              </w:rPr>
              <w:t>细胞周期</w:t>
            </w:r>
            <w:r w:rsidR="00337B54">
              <w:rPr>
                <w:rFonts w:ascii="宋体" w:eastAsia="宋体" w:hAnsi="宋体" w:hint="eastAsia"/>
                <w:szCs w:val="21"/>
              </w:rPr>
              <w:t>的概念及其阶段特征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337B54" w:rsidRPr="006A52C9">
              <w:rPr>
                <w:rFonts w:ascii="宋体" w:eastAsia="宋体" w:hAnsi="宋体" w:cs="宋体" w:hint="eastAsia"/>
                <w:kern w:val="0"/>
                <w:szCs w:val="21"/>
              </w:rPr>
              <w:t>蛋白激酶在细胞周期调控中的作用</w:t>
            </w:r>
            <w:r w:rsidR="00337B54">
              <w:rPr>
                <w:rFonts w:ascii="宋体" w:eastAsia="宋体" w:hAnsi="宋体" w:hint="eastAsia"/>
                <w:szCs w:val="21"/>
              </w:rPr>
              <w:t>和</w:t>
            </w:r>
            <w:r w:rsidR="00337B54" w:rsidRPr="006A52C9">
              <w:rPr>
                <w:rFonts w:ascii="宋体" w:eastAsia="宋体" w:hAnsi="宋体" w:cs="宋体" w:hint="eastAsia"/>
                <w:kern w:val="0"/>
                <w:szCs w:val="21"/>
              </w:rPr>
              <w:t>有丝分裂的机制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B83C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="00B83CF3">
              <w:rPr>
                <w:rFonts w:ascii="宋体" w:eastAsia="宋体" w:hAnsi="宋体" w:hint="eastAsia"/>
              </w:rPr>
              <w:t>四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14.1节 受精作用与卵的激活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14.2节 原肠胚形成与细胞分化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14.3节 细胞分化的机制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14.4节 模式形成的机制</w:t>
            </w:r>
          </w:p>
          <w:p w:rsidR="00A135F1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14.5 干细胞与成年组织的维持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5C4FCF" w:rsidRPr="00DD25E7">
              <w:rPr>
                <w:rFonts w:ascii="宋体" w:eastAsia="宋体" w:hAnsi="宋体"/>
                <w:szCs w:val="21"/>
              </w:rPr>
              <w:t>配子发生与受精作用</w:t>
            </w:r>
            <w:r w:rsidR="005C4FCF">
              <w:rPr>
                <w:rFonts w:ascii="宋体" w:eastAsia="宋体" w:hAnsi="宋体" w:hint="eastAsia"/>
                <w:szCs w:val="21"/>
              </w:rPr>
              <w:t>的过程及其相互关系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5C4FCF" w:rsidRPr="00DD25E7">
              <w:rPr>
                <w:rFonts w:ascii="宋体" w:eastAsia="宋体" w:hAnsi="宋体"/>
                <w:szCs w:val="21"/>
              </w:rPr>
              <w:t>细胞分化的分子基础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5C4F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5C4FCF">
              <w:rPr>
                <w:rFonts w:ascii="宋体" w:eastAsia="宋体" w:hAnsi="宋体" w:hint="eastAsia"/>
                <w:szCs w:val="21"/>
              </w:rPr>
              <w:t>配子的发生、受精作用以及细胞分化的分子基础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5C4FCF">
              <w:rPr>
                <w:rFonts w:ascii="宋体" w:eastAsia="宋体" w:hAnsi="宋体" w:hint="eastAsia"/>
                <w:szCs w:val="21"/>
              </w:rPr>
              <w:t>胚胎干细胞以及成体干细胞的种类及其分化特性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35F1" w:rsidRPr="00D715F7" w:rsidTr="00A135F1">
        <w:trPr>
          <w:trHeight w:val="340"/>
          <w:jc w:val="center"/>
        </w:trPr>
        <w:tc>
          <w:tcPr>
            <w:tcW w:w="846" w:type="dxa"/>
            <w:vAlign w:val="center"/>
          </w:tcPr>
          <w:p w:rsidR="00A135F1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35F1" w:rsidRPr="0034254B" w:rsidRDefault="00A135F1" w:rsidP="00B83C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="00B83CF3">
              <w:rPr>
                <w:rFonts w:ascii="宋体" w:eastAsia="宋体" w:hAnsi="宋体" w:hint="eastAsia"/>
              </w:rPr>
              <w:t>五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552" w:type="dxa"/>
            <w:vAlign w:val="center"/>
          </w:tcPr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15.1节 细胞衰老</w:t>
            </w:r>
          </w:p>
          <w:p w:rsidR="00715E12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15.2节 细胞死亡</w:t>
            </w:r>
          </w:p>
          <w:p w:rsidR="00A135F1" w:rsidRPr="00C56573" w:rsidRDefault="00715E12" w:rsidP="00715E1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6573">
              <w:rPr>
                <w:rFonts w:ascii="宋体" w:eastAsia="宋体" w:hAnsi="宋体" w:hint="eastAsia"/>
              </w:rPr>
              <w:t>第</w:t>
            </w:r>
            <w:r w:rsidRPr="00C56573">
              <w:rPr>
                <w:rFonts w:ascii="宋体" w:eastAsia="宋体" w:hAnsi="宋体"/>
              </w:rPr>
              <w:t>15.3节 癌</w:t>
            </w:r>
          </w:p>
        </w:tc>
        <w:tc>
          <w:tcPr>
            <w:tcW w:w="708" w:type="dxa"/>
            <w:vAlign w:val="center"/>
          </w:tcPr>
          <w:p w:rsidR="00A135F1" w:rsidRPr="0034254B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A50C3A" w:rsidRPr="005A548D" w:rsidRDefault="00A50C3A" w:rsidP="00A50C3A">
            <w:pPr>
              <w:widowControl/>
              <w:rPr>
                <w:rFonts w:ascii="宋体" w:eastAsia="宋体" w:hAnsi="宋体"/>
                <w:szCs w:val="21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作业：</w:t>
            </w:r>
            <w:r>
              <w:rPr>
                <w:rFonts w:ascii="宋体" w:eastAsia="宋体" w:hAnsi="宋体" w:hint="eastAsia"/>
                <w:szCs w:val="21"/>
              </w:rPr>
              <w:t>阐述</w:t>
            </w:r>
            <w:r w:rsidR="00485F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细胞衰老定义</w:t>
            </w:r>
            <w:r w:rsidR="00485F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及其关键</w:t>
            </w:r>
            <w:r w:rsidR="00485F4F" w:rsidRPr="00567C2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特征</w:t>
            </w:r>
            <w:r>
              <w:rPr>
                <w:rFonts w:ascii="宋体" w:eastAsia="宋体" w:hAnsi="宋体" w:hint="eastAsia"/>
                <w:szCs w:val="21"/>
              </w:rPr>
              <w:t>，解释</w:t>
            </w:r>
            <w:r w:rsidR="00485F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</w:t>
            </w:r>
            <w:r w:rsidR="00485F4F">
              <w:rPr>
                <w:rFonts w:ascii="宋体" w:eastAsia="宋体" w:hAnsi="宋体" w:hint="eastAsia"/>
                <w:szCs w:val="21"/>
              </w:rPr>
              <w:t>程序性细胞死亡的原因及其生物学意义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5A548D">
              <w:rPr>
                <w:rFonts w:ascii="宋体" w:eastAsia="宋体" w:hAnsi="宋体" w:hint="eastAsia"/>
                <w:szCs w:val="21"/>
              </w:rPr>
              <w:t>。</w:t>
            </w:r>
          </w:p>
          <w:p w:rsidR="00A135F1" w:rsidRPr="00974F58" w:rsidRDefault="00A50C3A" w:rsidP="00485F4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  <w:highlight w:val="yellow"/>
              </w:rPr>
            </w:pPr>
            <w:r w:rsidRPr="005A548D">
              <w:rPr>
                <w:rFonts w:ascii="宋体" w:eastAsia="宋体" w:hAnsi="宋体" w:hint="eastAsia"/>
                <w:szCs w:val="21"/>
              </w:rPr>
              <w:t>要求：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485F4F" w:rsidRPr="00DD25E7">
              <w:rPr>
                <w:rFonts w:ascii="宋体" w:eastAsia="宋体" w:hAnsi="宋体"/>
                <w:szCs w:val="21"/>
              </w:rPr>
              <w:t>细胞衰老</w:t>
            </w:r>
            <w:r w:rsidR="00485F4F">
              <w:rPr>
                <w:rFonts w:ascii="宋体" w:eastAsia="宋体" w:hAnsi="宋体" w:hint="eastAsia"/>
                <w:szCs w:val="21"/>
              </w:rPr>
              <w:t>的概念、细胞死亡的种类以及癌的起因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485F4F">
              <w:rPr>
                <w:rFonts w:ascii="宋体" w:eastAsia="宋体" w:hAnsi="宋体" w:hint="eastAsia"/>
                <w:szCs w:val="21"/>
              </w:rPr>
              <w:t>细胞衰老的特征、程序性细胞死</w:t>
            </w:r>
            <w:r w:rsidR="00485F4F">
              <w:rPr>
                <w:rFonts w:ascii="宋体" w:eastAsia="宋体" w:hAnsi="宋体" w:hint="eastAsia"/>
                <w:szCs w:val="21"/>
              </w:rPr>
              <w:lastRenderedPageBreak/>
              <w:t>亡及其特性与肿瘤发生的分子生物学机制</w:t>
            </w:r>
            <w:r>
              <w:rPr>
                <w:rFonts w:ascii="宋体" w:eastAsia="宋体" w:hAnsi="宋体" w:hint="eastAsia"/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:rsidR="00A135F1" w:rsidRPr="00D715F7" w:rsidRDefault="00A135F1" w:rsidP="00A135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A06439" w:rsidRDefault="00A06439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9F502A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AD3654" w:rsidRPr="00FD19F0">
        <w:rPr>
          <w:rFonts w:ascii="宋体" w:eastAsia="宋体" w:hAnsi="宋体" w:hint="eastAsia"/>
        </w:rPr>
        <w:t>王金发，《细胞生物学》</w:t>
      </w:r>
      <w:r w:rsidR="00215220">
        <w:rPr>
          <w:rFonts w:ascii="宋体" w:eastAsia="宋体" w:hAnsi="宋体" w:hint="eastAsia"/>
        </w:rPr>
        <w:t>（第二版）</w:t>
      </w:r>
      <w:r w:rsidR="00AD3654" w:rsidRPr="00FD19F0">
        <w:rPr>
          <w:rFonts w:ascii="宋体" w:eastAsia="宋体" w:hAnsi="宋体" w:hint="eastAsia"/>
        </w:rPr>
        <w:t>，科学出版社，</w:t>
      </w:r>
      <w:r w:rsidR="00AD3654" w:rsidRPr="00FD19F0">
        <w:rPr>
          <w:rFonts w:ascii="宋体" w:eastAsia="宋体" w:hAnsi="宋体"/>
        </w:rPr>
        <w:t>20</w:t>
      </w:r>
      <w:r w:rsidR="00215220">
        <w:rPr>
          <w:rFonts w:ascii="宋体" w:eastAsia="宋体" w:hAnsi="宋体" w:hint="eastAsia"/>
        </w:rPr>
        <w:t>20</w:t>
      </w:r>
      <w:r w:rsidR="00AD3654" w:rsidRPr="00FD19F0">
        <w:rPr>
          <w:rFonts w:ascii="宋体" w:eastAsia="宋体" w:hAnsi="宋体"/>
        </w:rPr>
        <w:t>年</w:t>
      </w:r>
    </w:p>
    <w:p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E54C52" w:rsidRPr="00E54C52">
        <w:rPr>
          <w:rFonts w:ascii="宋体" w:eastAsia="宋体" w:hAnsi="宋体" w:hint="eastAsia"/>
        </w:rPr>
        <w:t>朱玉贤、李毅编</w:t>
      </w:r>
      <w:r w:rsidR="009F502A">
        <w:rPr>
          <w:rFonts w:ascii="宋体" w:eastAsia="宋体" w:hAnsi="宋体" w:hint="eastAsia"/>
        </w:rPr>
        <w:t>、郑晓峰、郭红卫</w:t>
      </w:r>
      <w:r w:rsidR="00E54C52" w:rsidRPr="00E54C52">
        <w:rPr>
          <w:rFonts w:ascii="宋体" w:eastAsia="宋体" w:hAnsi="宋体" w:hint="eastAsia"/>
        </w:rPr>
        <w:t>著：《现代分子生物学》（第</w:t>
      </w:r>
      <w:r w:rsidR="009F502A">
        <w:rPr>
          <w:rFonts w:ascii="宋体" w:eastAsia="宋体" w:hAnsi="宋体" w:hint="eastAsia"/>
        </w:rPr>
        <w:t>5</w:t>
      </w:r>
      <w:r w:rsidR="00E54C52" w:rsidRPr="00E54C52">
        <w:rPr>
          <w:rFonts w:ascii="宋体" w:eastAsia="宋体" w:hAnsi="宋体" w:hint="eastAsia"/>
        </w:rPr>
        <w:t>版），高</w:t>
      </w:r>
      <w:r w:rsidR="009F502A">
        <w:rPr>
          <w:rFonts w:ascii="宋体" w:eastAsia="宋体" w:hAnsi="宋体" w:hint="eastAsia"/>
        </w:rPr>
        <w:t>等</w:t>
      </w:r>
      <w:r w:rsidR="00E54C52" w:rsidRPr="00E54C52">
        <w:rPr>
          <w:rFonts w:ascii="宋体" w:eastAsia="宋体" w:hAnsi="宋体" w:hint="eastAsia"/>
        </w:rPr>
        <w:t>教</w:t>
      </w:r>
      <w:r w:rsidR="009F502A">
        <w:rPr>
          <w:rFonts w:ascii="宋体" w:eastAsia="宋体" w:hAnsi="宋体" w:hint="eastAsia"/>
        </w:rPr>
        <w:t>育</w:t>
      </w:r>
      <w:r w:rsidR="00E54C52" w:rsidRPr="00E54C52">
        <w:rPr>
          <w:rFonts w:ascii="宋体" w:eastAsia="宋体" w:hAnsi="宋体" w:hint="eastAsia"/>
        </w:rPr>
        <w:t>出版社</w:t>
      </w:r>
      <w:r w:rsidR="009F502A">
        <w:rPr>
          <w:rFonts w:ascii="宋体" w:eastAsia="宋体" w:hAnsi="宋体" w:hint="eastAsia"/>
        </w:rPr>
        <w:t>，</w:t>
      </w:r>
      <w:r w:rsidR="00E54C52" w:rsidRPr="00E54C52">
        <w:rPr>
          <w:rFonts w:ascii="宋体" w:eastAsia="宋体" w:hAnsi="宋体"/>
        </w:rPr>
        <w:t>20</w:t>
      </w:r>
      <w:r w:rsidR="009F502A">
        <w:rPr>
          <w:rFonts w:ascii="宋体" w:eastAsia="宋体" w:hAnsi="宋体" w:hint="eastAsia"/>
        </w:rPr>
        <w:t>19</w:t>
      </w:r>
      <w:r w:rsidR="00E54C52" w:rsidRPr="00E54C52">
        <w:rPr>
          <w:rFonts w:ascii="宋体" w:eastAsia="宋体" w:hAnsi="宋体"/>
        </w:rPr>
        <w:t>年</w:t>
      </w:r>
    </w:p>
    <w:p w:rsidR="00A06439" w:rsidRDefault="00A06439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974F58" w:rsidRPr="008B03AD" w:rsidRDefault="00974F58" w:rsidP="008B03AD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8B03AD">
        <w:rPr>
          <w:rFonts w:ascii="宋体" w:eastAsia="宋体" w:hAnsi="宋体"/>
        </w:rPr>
        <w:t>1.讲授法：通过讲授本课程的基本概念与基本原理，帮助学生了解并掌握</w:t>
      </w:r>
      <w:r w:rsidR="008B03AD" w:rsidRPr="008B03AD">
        <w:rPr>
          <w:rFonts w:ascii="宋体" w:eastAsia="宋体" w:hAnsi="宋体" w:hint="eastAsia"/>
        </w:rPr>
        <w:t>细胞</w:t>
      </w:r>
      <w:r w:rsidRPr="008B03AD">
        <w:rPr>
          <w:rFonts w:ascii="宋体" w:eastAsia="宋体" w:hAnsi="宋体" w:hint="eastAsia"/>
        </w:rPr>
        <w:t>的结构和功能；</w:t>
      </w:r>
      <w:r w:rsidR="008B03AD" w:rsidRPr="008B03AD">
        <w:rPr>
          <w:rFonts w:ascii="宋体" w:eastAsia="宋体" w:hAnsi="宋体" w:hint="eastAsia"/>
        </w:rPr>
        <w:t>细胞器</w:t>
      </w:r>
      <w:r w:rsidRPr="008B03AD">
        <w:rPr>
          <w:rFonts w:ascii="宋体" w:eastAsia="宋体" w:hAnsi="宋体" w:hint="eastAsia"/>
        </w:rPr>
        <w:t>的基本概念及相关理论知识；掌握</w:t>
      </w:r>
      <w:r w:rsidR="008B03AD" w:rsidRPr="008B03AD">
        <w:rPr>
          <w:rFonts w:ascii="宋体" w:eastAsia="宋体" w:hAnsi="宋体" w:hint="eastAsia"/>
        </w:rPr>
        <w:t>细胞分裂、细胞分化以及疾病相关</w:t>
      </w:r>
      <w:r w:rsidRPr="008B03AD">
        <w:rPr>
          <w:rFonts w:ascii="宋体" w:eastAsia="宋体" w:hAnsi="宋体" w:hint="eastAsia"/>
        </w:rPr>
        <w:t>过程等</w:t>
      </w:r>
      <w:r w:rsidR="008B03AD" w:rsidRPr="008B03AD">
        <w:rPr>
          <w:rFonts w:ascii="宋体" w:eastAsia="宋体" w:hAnsi="宋体" w:hint="eastAsia"/>
        </w:rPr>
        <w:t>的</w:t>
      </w:r>
      <w:r w:rsidRPr="008B03AD">
        <w:rPr>
          <w:rFonts w:ascii="宋体" w:eastAsia="宋体" w:hAnsi="宋体"/>
        </w:rPr>
        <w:t>相关知识。</w:t>
      </w:r>
    </w:p>
    <w:p w:rsidR="00974F58" w:rsidRDefault="00974F58" w:rsidP="00974F58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B6304C">
        <w:rPr>
          <w:rFonts w:ascii="宋体" w:eastAsia="宋体" w:hAnsi="宋体"/>
        </w:rPr>
        <w:t>2.讨论法：围绕“</w:t>
      </w:r>
      <w:r w:rsidR="00075193" w:rsidRPr="00B6304C">
        <w:rPr>
          <w:rFonts w:ascii="宋体" w:eastAsia="宋体" w:hAnsi="宋体" w:hint="eastAsia"/>
        </w:rPr>
        <w:t>分子细胞生物学的发展目标</w:t>
      </w:r>
      <w:r w:rsidRPr="00B6304C">
        <w:rPr>
          <w:rFonts w:ascii="宋体" w:eastAsia="宋体" w:hAnsi="宋体"/>
        </w:rPr>
        <w:t>”、“</w:t>
      </w:r>
      <w:r w:rsidR="005A04C6" w:rsidRPr="00B6304C">
        <w:rPr>
          <w:rFonts w:ascii="宋体" w:eastAsia="宋体" w:hAnsi="宋体"/>
          <w:szCs w:val="21"/>
        </w:rPr>
        <w:t>细胞外基质</w:t>
      </w:r>
      <w:r w:rsidR="005A04C6" w:rsidRPr="00B6304C">
        <w:rPr>
          <w:rFonts w:ascii="宋体" w:eastAsia="宋体" w:hAnsi="宋体" w:hint="eastAsia"/>
          <w:szCs w:val="21"/>
        </w:rPr>
        <w:t>化学的组成对细胞行为的影响</w:t>
      </w:r>
      <w:r w:rsidRPr="00B6304C">
        <w:rPr>
          <w:rFonts w:ascii="宋体" w:eastAsia="宋体" w:hAnsi="宋体"/>
        </w:rPr>
        <w:t>”</w:t>
      </w:r>
      <w:r w:rsidR="00B6304C" w:rsidRPr="00B6304C">
        <w:rPr>
          <w:rFonts w:ascii="宋体" w:eastAsia="宋体" w:hAnsi="宋体" w:hint="eastAsia"/>
        </w:rPr>
        <w:t>以及</w:t>
      </w:r>
      <w:r w:rsidRPr="00B6304C">
        <w:rPr>
          <w:rFonts w:ascii="宋体" w:eastAsia="宋体" w:hAnsi="宋体"/>
        </w:rPr>
        <w:t>“</w:t>
      </w:r>
      <w:r w:rsidR="00CB4133" w:rsidRPr="00B6304C">
        <w:rPr>
          <w:rFonts w:ascii="宋体" w:eastAsia="宋体" w:hAnsi="宋体" w:hint="eastAsia"/>
        </w:rPr>
        <w:t>第二信使的生物学意义</w:t>
      </w:r>
      <w:r w:rsidRPr="00B6304C">
        <w:rPr>
          <w:rFonts w:ascii="宋体" w:eastAsia="宋体" w:hAnsi="宋体"/>
        </w:rPr>
        <w:t>”等主题组织学生进行讨论。</w:t>
      </w:r>
    </w:p>
    <w:p w:rsidR="00A06439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</w:t>
      </w:r>
    </w:p>
    <w:p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/>
        </w:rPr>
        <w:t xml:space="preserve">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</w:t>
      </w:r>
      <w:r w:rsidRPr="009F502A">
        <w:rPr>
          <w:rFonts w:ascii="宋体" w:eastAsia="宋体" w:hAnsi="宋体" w:hint="eastAsia"/>
          <w:b/>
          <w:szCs w:val="21"/>
        </w:rPr>
        <w:t>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了解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基本理论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知识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备自主学习能力等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2F4D99">
              <w:rPr>
                <w:rFonts w:ascii="Times New Roman" w:hAnsi="Times New Roman"/>
                <w:sz w:val="24"/>
              </w:rPr>
              <w:t>考勤与提问、考察</w:t>
            </w:r>
          </w:p>
        </w:tc>
      </w:tr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能够分析材料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，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确定具体目标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；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根据目标选取适当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，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确定研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究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方案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2F4D99">
              <w:rPr>
                <w:rFonts w:ascii="Times New Roman" w:hAnsi="Times New Roman"/>
                <w:sz w:val="24"/>
              </w:rPr>
              <w:t>试卷</w:t>
            </w:r>
          </w:p>
        </w:tc>
      </w:tr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能够就材料制备与研究中出现的问题做出书面表达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备适应功能材料迅速发展的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lastRenderedPageBreak/>
              <w:t>能力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2F4D99">
              <w:rPr>
                <w:rFonts w:ascii="Times New Roman" w:hAnsi="Times New Roman"/>
                <w:sz w:val="24"/>
              </w:rPr>
              <w:lastRenderedPageBreak/>
              <w:t>闭卷</w:t>
            </w:r>
          </w:p>
        </w:tc>
      </w:tr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具有自主学习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和终生学习的意识；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具有一定的外语应用能力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2F4D99">
              <w:rPr>
                <w:rFonts w:ascii="Times New Roman" w:hAnsi="Times New Roman"/>
                <w:sz w:val="24"/>
              </w:rPr>
              <w:t>闭卷</w:t>
            </w:r>
          </w:p>
        </w:tc>
      </w:tr>
      <w:tr w:rsidR="00974F58" w:rsidTr="00974F58">
        <w:trPr>
          <w:trHeight w:val="567"/>
          <w:jc w:val="center"/>
        </w:trPr>
        <w:tc>
          <w:tcPr>
            <w:tcW w:w="2847" w:type="dxa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能够在从事材料生产、研究和开发中承担相应角色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；</w:t>
            </w:r>
            <w:r w:rsidRPr="00CC180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具有团队合作精神或意识</w:t>
            </w:r>
          </w:p>
        </w:tc>
        <w:tc>
          <w:tcPr>
            <w:tcW w:w="2849" w:type="dxa"/>
            <w:vAlign w:val="center"/>
          </w:tcPr>
          <w:p w:rsidR="00974F58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2F4D99">
              <w:rPr>
                <w:rFonts w:ascii="Times New Roman" w:hAnsi="Times New Roman"/>
                <w:sz w:val="24"/>
              </w:rPr>
              <w:t>试卷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9F502A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9F502A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:rsidR="00974F58" w:rsidRDefault="00974F58" w:rsidP="00974F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215220"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</w:t>
      </w:r>
      <w:r w:rsidR="00215220"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，期末考试5</w:t>
      </w:r>
      <w:r>
        <w:rPr>
          <w:rFonts w:ascii="宋体" w:eastAsia="宋体" w:hAnsi="宋体"/>
        </w:rPr>
        <w:t>0%</w:t>
      </w:r>
    </w:p>
    <w:p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0"/>
        <w:gridCol w:w="1134"/>
        <w:gridCol w:w="1142"/>
        <w:gridCol w:w="2627"/>
      </w:tblGrid>
      <w:tr w:rsidR="00974F58" w:rsidRPr="002F4D99" w:rsidTr="004C284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974F58" w:rsidRPr="00322986" w:rsidRDefault="00974F58" w:rsidP="004C2845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42" w:type="dxa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974F58" w:rsidRPr="002F4D99" w:rsidTr="004C284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215220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215220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42" w:type="dxa"/>
            <w:vAlign w:val="center"/>
          </w:tcPr>
          <w:p w:rsidR="00974F58" w:rsidRPr="00322986" w:rsidRDefault="00215220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974F58" w:rsidRPr="00322986" w:rsidRDefault="00974F58" w:rsidP="00F22D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F22DC4">
              <w:rPr>
                <w:rFonts w:ascii="宋体" w:eastAsia="宋体" w:hAnsi="宋体" w:hint="eastAsia"/>
                <w:kern w:val="0"/>
                <w:szCs w:val="21"/>
              </w:rPr>
              <w:t>2×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D82DE8"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 w:rsidR="00F22DC4">
              <w:rPr>
                <w:rFonts w:ascii="宋体" w:eastAsia="宋体" w:hAnsi="宋体" w:hint="eastAsia"/>
                <w:kern w:val="0"/>
                <w:szCs w:val="21"/>
              </w:rPr>
              <w:t>×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D82DE8"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 w:rsidR="00F22DC4">
              <w:rPr>
                <w:rFonts w:ascii="宋体" w:eastAsia="宋体" w:hAnsi="宋体" w:hint="eastAsia"/>
                <w:kern w:val="0"/>
                <w:szCs w:val="21"/>
              </w:rPr>
              <w:t>×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</w:t>
            </w:r>
            <w:bookmarkStart w:id="0" w:name="_GoBack"/>
            <w:bookmarkEnd w:id="0"/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974F58" w:rsidRPr="002F4D99" w:rsidTr="004C284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42" w:type="dxa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74F58" w:rsidRPr="002F4D99" w:rsidTr="004C284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42" w:type="dxa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74F58" w:rsidRPr="002F4D99" w:rsidTr="004C2845">
        <w:trPr>
          <w:trHeight w:val="21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74F58" w:rsidRPr="002F4D99" w:rsidTr="004C2845">
        <w:trPr>
          <w:trHeight w:val="21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74F58" w:rsidRPr="00285327" w:rsidRDefault="00974F58" w:rsidP="004C284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74F58" w:rsidRPr="00322986" w:rsidRDefault="00D82DE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  <w:r w:rsidR="00974F58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74F58" w:rsidRPr="0032298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3"/>
        <w:gridCol w:w="2268"/>
        <w:gridCol w:w="2409"/>
        <w:gridCol w:w="2429"/>
      </w:tblGrid>
      <w:tr w:rsidR="00974F58" w:rsidRPr="002F4D99" w:rsidTr="004C284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F58" w:rsidRPr="00F56396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974F58" w:rsidRPr="00F56396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74F58" w:rsidRPr="002F4D99" w:rsidTr="004C284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F58" w:rsidRPr="00F56396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75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0-7</w:t>
            </w:r>
            <w:r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74F58" w:rsidRPr="002F4D99" w:rsidTr="004C284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F58" w:rsidRPr="00F56396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74F58" w:rsidRPr="002F4D99" w:rsidTr="004C284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56396" w:rsidRDefault="00974F58" w:rsidP="004C28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Pr="00FB77A1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</w:tr>
      <w:tr w:rsidR="00974F58" w:rsidRPr="002F4D99" w:rsidTr="004C284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74F58" w:rsidRPr="00F5639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有良好的人文社会科</w:t>
            </w: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学素养、社会责任感和工程职业道德，在功能材料的实践中能够综合考虑环境、健康、伦理、安全、经济、法律等方面的影响因素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有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Pr="000306E8">
              <w:rPr>
                <w:rFonts w:ascii="宋体" w:eastAsia="宋体" w:hAnsi="宋体" w:hint="eastAsia"/>
                <w:szCs w:val="21"/>
              </w:rPr>
              <w:t>好的人文社会科</w:t>
            </w: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学素养、社会责任感和工程职业道德，在功能材料的实践中能够综合考虑环境、健康、伦理、安全、经济、法律等方面的影响因素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有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0306E8">
              <w:rPr>
                <w:rFonts w:ascii="宋体" w:eastAsia="宋体" w:hAnsi="宋体" w:hint="eastAsia"/>
                <w:szCs w:val="21"/>
              </w:rPr>
              <w:t>的人文社会科学</w:t>
            </w: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素养、社会责任感和工程职业道德，在功能材料的实践中能够综合考虑环境、健康、伦理、安全、经济、法律等方面的影响因素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不具有</w:t>
            </w:r>
            <w:r w:rsidRPr="000306E8">
              <w:rPr>
                <w:rFonts w:ascii="宋体" w:eastAsia="宋体" w:hAnsi="宋体" w:hint="eastAsia"/>
                <w:szCs w:val="21"/>
              </w:rPr>
              <w:t>人文社会科学素</w:t>
            </w:r>
            <w:r w:rsidRPr="000306E8">
              <w:rPr>
                <w:rFonts w:ascii="宋体" w:eastAsia="宋体" w:hAnsi="宋体" w:hint="eastAsia"/>
                <w:szCs w:val="21"/>
              </w:rPr>
              <w:lastRenderedPageBreak/>
              <w:t>养、社会责任感和工程职业道德，在功能材料的实践中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0306E8">
              <w:rPr>
                <w:rFonts w:ascii="宋体" w:eastAsia="宋体" w:hAnsi="宋体" w:hint="eastAsia"/>
                <w:szCs w:val="21"/>
              </w:rPr>
              <w:t>能综合考虑环境、健康、伦理、安全、经济、法律等方面的影响因素</w:t>
            </w:r>
          </w:p>
        </w:tc>
      </w:tr>
      <w:tr w:rsidR="00974F58" w:rsidRPr="002F4D99" w:rsidTr="004C284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974F58" w:rsidRPr="00F5639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974F5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很好地</w:t>
            </w:r>
            <w:r w:rsidRPr="00E93323">
              <w:rPr>
                <w:rFonts w:ascii="宋体" w:eastAsia="宋体" w:hAnsi="宋体" w:hint="eastAsia"/>
                <w:szCs w:val="21"/>
              </w:rPr>
              <w:t>综合运用</w:t>
            </w:r>
            <w:r>
              <w:rPr>
                <w:rFonts w:ascii="宋体" w:eastAsia="宋体" w:hAnsi="宋体" w:hint="eastAsia"/>
                <w:szCs w:val="21"/>
              </w:rPr>
              <w:t>分子细胞生物</w:t>
            </w:r>
            <w:r w:rsidRPr="00E93323">
              <w:rPr>
                <w:rFonts w:ascii="宋体" w:eastAsia="宋体" w:hAnsi="宋体" w:hint="eastAsia"/>
                <w:szCs w:val="21"/>
              </w:rPr>
              <w:t>学领域的相关知识来实现功能材料的制备、改性及应用等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较好地</w:t>
            </w:r>
            <w:r w:rsidRPr="00E93323">
              <w:rPr>
                <w:rFonts w:ascii="宋体" w:eastAsia="宋体" w:hAnsi="宋体" w:hint="eastAsia"/>
                <w:szCs w:val="21"/>
              </w:rPr>
              <w:t>综合运用</w:t>
            </w:r>
            <w:r>
              <w:rPr>
                <w:rFonts w:ascii="宋体" w:eastAsia="宋体" w:hAnsi="宋体" w:hint="eastAsia"/>
                <w:szCs w:val="21"/>
              </w:rPr>
              <w:t>分子细胞生物</w:t>
            </w:r>
            <w:r w:rsidRPr="00E93323">
              <w:rPr>
                <w:rFonts w:ascii="宋体" w:eastAsia="宋体" w:hAnsi="宋体" w:hint="eastAsia"/>
                <w:szCs w:val="21"/>
              </w:rPr>
              <w:t>学领域的相关知识来实现功能材料的制备、改性及应用等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能够综合运用</w:t>
            </w:r>
            <w:r>
              <w:rPr>
                <w:rFonts w:ascii="宋体" w:eastAsia="宋体" w:hAnsi="宋体" w:hint="eastAsia"/>
                <w:szCs w:val="21"/>
              </w:rPr>
              <w:t>分子细胞生物</w:t>
            </w:r>
            <w:r w:rsidRPr="00E93323">
              <w:rPr>
                <w:rFonts w:ascii="宋体" w:eastAsia="宋体" w:hAnsi="宋体" w:hint="eastAsia"/>
                <w:szCs w:val="21"/>
              </w:rPr>
              <w:t>学领域的相关知识来实现功能材料的制备、改性及应用等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能够综合运用</w:t>
            </w:r>
            <w:r>
              <w:rPr>
                <w:rFonts w:ascii="宋体" w:eastAsia="宋体" w:hAnsi="宋体" w:hint="eastAsia"/>
                <w:szCs w:val="21"/>
              </w:rPr>
              <w:t>分子细胞生物</w:t>
            </w:r>
            <w:r w:rsidRPr="00E93323">
              <w:rPr>
                <w:rFonts w:ascii="宋体" w:eastAsia="宋体" w:hAnsi="宋体" w:hint="eastAsia"/>
                <w:szCs w:val="21"/>
              </w:rPr>
              <w:t>学领域的相关知识来实现功能材料的制备、改性及应用等</w:t>
            </w:r>
          </w:p>
        </w:tc>
      </w:tr>
      <w:tr w:rsidR="00974F58" w:rsidRPr="002F4D99" w:rsidTr="004C284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8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74F58" w:rsidRPr="00F56396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在材料科学与工程、生物医学工程、制药工程及相关领域具有</w:t>
            </w:r>
            <w:r>
              <w:rPr>
                <w:rFonts w:ascii="宋体" w:eastAsia="宋体" w:hAnsi="宋体" w:hint="eastAsia"/>
                <w:szCs w:val="21"/>
              </w:rPr>
              <w:t>很</w:t>
            </w:r>
            <w:r w:rsidRPr="00E93323">
              <w:rPr>
                <w:rFonts w:ascii="宋体" w:eastAsia="宋体" w:hAnsi="宋体" w:hint="eastAsia"/>
                <w:szCs w:val="21"/>
              </w:rPr>
              <w:t>好的科学素养、</w:t>
            </w:r>
            <w:r>
              <w:rPr>
                <w:rFonts w:ascii="宋体" w:eastAsia="宋体" w:hAnsi="宋体" w:hint="eastAsia"/>
                <w:szCs w:val="21"/>
              </w:rPr>
              <w:t>很</w:t>
            </w:r>
            <w:r w:rsidRPr="00E93323">
              <w:rPr>
                <w:rFonts w:ascii="宋体" w:eastAsia="宋体" w:hAnsi="宋体" w:hint="eastAsia"/>
                <w:szCs w:val="21"/>
              </w:rPr>
              <w:t>强的技术开发和科技管理能力，具备</w:t>
            </w:r>
            <w:r>
              <w:rPr>
                <w:rFonts w:ascii="宋体" w:eastAsia="宋体" w:hAnsi="宋体" w:hint="eastAsia"/>
                <w:szCs w:val="21"/>
              </w:rPr>
              <w:t>很</w:t>
            </w:r>
            <w:r w:rsidRPr="00E93323">
              <w:rPr>
                <w:rFonts w:ascii="宋体" w:eastAsia="宋体" w:hAnsi="宋体" w:hint="eastAsia"/>
                <w:szCs w:val="21"/>
              </w:rPr>
              <w:t>强的就业竞争力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在材料科学与工程、生物医学工程、制药工程及相关领域具有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Pr="00E93323">
              <w:rPr>
                <w:rFonts w:ascii="宋体" w:eastAsia="宋体" w:hAnsi="宋体" w:hint="eastAsia"/>
                <w:szCs w:val="21"/>
              </w:rPr>
              <w:t>好的科学素养、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Pr="00E93323">
              <w:rPr>
                <w:rFonts w:ascii="宋体" w:eastAsia="宋体" w:hAnsi="宋体" w:hint="eastAsia"/>
                <w:szCs w:val="21"/>
              </w:rPr>
              <w:t>强的技术开发和科技管理能力，具备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Pr="00E93323">
              <w:rPr>
                <w:rFonts w:ascii="宋体" w:eastAsia="宋体" w:hAnsi="宋体" w:hint="eastAsia"/>
                <w:szCs w:val="21"/>
              </w:rPr>
              <w:t>强的就业竞争力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在材料科学与工程、生物医学工程、制药工程及相关领域具有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E93323">
              <w:rPr>
                <w:rFonts w:ascii="宋体" w:eastAsia="宋体" w:hAnsi="宋体" w:hint="eastAsia"/>
                <w:szCs w:val="21"/>
              </w:rPr>
              <w:t>的科学素养、</w:t>
            </w:r>
            <w:r>
              <w:rPr>
                <w:rFonts w:ascii="宋体" w:eastAsia="宋体" w:hAnsi="宋体" w:hint="eastAsia"/>
                <w:szCs w:val="21"/>
              </w:rPr>
              <w:t>一定的</w:t>
            </w:r>
            <w:r w:rsidRPr="00E93323">
              <w:rPr>
                <w:rFonts w:ascii="宋体" w:eastAsia="宋体" w:hAnsi="宋体" w:hint="eastAsia"/>
                <w:szCs w:val="21"/>
              </w:rPr>
              <w:t>技术开发和科技管理能力，具备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E93323">
              <w:rPr>
                <w:rFonts w:ascii="宋体" w:eastAsia="宋体" w:hAnsi="宋体" w:hint="eastAsia"/>
                <w:szCs w:val="21"/>
              </w:rPr>
              <w:t>的就业竞争力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在材料科学与工程、生物医学工程、制药工程及相关领域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具有科学素养、技术开发和科技管理能力，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具备就业竞争力</w:t>
            </w:r>
          </w:p>
        </w:tc>
      </w:tr>
      <w:tr w:rsidR="00974F58" w:rsidRPr="002F4D99" w:rsidTr="004C2845">
        <w:trPr>
          <w:trHeight w:val="11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</w:rPr>
            </w:pPr>
            <w:r w:rsidRPr="00A56F9D">
              <w:rPr>
                <w:rFonts w:ascii="宋体" w:eastAsia="宋体" w:hAnsi="宋体" w:hint="eastAsia"/>
                <w:b/>
              </w:rPr>
              <w:t>课程</w:t>
            </w:r>
          </w:p>
          <w:p w:rsidR="00974F58" w:rsidRPr="00A56F9D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</w:rPr>
            </w:pPr>
            <w:r w:rsidRPr="00A56F9D">
              <w:rPr>
                <w:rFonts w:ascii="宋体" w:eastAsia="宋体" w:hAnsi="宋体" w:hint="eastAsia"/>
                <w:b/>
              </w:rPr>
              <w:t>目标</w:t>
            </w:r>
            <w:r w:rsidRPr="00A56F9D">
              <w:rPr>
                <w:rFonts w:ascii="宋体" w:eastAsia="宋体" w:hAnsi="宋体"/>
                <w:b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能够与时俱进，并通过不断学习来拓展自己的知识和能力，拥有</w:t>
            </w:r>
            <w:r>
              <w:rPr>
                <w:rFonts w:ascii="宋体" w:eastAsia="宋体" w:hAnsi="宋体" w:hint="eastAsia"/>
                <w:szCs w:val="21"/>
              </w:rPr>
              <w:t>良好的</w:t>
            </w:r>
            <w:r w:rsidRPr="00E93323">
              <w:rPr>
                <w:rFonts w:ascii="宋体" w:eastAsia="宋体" w:hAnsi="宋体" w:hint="eastAsia"/>
                <w:szCs w:val="21"/>
              </w:rPr>
              <w:t>终生学习的习惯和能力，具备</w:t>
            </w:r>
            <w:r>
              <w:rPr>
                <w:rFonts w:ascii="宋体" w:eastAsia="宋体" w:hAnsi="宋体" w:hint="eastAsia"/>
                <w:szCs w:val="21"/>
              </w:rPr>
              <w:t>良好的</w:t>
            </w:r>
            <w:r w:rsidRPr="00E93323">
              <w:rPr>
                <w:rFonts w:ascii="宋体" w:eastAsia="宋体" w:hAnsi="宋体" w:hint="eastAsia"/>
                <w:szCs w:val="21"/>
              </w:rPr>
              <w:t>成为单位的业务骨干</w:t>
            </w:r>
            <w:r>
              <w:rPr>
                <w:rFonts w:ascii="宋体" w:eastAsia="宋体" w:hAnsi="宋体" w:hint="eastAsia"/>
                <w:szCs w:val="21"/>
              </w:rPr>
              <w:t>的能力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适应时代发展</w:t>
            </w:r>
            <w:r w:rsidRPr="00E93323">
              <w:rPr>
                <w:rFonts w:ascii="宋体" w:eastAsia="宋体" w:hAnsi="宋体" w:hint="eastAsia"/>
                <w:szCs w:val="21"/>
              </w:rPr>
              <w:t>，并通过不断学习来拓展自己的知识和能力，拥有</w:t>
            </w:r>
            <w:r>
              <w:rPr>
                <w:rFonts w:ascii="宋体" w:eastAsia="宋体" w:hAnsi="宋体" w:hint="eastAsia"/>
                <w:szCs w:val="21"/>
              </w:rPr>
              <w:t>较好的</w:t>
            </w:r>
            <w:r w:rsidRPr="00E93323">
              <w:rPr>
                <w:rFonts w:ascii="宋体" w:eastAsia="宋体" w:hAnsi="宋体" w:hint="eastAsia"/>
                <w:szCs w:val="21"/>
              </w:rPr>
              <w:t>终生学习的习惯和能力，具备</w:t>
            </w:r>
            <w:r>
              <w:rPr>
                <w:rFonts w:ascii="宋体" w:eastAsia="宋体" w:hAnsi="宋体" w:hint="eastAsia"/>
                <w:szCs w:val="21"/>
              </w:rPr>
              <w:t>较好的</w:t>
            </w:r>
            <w:r w:rsidRPr="00E93323">
              <w:rPr>
                <w:rFonts w:ascii="宋体" w:eastAsia="宋体" w:hAnsi="宋体" w:hint="eastAsia"/>
                <w:szCs w:val="21"/>
              </w:rPr>
              <w:t>成为单位的业务骨干</w:t>
            </w:r>
            <w:r>
              <w:rPr>
                <w:rFonts w:ascii="宋体" w:eastAsia="宋体" w:hAnsi="宋体" w:hint="eastAsia"/>
                <w:szCs w:val="21"/>
              </w:rPr>
              <w:t>的能力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适应时代发展</w:t>
            </w:r>
            <w:r w:rsidRPr="00E93323">
              <w:rPr>
                <w:rFonts w:ascii="宋体" w:eastAsia="宋体" w:hAnsi="宋体" w:hint="eastAsia"/>
                <w:szCs w:val="21"/>
              </w:rPr>
              <w:t>，并通过学习来拓展自己的知识和能力，拥有</w:t>
            </w:r>
            <w:r>
              <w:rPr>
                <w:rFonts w:ascii="宋体" w:eastAsia="宋体" w:hAnsi="宋体" w:hint="eastAsia"/>
                <w:szCs w:val="21"/>
              </w:rPr>
              <w:t>一定的</w:t>
            </w:r>
            <w:r w:rsidRPr="00E93323">
              <w:rPr>
                <w:rFonts w:ascii="宋体" w:eastAsia="宋体" w:hAnsi="宋体" w:hint="eastAsia"/>
                <w:szCs w:val="21"/>
              </w:rPr>
              <w:t>终生学习的习惯和能力，具备成为单位的业务骨干</w:t>
            </w:r>
            <w:r>
              <w:rPr>
                <w:rFonts w:ascii="宋体" w:eastAsia="宋体" w:hAnsi="宋体" w:hint="eastAsia"/>
                <w:szCs w:val="21"/>
              </w:rPr>
              <w:t>的潜力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适应时代发展</w:t>
            </w:r>
            <w:r w:rsidRPr="00E93323">
              <w:rPr>
                <w:rFonts w:ascii="宋体" w:eastAsia="宋体" w:hAnsi="宋体" w:hint="eastAsia"/>
                <w:szCs w:val="21"/>
              </w:rPr>
              <w:t>，并通过学习来拓展自己的知识和能力，</w:t>
            </w:r>
            <w:r>
              <w:rPr>
                <w:rFonts w:ascii="宋体" w:eastAsia="宋体" w:hAnsi="宋体" w:hint="eastAsia"/>
                <w:szCs w:val="21"/>
              </w:rPr>
              <w:t>没</w:t>
            </w:r>
            <w:r w:rsidRPr="00E93323">
              <w:rPr>
                <w:rFonts w:ascii="宋体" w:eastAsia="宋体" w:hAnsi="宋体" w:hint="eastAsia"/>
                <w:szCs w:val="21"/>
              </w:rPr>
              <w:t>有终生学习的习惯和能力，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具备成为单位的业务骨干</w:t>
            </w:r>
            <w:r>
              <w:rPr>
                <w:rFonts w:ascii="宋体" w:eastAsia="宋体" w:hAnsi="宋体" w:hint="eastAsia"/>
                <w:szCs w:val="21"/>
              </w:rPr>
              <w:t>的潜力</w:t>
            </w:r>
          </w:p>
        </w:tc>
      </w:tr>
      <w:tr w:rsidR="00974F58" w:rsidRPr="002F4D99" w:rsidTr="004C2845">
        <w:trPr>
          <w:trHeight w:val="12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</w:rPr>
            </w:pPr>
            <w:r w:rsidRPr="00A56F9D">
              <w:rPr>
                <w:rFonts w:ascii="宋体" w:eastAsia="宋体" w:hAnsi="宋体" w:hint="eastAsia"/>
                <w:b/>
              </w:rPr>
              <w:t>课程</w:t>
            </w:r>
          </w:p>
          <w:p w:rsidR="00974F58" w:rsidRPr="00A56F9D" w:rsidRDefault="00974F58" w:rsidP="004C28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</w:rPr>
            </w:pPr>
            <w:r w:rsidRPr="00A56F9D">
              <w:rPr>
                <w:rFonts w:ascii="宋体" w:eastAsia="宋体" w:hAnsi="宋体" w:hint="eastAsia"/>
                <w:b/>
              </w:rPr>
              <w:t>目标</w:t>
            </w:r>
            <w:r w:rsidRPr="00A56F9D">
              <w:rPr>
                <w:rFonts w:ascii="宋体" w:eastAsia="宋体" w:hAnsi="宋体"/>
                <w:b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具有</w:t>
            </w:r>
            <w:r>
              <w:rPr>
                <w:rFonts w:ascii="宋体" w:eastAsia="宋体" w:hAnsi="宋体" w:hint="eastAsia"/>
                <w:szCs w:val="21"/>
              </w:rPr>
              <w:t>很好的</w:t>
            </w:r>
            <w:r w:rsidRPr="00E93323">
              <w:rPr>
                <w:rFonts w:ascii="宋体" w:eastAsia="宋体" w:hAnsi="宋体" w:hint="eastAsia"/>
                <w:szCs w:val="21"/>
              </w:rPr>
              <w:t>国际化视野和跨文化交流与合作的能力，能够在不同职能团队中发挥特定的作用并具备承担领导角色的能力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具有</w:t>
            </w:r>
            <w:r>
              <w:rPr>
                <w:rFonts w:ascii="宋体" w:eastAsia="宋体" w:hAnsi="宋体" w:hint="eastAsia"/>
                <w:szCs w:val="21"/>
              </w:rPr>
              <w:t>较好的</w:t>
            </w:r>
            <w:r w:rsidRPr="00E93323">
              <w:rPr>
                <w:rFonts w:ascii="宋体" w:eastAsia="宋体" w:hAnsi="宋体" w:hint="eastAsia"/>
                <w:szCs w:val="21"/>
              </w:rPr>
              <w:t>国际化视野和跨文化交流与合作的能力，能够在不同职能团队中发挥特定的作用并具备承担</w:t>
            </w:r>
            <w:r>
              <w:rPr>
                <w:rFonts w:ascii="宋体" w:eastAsia="宋体" w:hAnsi="宋体" w:hint="eastAsia"/>
                <w:szCs w:val="21"/>
              </w:rPr>
              <w:t>组织</w:t>
            </w:r>
            <w:r w:rsidRPr="00E93323">
              <w:rPr>
                <w:rFonts w:ascii="宋体" w:eastAsia="宋体" w:hAnsi="宋体" w:hint="eastAsia"/>
                <w:szCs w:val="21"/>
              </w:rPr>
              <w:t>角色的能力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93323">
              <w:rPr>
                <w:rFonts w:ascii="宋体" w:eastAsia="宋体" w:hAnsi="宋体" w:hint="eastAsia"/>
                <w:szCs w:val="21"/>
              </w:rPr>
              <w:t>具有</w:t>
            </w:r>
            <w:r>
              <w:rPr>
                <w:rFonts w:ascii="宋体" w:eastAsia="宋体" w:hAnsi="宋体" w:hint="eastAsia"/>
                <w:szCs w:val="21"/>
              </w:rPr>
              <w:t>一定的</w:t>
            </w:r>
            <w:r w:rsidRPr="00E93323">
              <w:rPr>
                <w:rFonts w:ascii="宋体" w:eastAsia="宋体" w:hAnsi="宋体" w:hint="eastAsia"/>
                <w:szCs w:val="21"/>
              </w:rPr>
              <w:t>国际化视野和跨文化交流与合作的能力，能够在不同职能团队中发挥特定的作用并具备担</w:t>
            </w:r>
            <w:r>
              <w:rPr>
                <w:rFonts w:ascii="宋体" w:eastAsia="宋体" w:hAnsi="宋体" w:hint="eastAsia"/>
                <w:szCs w:val="21"/>
              </w:rPr>
              <w:t>任团队成员</w:t>
            </w:r>
            <w:r w:rsidRPr="00E93323">
              <w:rPr>
                <w:rFonts w:ascii="宋体" w:eastAsia="宋体" w:hAnsi="宋体" w:hint="eastAsia"/>
                <w:szCs w:val="21"/>
              </w:rPr>
              <w:t>的能力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8" w:rsidRPr="00F56396" w:rsidRDefault="00974F58" w:rsidP="004C284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具有</w:t>
            </w:r>
            <w:r>
              <w:rPr>
                <w:rFonts w:ascii="宋体" w:eastAsia="宋体" w:hAnsi="宋体" w:hint="eastAsia"/>
                <w:szCs w:val="21"/>
              </w:rPr>
              <w:t>一定的</w:t>
            </w:r>
            <w:r w:rsidRPr="00E93323">
              <w:rPr>
                <w:rFonts w:ascii="宋体" w:eastAsia="宋体" w:hAnsi="宋体" w:hint="eastAsia"/>
                <w:szCs w:val="21"/>
              </w:rPr>
              <w:t>国际化视野和跨文化交流与合作的能力，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E93323">
              <w:rPr>
                <w:rFonts w:ascii="宋体" w:eastAsia="宋体" w:hAnsi="宋体" w:hint="eastAsia"/>
                <w:szCs w:val="21"/>
              </w:rPr>
              <w:t>能够在不同职能团队中发挥特定的作用</w:t>
            </w:r>
            <w:r>
              <w:rPr>
                <w:rFonts w:ascii="宋体" w:eastAsia="宋体" w:hAnsi="宋体" w:hint="eastAsia"/>
                <w:szCs w:val="21"/>
              </w:rPr>
              <w:t>且不</w:t>
            </w:r>
            <w:r w:rsidRPr="00E93323">
              <w:rPr>
                <w:rFonts w:ascii="宋体" w:eastAsia="宋体" w:hAnsi="宋体" w:hint="eastAsia"/>
                <w:szCs w:val="21"/>
              </w:rPr>
              <w:t>具备担</w:t>
            </w:r>
            <w:r>
              <w:rPr>
                <w:rFonts w:ascii="宋体" w:eastAsia="宋体" w:hAnsi="宋体" w:hint="eastAsia"/>
                <w:szCs w:val="21"/>
              </w:rPr>
              <w:t>任团队成员</w:t>
            </w:r>
            <w:r w:rsidRPr="00E93323">
              <w:rPr>
                <w:rFonts w:ascii="宋体" w:eastAsia="宋体" w:hAnsi="宋体" w:hint="eastAsia"/>
                <w:szCs w:val="21"/>
              </w:rPr>
              <w:t>的能力</w:t>
            </w:r>
          </w:p>
        </w:tc>
      </w:tr>
    </w:tbl>
    <w:p w:rsidR="00F56396" w:rsidRPr="00D82DE8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D8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6E" w:rsidRDefault="00983D6E" w:rsidP="00AA630A">
      <w:r>
        <w:separator/>
      </w:r>
    </w:p>
  </w:endnote>
  <w:endnote w:type="continuationSeparator" w:id="0">
    <w:p w:rsidR="00983D6E" w:rsidRDefault="00983D6E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6E" w:rsidRDefault="00983D6E" w:rsidP="00AA630A">
      <w:r>
        <w:separator/>
      </w:r>
    </w:p>
  </w:footnote>
  <w:footnote w:type="continuationSeparator" w:id="0">
    <w:p w:rsidR="00983D6E" w:rsidRDefault="00983D6E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1398A"/>
    <w:rsid w:val="00022CBB"/>
    <w:rsid w:val="00032A5F"/>
    <w:rsid w:val="00054C57"/>
    <w:rsid w:val="00075193"/>
    <w:rsid w:val="00077A5F"/>
    <w:rsid w:val="000A0292"/>
    <w:rsid w:val="000F054A"/>
    <w:rsid w:val="001119CB"/>
    <w:rsid w:val="00120011"/>
    <w:rsid w:val="00122FF4"/>
    <w:rsid w:val="00132429"/>
    <w:rsid w:val="0014581B"/>
    <w:rsid w:val="00164E8D"/>
    <w:rsid w:val="00184B04"/>
    <w:rsid w:val="001A2442"/>
    <w:rsid w:val="001B5847"/>
    <w:rsid w:val="001C1987"/>
    <w:rsid w:val="001E533F"/>
    <w:rsid w:val="001E5724"/>
    <w:rsid w:val="00214F13"/>
    <w:rsid w:val="00215220"/>
    <w:rsid w:val="00230BDB"/>
    <w:rsid w:val="0023169A"/>
    <w:rsid w:val="00237E38"/>
    <w:rsid w:val="00242673"/>
    <w:rsid w:val="002451B5"/>
    <w:rsid w:val="00264A2F"/>
    <w:rsid w:val="0027416B"/>
    <w:rsid w:val="00282974"/>
    <w:rsid w:val="00285327"/>
    <w:rsid w:val="00292350"/>
    <w:rsid w:val="002A7568"/>
    <w:rsid w:val="002B68A8"/>
    <w:rsid w:val="002E3278"/>
    <w:rsid w:val="00313A87"/>
    <w:rsid w:val="00315A9B"/>
    <w:rsid w:val="00322986"/>
    <w:rsid w:val="00337B54"/>
    <w:rsid w:val="00341065"/>
    <w:rsid w:val="0034254B"/>
    <w:rsid w:val="00351765"/>
    <w:rsid w:val="00374807"/>
    <w:rsid w:val="0038665C"/>
    <w:rsid w:val="003C0762"/>
    <w:rsid w:val="003C5326"/>
    <w:rsid w:val="004070CF"/>
    <w:rsid w:val="00441289"/>
    <w:rsid w:val="004500A7"/>
    <w:rsid w:val="004612E7"/>
    <w:rsid w:val="0047778F"/>
    <w:rsid w:val="00485F4F"/>
    <w:rsid w:val="004A0DE2"/>
    <w:rsid w:val="004C2845"/>
    <w:rsid w:val="00500C76"/>
    <w:rsid w:val="005047FC"/>
    <w:rsid w:val="00567C21"/>
    <w:rsid w:val="00575DAA"/>
    <w:rsid w:val="005A0378"/>
    <w:rsid w:val="005A04C6"/>
    <w:rsid w:val="005C4FCF"/>
    <w:rsid w:val="00620251"/>
    <w:rsid w:val="00622E49"/>
    <w:rsid w:val="0062668B"/>
    <w:rsid w:val="00626FD7"/>
    <w:rsid w:val="006314FA"/>
    <w:rsid w:val="00647A41"/>
    <w:rsid w:val="00665621"/>
    <w:rsid w:val="00677A90"/>
    <w:rsid w:val="00697502"/>
    <w:rsid w:val="006C7EA2"/>
    <w:rsid w:val="006D4C8B"/>
    <w:rsid w:val="006E4F82"/>
    <w:rsid w:val="006F37EF"/>
    <w:rsid w:val="006F64C9"/>
    <w:rsid w:val="00715E12"/>
    <w:rsid w:val="007161A4"/>
    <w:rsid w:val="007207B2"/>
    <w:rsid w:val="0074523E"/>
    <w:rsid w:val="007501AF"/>
    <w:rsid w:val="0075151E"/>
    <w:rsid w:val="007639A2"/>
    <w:rsid w:val="00780F7D"/>
    <w:rsid w:val="0079311B"/>
    <w:rsid w:val="007C379D"/>
    <w:rsid w:val="007C62ED"/>
    <w:rsid w:val="007E1759"/>
    <w:rsid w:val="007E39E3"/>
    <w:rsid w:val="008128AD"/>
    <w:rsid w:val="00852AF4"/>
    <w:rsid w:val="008560E2"/>
    <w:rsid w:val="00865D5C"/>
    <w:rsid w:val="0088005C"/>
    <w:rsid w:val="00884C2A"/>
    <w:rsid w:val="00886EBF"/>
    <w:rsid w:val="00893F40"/>
    <w:rsid w:val="008A0ECE"/>
    <w:rsid w:val="008B03AD"/>
    <w:rsid w:val="008B1360"/>
    <w:rsid w:val="008C58EE"/>
    <w:rsid w:val="009048E4"/>
    <w:rsid w:val="00926BF7"/>
    <w:rsid w:val="00974F58"/>
    <w:rsid w:val="00980302"/>
    <w:rsid w:val="00983D6E"/>
    <w:rsid w:val="00995861"/>
    <w:rsid w:val="009F502A"/>
    <w:rsid w:val="00A03BBD"/>
    <w:rsid w:val="00A06439"/>
    <w:rsid w:val="00A135F1"/>
    <w:rsid w:val="00A31E1B"/>
    <w:rsid w:val="00A35AB8"/>
    <w:rsid w:val="00A50028"/>
    <w:rsid w:val="00A50C3A"/>
    <w:rsid w:val="00A61EFD"/>
    <w:rsid w:val="00A73879"/>
    <w:rsid w:val="00A738BD"/>
    <w:rsid w:val="00A8679D"/>
    <w:rsid w:val="00A959B2"/>
    <w:rsid w:val="00A96171"/>
    <w:rsid w:val="00AA4570"/>
    <w:rsid w:val="00AA630A"/>
    <w:rsid w:val="00AD3654"/>
    <w:rsid w:val="00AE0BEC"/>
    <w:rsid w:val="00AE3D1A"/>
    <w:rsid w:val="00AF7F5D"/>
    <w:rsid w:val="00B03909"/>
    <w:rsid w:val="00B055B9"/>
    <w:rsid w:val="00B40ECD"/>
    <w:rsid w:val="00B6304C"/>
    <w:rsid w:val="00B83CF3"/>
    <w:rsid w:val="00B90E09"/>
    <w:rsid w:val="00BA23F0"/>
    <w:rsid w:val="00BC2CDB"/>
    <w:rsid w:val="00C00798"/>
    <w:rsid w:val="00C10DF7"/>
    <w:rsid w:val="00C456F7"/>
    <w:rsid w:val="00C54636"/>
    <w:rsid w:val="00C56573"/>
    <w:rsid w:val="00C802C0"/>
    <w:rsid w:val="00C8247E"/>
    <w:rsid w:val="00C912E1"/>
    <w:rsid w:val="00CA53B2"/>
    <w:rsid w:val="00CA61F5"/>
    <w:rsid w:val="00CB14DF"/>
    <w:rsid w:val="00CB4133"/>
    <w:rsid w:val="00D02F99"/>
    <w:rsid w:val="00D13271"/>
    <w:rsid w:val="00D14471"/>
    <w:rsid w:val="00D217B2"/>
    <w:rsid w:val="00D417A1"/>
    <w:rsid w:val="00D504B7"/>
    <w:rsid w:val="00D53C00"/>
    <w:rsid w:val="00D715F7"/>
    <w:rsid w:val="00D82DE8"/>
    <w:rsid w:val="00DD25E7"/>
    <w:rsid w:val="00DD3B82"/>
    <w:rsid w:val="00DD7B5F"/>
    <w:rsid w:val="00DE50DB"/>
    <w:rsid w:val="00DE7849"/>
    <w:rsid w:val="00DF0089"/>
    <w:rsid w:val="00DF6645"/>
    <w:rsid w:val="00E01BC7"/>
    <w:rsid w:val="00E05E8B"/>
    <w:rsid w:val="00E366AB"/>
    <w:rsid w:val="00E54C52"/>
    <w:rsid w:val="00E626F6"/>
    <w:rsid w:val="00E76E34"/>
    <w:rsid w:val="00ED1CBE"/>
    <w:rsid w:val="00ED48B8"/>
    <w:rsid w:val="00ED7F81"/>
    <w:rsid w:val="00EE27B2"/>
    <w:rsid w:val="00EE7E39"/>
    <w:rsid w:val="00F22DC4"/>
    <w:rsid w:val="00F56396"/>
    <w:rsid w:val="00F74935"/>
    <w:rsid w:val="00F87F8A"/>
    <w:rsid w:val="00FA547F"/>
    <w:rsid w:val="00FB77A1"/>
    <w:rsid w:val="00FC24B5"/>
    <w:rsid w:val="00FC60F7"/>
    <w:rsid w:val="00FD19F0"/>
    <w:rsid w:val="00FD20CC"/>
    <w:rsid w:val="00FD6A02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BFD5-C3D6-4267-A299-AB4C773A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25</Pages>
  <Words>2227</Words>
  <Characters>12695</Characters>
  <Application>Microsoft Office Word</Application>
  <DocSecurity>0</DocSecurity>
  <Lines>105</Lines>
  <Paragraphs>29</Paragraphs>
  <ScaleCrop>false</ScaleCrop>
  <Company>P R C</Company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cp:lastPrinted>2020-12-24T07:17:00Z</cp:lastPrinted>
  <dcterms:created xsi:type="dcterms:W3CDTF">2023-04-28T14:01:00Z</dcterms:created>
  <dcterms:modified xsi:type="dcterms:W3CDTF">2023-04-29T02:19:00Z</dcterms:modified>
</cp:coreProperties>
</file>